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AF" w:rsidRPr="002E6422" w:rsidRDefault="001324AF" w:rsidP="001324AF">
      <w:pPr>
        <w:pStyle w:val="Form-Titles"/>
      </w:pPr>
      <w:bookmarkStart w:id="0" w:name="_Toc101445194"/>
      <w:bookmarkStart w:id="1" w:name="_Toc429054199"/>
      <w:bookmarkStart w:id="2" w:name="_GoBack"/>
      <w:bookmarkEnd w:id="2"/>
      <w:r w:rsidRPr="002E6422">
        <w:t>Informe financiero trimestral para líderes de Aglow</w:t>
      </w:r>
      <w:bookmarkEnd w:id="0"/>
      <w:r w:rsidRPr="002E6422">
        <w:t xml:space="preserve"> </w:t>
      </w:r>
      <w:bookmarkEnd w:id="1"/>
    </w:p>
    <w:p w:rsidR="001324AF" w:rsidRPr="002E6422" w:rsidRDefault="001324AF" w:rsidP="001324AF">
      <w:pPr>
        <w:rPr>
          <w:lang w:val="es-ES_tradnl"/>
        </w:rPr>
      </w:pPr>
      <w:r w:rsidRPr="002E6422">
        <w:rPr>
          <w:lang w:val="es-ES_tradnl"/>
        </w:rPr>
        <w:t>(Formulario simplificado)</w:t>
      </w:r>
    </w:p>
    <w:p w:rsidR="001324AF" w:rsidRPr="002E6422" w:rsidRDefault="001324AF" w:rsidP="001324AF">
      <w:pPr>
        <w:tabs>
          <w:tab w:val="left" w:pos="4860"/>
          <w:tab w:val="left" w:pos="5040"/>
          <w:tab w:val="left" w:pos="9540"/>
        </w:tabs>
        <w:rPr>
          <w:sz w:val="22"/>
          <w:szCs w:val="22"/>
          <w:u w:val="single"/>
          <w:lang w:val="es-ES_tradnl"/>
        </w:rPr>
      </w:pPr>
      <w:r w:rsidRPr="002E6422">
        <w:rPr>
          <w:sz w:val="22"/>
          <w:szCs w:val="22"/>
          <w:lang w:val="es-ES_tradnl"/>
        </w:rPr>
        <w:t>Nación</w:t>
      </w:r>
      <w:r w:rsidRPr="002E6422">
        <w:rPr>
          <w:sz w:val="22"/>
          <w:szCs w:val="22"/>
          <w:u w:val="single"/>
          <w:lang w:val="es-ES_tradnl"/>
        </w:rPr>
        <w:tab/>
      </w:r>
      <w:r w:rsidRPr="002E6422">
        <w:rPr>
          <w:sz w:val="22"/>
          <w:szCs w:val="22"/>
          <w:lang w:val="es-ES_tradnl"/>
        </w:rPr>
        <w:tab/>
        <w:t>Líder</w:t>
      </w:r>
      <w:r w:rsidRPr="002E6422">
        <w:rPr>
          <w:sz w:val="22"/>
          <w:szCs w:val="22"/>
          <w:u w:val="single"/>
          <w:lang w:val="es-ES_tradnl"/>
        </w:rPr>
        <w:tab/>
      </w:r>
    </w:p>
    <w:p w:rsidR="001324AF" w:rsidRPr="002E6422" w:rsidRDefault="001324AF" w:rsidP="001324AF">
      <w:pPr>
        <w:tabs>
          <w:tab w:val="left" w:pos="2520"/>
          <w:tab w:val="left" w:pos="4860"/>
          <w:tab w:val="left" w:pos="5040"/>
          <w:tab w:val="left" w:pos="9540"/>
        </w:tabs>
        <w:rPr>
          <w:sz w:val="22"/>
          <w:szCs w:val="22"/>
          <w:u w:val="single"/>
          <w:lang w:val="es-ES_tradnl"/>
        </w:rPr>
      </w:pPr>
      <w:r w:rsidRPr="002E6422">
        <w:rPr>
          <w:sz w:val="22"/>
          <w:szCs w:val="22"/>
          <w:lang w:val="es-ES_tradnl"/>
        </w:rPr>
        <w:t>Año</w:t>
      </w:r>
      <w:r w:rsidRPr="002E6422"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lang w:val="es-ES_tradnl"/>
        </w:rPr>
        <w:t xml:space="preserve"> </w:t>
      </w:r>
      <w:r w:rsidRPr="002E6422">
        <w:rPr>
          <w:sz w:val="22"/>
          <w:szCs w:val="22"/>
          <w:lang w:val="es-ES_tradnl"/>
        </w:rPr>
        <w:t>Trimestre</w:t>
      </w:r>
      <w:r w:rsidRPr="002E6422">
        <w:rPr>
          <w:sz w:val="22"/>
          <w:szCs w:val="22"/>
          <w:u w:val="single"/>
          <w:lang w:val="es-ES_tradnl"/>
        </w:rPr>
        <w:tab/>
      </w:r>
      <w:r w:rsidRPr="002E6422">
        <w:rPr>
          <w:sz w:val="22"/>
          <w:szCs w:val="22"/>
          <w:lang w:val="es-ES_tradnl"/>
        </w:rPr>
        <w:tab/>
        <w:t>Tasa de cambio</w:t>
      </w:r>
      <w:r w:rsidRPr="002E6422">
        <w:rPr>
          <w:sz w:val="22"/>
          <w:szCs w:val="22"/>
          <w:u w:val="single"/>
          <w:lang w:val="es-ES_tradnl"/>
        </w:rPr>
        <w:tab/>
      </w:r>
    </w:p>
    <w:p w:rsidR="001324AF" w:rsidRPr="002E6422" w:rsidRDefault="001324AF" w:rsidP="001324AF">
      <w:pPr>
        <w:tabs>
          <w:tab w:val="left" w:pos="2250"/>
          <w:tab w:val="left" w:pos="4860"/>
          <w:tab w:val="left" w:pos="5040"/>
          <w:tab w:val="left" w:pos="5760"/>
        </w:tabs>
        <w:rPr>
          <w:sz w:val="22"/>
          <w:szCs w:val="22"/>
          <w:u w:val="single"/>
          <w:lang w:val="es-ES_tradnl"/>
        </w:rPr>
      </w:pPr>
      <w:r w:rsidRPr="002E6422">
        <w:rPr>
          <w:sz w:val="22"/>
          <w:szCs w:val="22"/>
          <w:lang w:val="es-ES_tradnl"/>
        </w:rPr>
        <w:t>Saldo in</w:t>
      </w:r>
      <w:r>
        <w:rPr>
          <w:sz w:val="22"/>
          <w:szCs w:val="22"/>
          <w:lang w:val="es-ES_tradnl"/>
        </w:rPr>
        <w:t>i</w:t>
      </w:r>
      <w:r w:rsidRPr="002E6422">
        <w:rPr>
          <w:sz w:val="22"/>
          <w:szCs w:val="22"/>
          <w:lang w:val="es-ES_tradnl"/>
        </w:rPr>
        <w:t>cial</w:t>
      </w:r>
      <w:r>
        <w:rPr>
          <w:sz w:val="22"/>
          <w:szCs w:val="22"/>
          <w:lang w:val="es-ES_tradnl"/>
        </w:rPr>
        <w:t xml:space="preserve"> </w:t>
      </w:r>
      <w:r w:rsidRPr="002E6422">
        <w:rPr>
          <w:sz w:val="22"/>
          <w:szCs w:val="22"/>
          <w:lang w:val="es-ES_tradnl"/>
        </w:rPr>
        <w:t>$</w:t>
      </w:r>
      <w:r w:rsidRPr="002E6422">
        <w:rPr>
          <w:sz w:val="22"/>
          <w:szCs w:val="22"/>
          <w:u w:val="single"/>
          <w:lang w:val="es-ES_tradnl"/>
        </w:rPr>
        <w:tab/>
      </w:r>
      <w:r>
        <w:rPr>
          <w:sz w:val="22"/>
          <w:szCs w:val="22"/>
          <w:u w:val="single"/>
          <w:lang w:val="es-ES_tradnl"/>
        </w:rPr>
        <w:tab/>
      </w:r>
    </w:p>
    <w:p w:rsidR="001324AF" w:rsidRPr="002E6422" w:rsidRDefault="001324AF" w:rsidP="001324AF">
      <w:pPr>
        <w:pStyle w:val="smtitles"/>
        <w:rPr>
          <w:lang w:val="es-ES_tradnl"/>
        </w:rPr>
      </w:pPr>
      <w:r w:rsidRPr="002E6422">
        <w:rPr>
          <w:lang w:val="es-ES_tradnl"/>
        </w:rPr>
        <w:t>Ingresos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6429"/>
        <w:gridCol w:w="1740"/>
      </w:tblGrid>
      <w:tr w:rsidR="001324AF" w:rsidRPr="002E6422" w:rsidTr="001C298D">
        <w:trPr>
          <w:trHeight w:hRule="exact" w:val="461"/>
        </w:trPr>
        <w:tc>
          <w:tcPr>
            <w:tcW w:w="1407" w:type="dxa"/>
            <w:shd w:val="clear" w:color="auto" w:fill="E6E6E6"/>
            <w:vAlign w:val="center"/>
          </w:tcPr>
          <w:p w:rsidR="001324AF" w:rsidRPr="002E6422" w:rsidRDefault="001324AF" w:rsidP="001C298D">
            <w:pPr>
              <w:spacing w:after="0"/>
              <w:jc w:val="left"/>
              <w:rPr>
                <w:lang w:val="es-ES_tradnl"/>
              </w:rPr>
            </w:pPr>
            <w:r w:rsidRPr="002E6422">
              <w:rPr>
                <w:lang w:val="es-ES_tradnl"/>
              </w:rPr>
              <w:t>Fecha</w:t>
            </w:r>
          </w:p>
        </w:tc>
        <w:tc>
          <w:tcPr>
            <w:tcW w:w="6429" w:type="dxa"/>
            <w:shd w:val="clear" w:color="auto" w:fill="E6E6E6"/>
            <w:vAlign w:val="center"/>
          </w:tcPr>
          <w:p w:rsidR="001324AF" w:rsidRPr="002E6422" w:rsidRDefault="001324AF" w:rsidP="001C298D">
            <w:pPr>
              <w:spacing w:after="0"/>
              <w:jc w:val="left"/>
              <w:rPr>
                <w:lang w:val="es-ES_tradnl"/>
              </w:rPr>
            </w:pPr>
            <w:r w:rsidRPr="002E6422">
              <w:rPr>
                <w:lang w:val="es-ES_tradnl"/>
              </w:rPr>
              <w:t>Fuente</w:t>
            </w:r>
          </w:p>
        </w:tc>
        <w:tc>
          <w:tcPr>
            <w:tcW w:w="1740" w:type="dxa"/>
            <w:shd w:val="clear" w:color="auto" w:fill="E6E6E6"/>
            <w:vAlign w:val="center"/>
          </w:tcPr>
          <w:p w:rsidR="001324AF" w:rsidRPr="002E6422" w:rsidRDefault="001324AF" w:rsidP="001C298D">
            <w:pPr>
              <w:spacing w:after="0"/>
              <w:jc w:val="left"/>
              <w:rPr>
                <w:lang w:val="es-ES_tradnl"/>
              </w:rPr>
            </w:pPr>
            <w:r w:rsidRPr="002E6422">
              <w:rPr>
                <w:lang w:val="es-ES_tradnl"/>
              </w:rPr>
              <w:t>Cantidad</w:t>
            </w:r>
          </w:p>
        </w:tc>
      </w:tr>
      <w:tr w:rsidR="001324AF" w:rsidRPr="001A2179" w:rsidTr="001C298D">
        <w:trPr>
          <w:trHeight w:hRule="exact" w:val="461"/>
        </w:trPr>
        <w:tc>
          <w:tcPr>
            <w:tcW w:w="1407" w:type="dxa"/>
            <w:shd w:val="clear" w:color="auto" w:fill="auto"/>
          </w:tcPr>
          <w:p w:rsidR="001324AF" w:rsidRPr="001A2179" w:rsidRDefault="001324AF" w:rsidP="001C298D"/>
        </w:tc>
        <w:tc>
          <w:tcPr>
            <w:tcW w:w="6429" w:type="dxa"/>
            <w:shd w:val="clear" w:color="auto" w:fill="auto"/>
          </w:tcPr>
          <w:p w:rsidR="001324AF" w:rsidRPr="001A2179" w:rsidRDefault="001324AF" w:rsidP="001C298D"/>
        </w:tc>
        <w:tc>
          <w:tcPr>
            <w:tcW w:w="1740" w:type="dxa"/>
            <w:shd w:val="clear" w:color="auto" w:fill="auto"/>
            <w:vAlign w:val="bottom"/>
          </w:tcPr>
          <w:p w:rsidR="001324AF" w:rsidRPr="001A2179" w:rsidRDefault="001324AF" w:rsidP="001C298D">
            <w:pPr>
              <w:spacing w:after="0"/>
              <w:jc w:val="left"/>
            </w:pPr>
            <w:r>
              <w:t>$</w:t>
            </w:r>
          </w:p>
        </w:tc>
      </w:tr>
      <w:tr w:rsidR="001324AF" w:rsidRPr="001A2179" w:rsidTr="001C298D">
        <w:trPr>
          <w:trHeight w:hRule="exact" w:val="461"/>
        </w:trPr>
        <w:tc>
          <w:tcPr>
            <w:tcW w:w="1407" w:type="dxa"/>
            <w:shd w:val="clear" w:color="auto" w:fill="auto"/>
          </w:tcPr>
          <w:p w:rsidR="001324AF" w:rsidRPr="001A2179" w:rsidRDefault="001324AF" w:rsidP="001C298D"/>
        </w:tc>
        <w:tc>
          <w:tcPr>
            <w:tcW w:w="6429" w:type="dxa"/>
            <w:shd w:val="clear" w:color="auto" w:fill="auto"/>
          </w:tcPr>
          <w:p w:rsidR="001324AF" w:rsidRPr="001A2179" w:rsidRDefault="001324AF" w:rsidP="001C298D"/>
        </w:tc>
        <w:tc>
          <w:tcPr>
            <w:tcW w:w="1740" w:type="dxa"/>
            <w:shd w:val="clear" w:color="auto" w:fill="auto"/>
            <w:vAlign w:val="bottom"/>
          </w:tcPr>
          <w:p w:rsidR="001324AF" w:rsidRPr="001A2179" w:rsidRDefault="001324AF" w:rsidP="001C298D">
            <w:pPr>
              <w:spacing w:after="0"/>
              <w:jc w:val="left"/>
            </w:pPr>
            <w:r>
              <w:t>$</w:t>
            </w:r>
          </w:p>
        </w:tc>
      </w:tr>
      <w:tr w:rsidR="001324AF" w:rsidRPr="001A2179" w:rsidTr="001C298D">
        <w:trPr>
          <w:trHeight w:hRule="exact" w:val="461"/>
        </w:trPr>
        <w:tc>
          <w:tcPr>
            <w:tcW w:w="1407" w:type="dxa"/>
            <w:shd w:val="clear" w:color="auto" w:fill="auto"/>
          </w:tcPr>
          <w:p w:rsidR="001324AF" w:rsidRPr="001A2179" w:rsidRDefault="001324AF" w:rsidP="001C298D"/>
        </w:tc>
        <w:tc>
          <w:tcPr>
            <w:tcW w:w="6429" w:type="dxa"/>
            <w:shd w:val="clear" w:color="auto" w:fill="auto"/>
          </w:tcPr>
          <w:p w:rsidR="001324AF" w:rsidRPr="001A2179" w:rsidRDefault="001324AF" w:rsidP="001C298D"/>
        </w:tc>
        <w:tc>
          <w:tcPr>
            <w:tcW w:w="1740" w:type="dxa"/>
            <w:shd w:val="clear" w:color="auto" w:fill="auto"/>
            <w:vAlign w:val="bottom"/>
          </w:tcPr>
          <w:p w:rsidR="001324AF" w:rsidRPr="001A2179" w:rsidRDefault="001324AF" w:rsidP="001C298D">
            <w:pPr>
              <w:spacing w:after="0"/>
              <w:jc w:val="left"/>
            </w:pPr>
            <w:r>
              <w:t>$</w:t>
            </w:r>
          </w:p>
        </w:tc>
      </w:tr>
      <w:tr w:rsidR="001324AF" w:rsidRPr="001A2179" w:rsidTr="001C298D">
        <w:trPr>
          <w:trHeight w:hRule="exact" w:val="461"/>
        </w:trPr>
        <w:tc>
          <w:tcPr>
            <w:tcW w:w="1407" w:type="dxa"/>
            <w:shd w:val="clear" w:color="auto" w:fill="auto"/>
          </w:tcPr>
          <w:p w:rsidR="001324AF" w:rsidRPr="001A2179" w:rsidRDefault="001324AF" w:rsidP="001C298D"/>
        </w:tc>
        <w:tc>
          <w:tcPr>
            <w:tcW w:w="6429" w:type="dxa"/>
            <w:shd w:val="clear" w:color="auto" w:fill="auto"/>
          </w:tcPr>
          <w:p w:rsidR="001324AF" w:rsidRPr="001A2179" w:rsidRDefault="001324AF" w:rsidP="001C298D"/>
        </w:tc>
        <w:tc>
          <w:tcPr>
            <w:tcW w:w="1740" w:type="dxa"/>
            <w:shd w:val="clear" w:color="auto" w:fill="auto"/>
            <w:vAlign w:val="bottom"/>
          </w:tcPr>
          <w:p w:rsidR="001324AF" w:rsidRPr="001A2179" w:rsidRDefault="001324AF" w:rsidP="001C298D">
            <w:pPr>
              <w:spacing w:after="0"/>
              <w:jc w:val="left"/>
            </w:pPr>
            <w:r>
              <w:t>$</w:t>
            </w:r>
          </w:p>
        </w:tc>
      </w:tr>
      <w:tr w:rsidR="001324AF" w:rsidRPr="001A2179" w:rsidTr="001C298D">
        <w:trPr>
          <w:trHeight w:hRule="exact" w:val="461"/>
        </w:trPr>
        <w:tc>
          <w:tcPr>
            <w:tcW w:w="1407" w:type="dxa"/>
            <w:shd w:val="clear" w:color="auto" w:fill="auto"/>
          </w:tcPr>
          <w:p w:rsidR="001324AF" w:rsidRPr="001A2179" w:rsidRDefault="001324AF" w:rsidP="001C298D"/>
        </w:tc>
        <w:tc>
          <w:tcPr>
            <w:tcW w:w="6429" w:type="dxa"/>
            <w:shd w:val="clear" w:color="auto" w:fill="auto"/>
          </w:tcPr>
          <w:p w:rsidR="001324AF" w:rsidRPr="001A2179" w:rsidRDefault="001324AF" w:rsidP="001C298D"/>
        </w:tc>
        <w:tc>
          <w:tcPr>
            <w:tcW w:w="1740" w:type="dxa"/>
            <w:shd w:val="clear" w:color="auto" w:fill="auto"/>
            <w:vAlign w:val="bottom"/>
          </w:tcPr>
          <w:p w:rsidR="001324AF" w:rsidRPr="001A2179" w:rsidRDefault="001324AF" w:rsidP="001C298D">
            <w:pPr>
              <w:spacing w:after="0"/>
              <w:jc w:val="left"/>
            </w:pPr>
            <w:r>
              <w:t>$</w:t>
            </w:r>
          </w:p>
        </w:tc>
      </w:tr>
      <w:tr w:rsidR="001324AF" w:rsidRPr="001A2179" w:rsidTr="001C298D">
        <w:trPr>
          <w:trHeight w:hRule="exact" w:val="461"/>
        </w:trPr>
        <w:tc>
          <w:tcPr>
            <w:tcW w:w="7836" w:type="dxa"/>
            <w:gridSpan w:val="2"/>
            <w:shd w:val="clear" w:color="auto" w:fill="auto"/>
            <w:vAlign w:val="bottom"/>
          </w:tcPr>
          <w:p w:rsidR="001324AF" w:rsidRPr="001A2179" w:rsidRDefault="001324AF" w:rsidP="001C298D">
            <w:pPr>
              <w:spacing w:after="0"/>
              <w:jc w:val="right"/>
            </w:pPr>
            <w:r w:rsidRPr="001A2179">
              <w:t>Total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1324AF" w:rsidRPr="001A2179" w:rsidRDefault="001324AF" w:rsidP="001C298D">
            <w:pPr>
              <w:spacing w:after="0"/>
              <w:jc w:val="left"/>
            </w:pPr>
            <w:r>
              <w:t>$</w:t>
            </w:r>
          </w:p>
        </w:tc>
      </w:tr>
    </w:tbl>
    <w:p w:rsidR="001324AF" w:rsidRPr="002E6422" w:rsidRDefault="001324AF" w:rsidP="001324AF">
      <w:pPr>
        <w:pStyle w:val="smtitles"/>
        <w:rPr>
          <w:lang w:val="es-ES_tradnl"/>
        </w:rPr>
      </w:pPr>
      <w:r w:rsidRPr="002E6422">
        <w:rPr>
          <w:lang w:val="es-ES_tradnl"/>
        </w:rPr>
        <w:t>Egresos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6422"/>
        <w:gridCol w:w="1740"/>
      </w:tblGrid>
      <w:tr w:rsidR="001324AF" w:rsidRPr="002E6422" w:rsidTr="001C298D">
        <w:trPr>
          <w:trHeight w:hRule="exact" w:val="461"/>
        </w:trPr>
        <w:tc>
          <w:tcPr>
            <w:tcW w:w="1414" w:type="dxa"/>
            <w:shd w:val="clear" w:color="auto" w:fill="E6E6E6"/>
            <w:vAlign w:val="center"/>
          </w:tcPr>
          <w:p w:rsidR="001324AF" w:rsidRPr="008B37DD" w:rsidRDefault="001324AF" w:rsidP="001C298D">
            <w:pPr>
              <w:spacing w:after="0"/>
              <w:jc w:val="left"/>
              <w:rPr>
                <w:lang w:val="es-ES_tradnl"/>
              </w:rPr>
            </w:pPr>
            <w:r w:rsidRPr="008B37DD">
              <w:rPr>
                <w:lang w:val="es-ES_tradnl"/>
              </w:rPr>
              <w:t>Fecha</w:t>
            </w:r>
          </w:p>
        </w:tc>
        <w:tc>
          <w:tcPr>
            <w:tcW w:w="6422" w:type="dxa"/>
            <w:shd w:val="clear" w:color="auto" w:fill="E6E6E6"/>
            <w:vAlign w:val="center"/>
          </w:tcPr>
          <w:p w:rsidR="001324AF" w:rsidRPr="008B37DD" w:rsidRDefault="001324AF" w:rsidP="001C298D">
            <w:pPr>
              <w:spacing w:after="0"/>
              <w:jc w:val="left"/>
              <w:rPr>
                <w:lang w:val="es-ES_tradnl"/>
              </w:rPr>
            </w:pPr>
            <w:r w:rsidRPr="008B37DD">
              <w:rPr>
                <w:lang w:val="es-ES_tradnl"/>
              </w:rPr>
              <w:t>Artículo</w:t>
            </w:r>
          </w:p>
        </w:tc>
        <w:tc>
          <w:tcPr>
            <w:tcW w:w="1740" w:type="dxa"/>
            <w:shd w:val="clear" w:color="auto" w:fill="E6E6E6"/>
            <w:vAlign w:val="center"/>
          </w:tcPr>
          <w:p w:rsidR="001324AF" w:rsidRPr="008B37DD" w:rsidRDefault="001324AF" w:rsidP="001C298D">
            <w:pPr>
              <w:spacing w:after="0"/>
              <w:jc w:val="left"/>
              <w:rPr>
                <w:lang w:val="es-ES_tradnl"/>
              </w:rPr>
            </w:pPr>
            <w:r w:rsidRPr="008B37DD">
              <w:rPr>
                <w:lang w:val="es-ES_tradnl"/>
              </w:rPr>
              <w:t>Cantidad</w:t>
            </w:r>
          </w:p>
        </w:tc>
      </w:tr>
      <w:tr w:rsidR="001324AF" w:rsidRPr="002E6422" w:rsidTr="001C298D">
        <w:trPr>
          <w:trHeight w:hRule="exact" w:val="461"/>
        </w:trPr>
        <w:tc>
          <w:tcPr>
            <w:tcW w:w="1414" w:type="dxa"/>
            <w:shd w:val="clear" w:color="auto" w:fill="auto"/>
            <w:vAlign w:val="center"/>
          </w:tcPr>
          <w:p w:rsidR="001324AF" w:rsidRPr="008B37DD" w:rsidRDefault="001324AF" w:rsidP="001C298D">
            <w:pPr>
              <w:rPr>
                <w:lang w:val="es-ES_tradnl"/>
              </w:rPr>
            </w:pPr>
          </w:p>
        </w:tc>
        <w:tc>
          <w:tcPr>
            <w:tcW w:w="6422" w:type="dxa"/>
            <w:shd w:val="clear" w:color="auto" w:fill="auto"/>
            <w:vAlign w:val="center"/>
          </w:tcPr>
          <w:p w:rsidR="001324AF" w:rsidRPr="008B37DD" w:rsidRDefault="001324AF" w:rsidP="001C298D">
            <w:pPr>
              <w:rPr>
                <w:lang w:val="es-ES_tradnl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1324AF" w:rsidRPr="008B37DD" w:rsidRDefault="001324AF" w:rsidP="001C298D">
            <w:pPr>
              <w:spacing w:after="0"/>
              <w:jc w:val="left"/>
              <w:rPr>
                <w:lang w:val="es-ES_tradnl"/>
              </w:rPr>
            </w:pPr>
            <w:r w:rsidRPr="008B37DD">
              <w:rPr>
                <w:lang w:val="es-ES_tradnl"/>
              </w:rPr>
              <w:t>$</w:t>
            </w:r>
          </w:p>
        </w:tc>
      </w:tr>
      <w:tr w:rsidR="001324AF" w:rsidRPr="002E6422" w:rsidTr="001C298D">
        <w:trPr>
          <w:trHeight w:hRule="exact" w:val="461"/>
        </w:trPr>
        <w:tc>
          <w:tcPr>
            <w:tcW w:w="1414" w:type="dxa"/>
            <w:shd w:val="clear" w:color="auto" w:fill="auto"/>
            <w:vAlign w:val="center"/>
          </w:tcPr>
          <w:p w:rsidR="001324AF" w:rsidRPr="008B37DD" w:rsidRDefault="001324AF" w:rsidP="001C298D">
            <w:pPr>
              <w:rPr>
                <w:lang w:val="es-ES_tradnl"/>
              </w:rPr>
            </w:pPr>
          </w:p>
        </w:tc>
        <w:tc>
          <w:tcPr>
            <w:tcW w:w="6422" w:type="dxa"/>
            <w:shd w:val="clear" w:color="auto" w:fill="auto"/>
            <w:vAlign w:val="center"/>
          </w:tcPr>
          <w:p w:rsidR="001324AF" w:rsidRPr="008B37DD" w:rsidRDefault="001324AF" w:rsidP="001C298D">
            <w:pPr>
              <w:rPr>
                <w:lang w:val="es-ES_tradnl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1324AF" w:rsidRPr="008B37DD" w:rsidRDefault="001324AF" w:rsidP="001C298D">
            <w:pPr>
              <w:spacing w:after="0"/>
              <w:jc w:val="left"/>
              <w:rPr>
                <w:u w:val="single"/>
                <w:lang w:val="es-ES_tradnl"/>
              </w:rPr>
            </w:pPr>
            <w:r w:rsidRPr="008B37DD">
              <w:rPr>
                <w:lang w:val="es-ES_tradnl"/>
              </w:rPr>
              <w:t>$</w:t>
            </w:r>
          </w:p>
        </w:tc>
      </w:tr>
      <w:tr w:rsidR="001324AF" w:rsidRPr="002E6422" w:rsidTr="001C298D">
        <w:trPr>
          <w:trHeight w:hRule="exact" w:val="461"/>
        </w:trPr>
        <w:tc>
          <w:tcPr>
            <w:tcW w:w="1414" w:type="dxa"/>
            <w:shd w:val="clear" w:color="auto" w:fill="auto"/>
            <w:vAlign w:val="center"/>
          </w:tcPr>
          <w:p w:rsidR="001324AF" w:rsidRPr="008B37DD" w:rsidRDefault="001324AF" w:rsidP="001C298D">
            <w:pPr>
              <w:rPr>
                <w:lang w:val="es-ES_tradnl"/>
              </w:rPr>
            </w:pPr>
          </w:p>
        </w:tc>
        <w:tc>
          <w:tcPr>
            <w:tcW w:w="6422" w:type="dxa"/>
            <w:shd w:val="clear" w:color="auto" w:fill="auto"/>
            <w:vAlign w:val="center"/>
          </w:tcPr>
          <w:p w:rsidR="001324AF" w:rsidRPr="008B37DD" w:rsidRDefault="001324AF" w:rsidP="001C298D">
            <w:pPr>
              <w:rPr>
                <w:lang w:val="es-ES_tradnl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1324AF" w:rsidRPr="008B37DD" w:rsidRDefault="001324AF" w:rsidP="001C298D">
            <w:pPr>
              <w:spacing w:after="0"/>
              <w:jc w:val="left"/>
              <w:rPr>
                <w:lang w:val="es-ES_tradnl"/>
              </w:rPr>
            </w:pPr>
            <w:r w:rsidRPr="008B37DD">
              <w:rPr>
                <w:lang w:val="es-ES_tradnl"/>
              </w:rPr>
              <w:t>$</w:t>
            </w:r>
          </w:p>
        </w:tc>
      </w:tr>
      <w:tr w:rsidR="001324AF" w:rsidRPr="002E6422" w:rsidTr="001C298D">
        <w:trPr>
          <w:trHeight w:hRule="exact" w:val="461"/>
        </w:trPr>
        <w:tc>
          <w:tcPr>
            <w:tcW w:w="1414" w:type="dxa"/>
            <w:shd w:val="clear" w:color="auto" w:fill="auto"/>
            <w:vAlign w:val="center"/>
          </w:tcPr>
          <w:p w:rsidR="001324AF" w:rsidRPr="008B37DD" w:rsidRDefault="001324AF" w:rsidP="001C298D">
            <w:pPr>
              <w:rPr>
                <w:lang w:val="es-ES_tradnl"/>
              </w:rPr>
            </w:pPr>
          </w:p>
        </w:tc>
        <w:tc>
          <w:tcPr>
            <w:tcW w:w="6422" w:type="dxa"/>
            <w:shd w:val="clear" w:color="auto" w:fill="auto"/>
            <w:vAlign w:val="center"/>
          </w:tcPr>
          <w:p w:rsidR="001324AF" w:rsidRPr="008B37DD" w:rsidRDefault="001324AF" w:rsidP="001C298D">
            <w:pPr>
              <w:rPr>
                <w:lang w:val="es-ES_tradnl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1324AF" w:rsidRPr="008B37DD" w:rsidRDefault="001324AF" w:rsidP="001C298D">
            <w:pPr>
              <w:spacing w:after="0"/>
              <w:jc w:val="left"/>
              <w:rPr>
                <w:lang w:val="es-ES_tradnl"/>
              </w:rPr>
            </w:pPr>
            <w:r w:rsidRPr="008B37DD">
              <w:rPr>
                <w:lang w:val="es-ES_tradnl"/>
              </w:rPr>
              <w:t>$</w:t>
            </w:r>
          </w:p>
        </w:tc>
      </w:tr>
      <w:tr w:rsidR="001324AF" w:rsidRPr="002E6422" w:rsidTr="001C298D">
        <w:trPr>
          <w:trHeight w:hRule="exact" w:val="461"/>
        </w:trPr>
        <w:tc>
          <w:tcPr>
            <w:tcW w:w="1414" w:type="dxa"/>
            <w:shd w:val="clear" w:color="auto" w:fill="auto"/>
            <w:vAlign w:val="center"/>
          </w:tcPr>
          <w:p w:rsidR="001324AF" w:rsidRPr="008B37DD" w:rsidRDefault="001324AF" w:rsidP="001C298D">
            <w:pPr>
              <w:rPr>
                <w:lang w:val="es-ES_tradnl"/>
              </w:rPr>
            </w:pPr>
          </w:p>
        </w:tc>
        <w:tc>
          <w:tcPr>
            <w:tcW w:w="6422" w:type="dxa"/>
            <w:shd w:val="clear" w:color="auto" w:fill="auto"/>
            <w:vAlign w:val="center"/>
          </w:tcPr>
          <w:p w:rsidR="001324AF" w:rsidRPr="008B37DD" w:rsidRDefault="001324AF" w:rsidP="001C298D">
            <w:pPr>
              <w:rPr>
                <w:lang w:val="es-ES_tradnl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1324AF" w:rsidRPr="008B37DD" w:rsidRDefault="001324AF" w:rsidP="001C298D">
            <w:pPr>
              <w:spacing w:after="0"/>
              <w:jc w:val="left"/>
              <w:rPr>
                <w:lang w:val="es-ES_tradnl"/>
              </w:rPr>
            </w:pPr>
            <w:r w:rsidRPr="008B37DD">
              <w:rPr>
                <w:lang w:val="es-ES_tradnl"/>
              </w:rPr>
              <w:t>$</w:t>
            </w:r>
          </w:p>
        </w:tc>
      </w:tr>
      <w:tr w:rsidR="001324AF" w:rsidRPr="002E6422" w:rsidTr="001C298D">
        <w:trPr>
          <w:trHeight w:hRule="exact" w:val="461"/>
        </w:trPr>
        <w:tc>
          <w:tcPr>
            <w:tcW w:w="1414" w:type="dxa"/>
            <w:shd w:val="clear" w:color="auto" w:fill="auto"/>
            <w:vAlign w:val="center"/>
          </w:tcPr>
          <w:p w:rsidR="001324AF" w:rsidRPr="008B37DD" w:rsidRDefault="001324AF" w:rsidP="001C298D">
            <w:pPr>
              <w:rPr>
                <w:lang w:val="es-ES_tradnl"/>
              </w:rPr>
            </w:pPr>
          </w:p>
        </w:tc>
        <w:tc>
          <w:tcPr>
            <w:tcW w:w="6422" w:type="dxa"/>
            <w:shd w:val="clear" w:color="auto" w:fill="auto"/>
            <w:vAlign w:val="center"/>
          </w:tcPr>
          <w:p w:rsidR="001324AF" w:rsidRPr="008B37DD" w:rsidRDefault="001324AF" w:rsidP="001C298D">
            <w:pPr>
              <w:rPr>
                <w:lang w:val="es-ES_tradnl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1324AF" w:rsidRPr="008B37DD" w:rsidRDefault="001324AF" w:rsidP="001C298D">
            <w:pPr>
              <w:spacing w:after="0"/>
              <w:jc w:val="left"/>
              <w:rPr>
                <w:u w:val="single"/>
                <w:lang w:val="es-ES_tradnl"/>
              </w:rPr>
            </w:pPr>
            <w:r w:rsidRPr="008B37DD">
              <w:rPr>
                <w:lang w:val="es-ES_tradnl"/>
              </w:rPr>
              <w:t>$</w:t>
            </w:r>
          </w:p>
        </w:tc>
      </w:tr>
      <w:tr w:rsidR="001324AF" w:rsidRPr="002E6422" w:rsidTr="001C298D">
        <w:trPr>
          <w:trHeight w:hRule="exact" w:val="461"/>
        </w:trPr>
        <w:tc>
          <w:tcPr>
            <w:tcW w:w="1414" w:type="dxa"/>
            <w:shd w:val="clear" w:color="auto" w:fill="auto"/>
            <w:vAlign w:val="center"/>
          </w:tcPr>
          <w:p w:rsidR="001324AF" w:rsidRPr="008B37DD" w:rsidRDefault="001324AF" w:rsidP="001C298D">
            <w:pPr>
              <w:rPr>
                <w:lang w:val="es-ES_tradnl"/>
              </w:rPr>
            </w:pPr>
          </w:p>
        </w:tc>
        <w:tc>
          <w:tcPr>
            <w:tcW w:w="6422" w:type="dxa"/>
            <w:shd w:val="clear" w:color="auto" w:fill="auto"/>
            <w:vAlign w:val="center"/>
          </w:tcPr>
          <w:p w:rsidR="001324AF" w:rsidRPr="008B37DD" w:rsidRDefault="001324AF" w:rsidP="001C298D">
            <w:pPr>
              <w:rPr>
                <w:lang w:val="es-ES_tradnl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1324AF" w:rsidRPr="008B37DD" w:rsidRDefault="001324AF" w:rsidP="001C298D">
            <w:pPr>
              <w:spacing w:after="0"/>
              <w:jc w:val="left"/>
              <w:rPr>
                <w:u w:val="single"/>
                <w:lang w:val="es-ES_tradnl"/>
              </w:rPr>
            </w:pPr>
            <w:r w:rsidRPr="008B37DD">
              <w:rPr>
                <w:lang w:val="es-ES_tradnl"/>
              </w:rPr>
              <w:t>$</w:t>
            </w:r>
          </w:p>
        </w:tc>
      </w:tr>
      <w:tr w:rsidR="001324AF" w:rsidRPr="002E6422" w:rsidTr="001C298D">
        <w:trPr>
          <w:trHeight w:hRule="exact" w:val="461"/>
        </w:trPr>
        <w:tc>
          <w:tcPr>
            <w:tcW w:w="7836" w:type="dxa"/>
            <w:gridSpan w:val="2"/>
            <w:shd w:val="clear" w:color="auto" w:fill="auto"/>
            <w:vAlign w:val="bottom"/>
          </w:tcPr>
          <w:p w:rsidR="001324AF" w:rsidRPr="008B37DD" w:rsidRDefault="001324AF" w:rsidP="001C298D">
            <w:pPr>
              <w:ind w:firstLine="6480"/>
              <w:jc w:val="right"/>
              <w:rPr>
                <w:b/>
                <w:lang w:val="es-ES_tradnl"/>
              </w:rPr>
            </w:pPr>
            <w:r w:rsidRPr="008B37DD">
              <w:rPr>
                <w:b/>
                <w:lang w:val="es-ES_tradnl"/>
              </w:rPr>
              <w:t>Total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1324AF" w:rsidRPr="008B37DD" w:rsidRDefault="001324AF" w:rsidP="001C298D">
            <w:pPr>
              <w:spacing w:after="0"/>
              <w:jc w:val="left"/>
              <w:rPr>
                <w:lang w:val="es-ES_tradnl"/>
              </w:rPr>
            </w:pPr>
            <w:r w:rsidRPr="008B37DD">
              <w:rPr>
                <w:lang w:val="es-ES_tradnl"/>
              </w:rPr>
              <w:t>$</w:t>
            </w:r>
          </w:p>
        </w:tc>
      </w:tr>
    </w:tbl>
    <w:p w:rsidR="001324AF" w:rsidRPr="002E6422" w:rsidRDefault="001324AF" w:rsidP="001324AF">
      <w:pPr>
        <w:tabs>
          <w:tab w:val="left" w:pos="7200"/>
          <w:tab w:val="left" w:pos="9360"/>
        </w:tabs>
        <w:spacing w:before="240"/>
        <w:rPr>
          <w:u w:val="single"/>
          <w:lang w:val="es-ES_tradnl"/>
        </w:rPr>
      </w:pPr>
      <w:r w:rsidRPr="002E6422">
        <w:rPr>
          <w:rStyle w:val="smtitlesChar"/>
          <w:lang w:val="es-ES_tradnl"/>
        </w:rPr>
        <w:t>Saldo final</w:t>
      </w:r>
      <w:r w:rsidRPr="002E6422">
        <w:rPr>
          <w:lang w:val="es-ES_tradnl"/>
        </w:rPr>
        <w:tab/>
        <w:t>$</w:t>
      </w:r>
      <w:r w:rsidRPr="002E6422">
        <w:rPr>
          <w:u w:val="double"/>
          <w:lang w:val="es-ES_tradnl"/>
        </w:rPr>
        <w:tab/>
      </w:r>
    </w:p>
    <w:p w:rsidR="001324AF" w:rsidRDefault="001324AF" w:rsidP="001324AF">
      <w:pPr>
        <w:rPr>
          <w:lang w:val="es-ES_tradnl"/>
        </w:rPr>
      </w:pPr>
    </w:p>
    <w:p w:rsidR="001324AF" w:rsidRPr="002E6422" w:rsidRDefault="001324AF" w:rsidP="001324AF">
      <w:pPr>
        <w:rPr>
          <w:lang w:val="es-ES_tradnl"/>
        </w:rPr>
      </w:pPr>
      <w:r w:rsidRPr="002E6422">
        <w:rPr>
          <w:lang w:val="es-ES_tradnl"/>
        </w:rPr>
        <w:t>Fechas para entregar estos informes</w:t>
      </w:r>
    </w:p>
    <w:p w:rsidR="001324AF" w:rsidRPr="002E6422" w:rsidRDefault="001324AF" w:rsidP="001324AF">
      <w:pPr>
        <w:rPr>
          <w:lang w:val="es-ES_tradnl"/>
        </w:rPr>
      </w:pPr>
      <w:r w:rsidRPr="002E6422">
        <w:rPr>
          <w:lang w:val="es-ES_tradnl"/>
        </w:rPr>
        <w:t>1</w:t>
      </w:r>
      <w:r w:rsidRPr="002E6422">
        <w:rPr>
          <w:vertAlign w:val="superscript"/>
          <w:lang w:val="es-ES_tradnl"/>
        </w:rPr>
        <w:t>er</w:t>
      </w:r>
      <w:r w:rsidRPr="002E6422">
        <w:rPr>
          <w:lang w:val="es-ES_tradnl"/>
        </w:rPr>
        <w:t xml:space="preserve"> Trimestre (Ene-Mar) vence en abril </w:t>
      </w:r>
      <w:r w:rsidRPr="002E6422">
        <w:rPr>
          <w:lang w:val="es-ES_tradnl"/>
        </w:rPr>
        <w:tab/>
        <w:t>3</w:t>
      </w:r>
      <w:r w:rsidRPr="002E6422">
        <w:rPr>
          <w:vertAlign w:val="superscript"/>
          <w:lang w:val="es-ES_tradnl"/>
        </w:rPr>
        <w:t>er</w:t>
      </w:r>
      <w:r w:rsidRPr="002E6422">
        <w:rPr>
          <w:lang w:val="es-ES_tradnl"/>
        </w:rPr>
        <w:t xml:space="preserve"> Trimestre (Jul-Sept) vence en octubre</w:t>
      </w:r>
    </w:p>
    <w:p w:rsidR="001324AF" w:rsidRPr="002E6422" w:rsidRDefault="001324AF" w:rsidP="001324AF">
      <w:pPr>
        <w:rPr>
          <w:lang w:val="es-ES_tradnl"/>
        </w:rPr>
      </w:pPr>
      <w:r w:rsidRPr="002E6422">
        <w:rPr>
          <w:lang w:val="es-ES_tradnl"/>
        </w:rPr>
        <w:t>2</w:t>
      </w:r>
      <w:r w:rsidRPr="002E6422">
        <w:rPr>
          <w:vertAlign w:val="superscript"/>
          <w:lang w:val="es-ES_tradnl"/>
        </w:rPr>
        <w:t xml:space="preserve">do </w:t>
      </w:r>
      <w:r w:rsidRPr="002E6422">
        <w:rPr>
          <w:lang w:val="es-ES_tradnl"/>
        </w:rPr>
        <w:t>Trimestre (Abr-Jun) vence en julio</w:t>
      </w:r>
      <w:r>
        <w:rPr>
          <w:lang w:val="es-ES_tradnl"/>
        </w:rPr>
        <w:t xml:space="preserve"> </w:t>
      </w:r>
      <w:r w:rsidRPr="002E6422">
        <w:rPr>
          <w:lang w:val="es-ES_tradnl"/>
        </w:rPr>
        <w:tab/>
        <w:t>4</w:t>
      </w:r>
      <w:r w:rsidRPr="002E6422">
        <w:rPr>
          <w:vertAlign w:val="superscript"/>
          <w:lang w:val="es-ES_tradnl"/>
        </w:rPr>
        <w:t xml:space="preserve">to </w:t>
      </w:r>
      <w:r w:rsidRPr="002E6422">
        <w:rPr>
          <w:lang w:val="es-ES_tradnl"/>
        </w:rPr>
        <w:t>Trimestre (Oct-Dic) vence en enero</w:t>
      </w:r>
    </w:p>
    <w:p w:rsidR="00917CB1" w:rsidRDefault="00917CB1"/>
    <w:sectPr w:rsidR="00917CB1" w:rsidSect="003F3B6A"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AF"/>
    <w:rsid w:val="00032855"/>
    <w:rsid w:val="000567E1"/>
    <w:rsid w:val="000663BE"/>
    <w:rsid w:val="000F1C1F"/>
    <w:rsid w:val="00121C42"/>
    <w:rsid w:val="00125CC3"/>
    <w:rsid w:val="001324AF"/>
    <w:rsid w:val="001A3465"/>
    <w:rsid w:val="001B004D"/>
    <w:rsid w:val="001D6A02"/>
    <w:rsid w:val="00243265"/>
    <w:rsid w:val="0028578C"/>
    <w:rsid w:val="002D5A3F"/>
    <w:rsid w:val="00361015"/>
    <w:rsid w:val="003F3B6A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760F8A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C33A79"/>
    <w:rsid w:val="00C77F4A"/>
    <w:rsid w:val="00CE248D"/>
    <w:rsid w:val="00E71527"/>
    <w:rsid w:val="00E92F54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65944-AED2-4347-AEE3-D87FBB45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4AF"/>
    <w:pPr>
      <w:spacing w:before="120" w:after="120"/>
      <w:jc w:val="both"/>
    </w:pPr>
    <w:rPr>
      <w:rFonts w:eastAsia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spacing w:after="0"/>
      <w:jc w:val="center"/>
    </w:pPr>
    <w:rPr>
      <w:rFonts w:ascii="Cambria" w:eastAsiaTheme="minorHAnsi" w:hAnsi="Cambria"/>
      <w:b/>
      <w:color w:val="262626" w:themeColor="text1" w:themeTint="D9"/>
      <w:spacing w:val="4"/>
      <w:sz w:val="32"/>
      <w:szCs w:val="32"/>
      <w:lang w:eastAsia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spacing w:line="276" w:lineRule="auto"/>
      <w:jc w:val="center"/>
    </w:pPr>
    <w:rPr>
      <w:rFonts w:ascii="Cambria" w:eastAsiaTheme="minorHAnsi" w:hAnsi="Cambria"/>
      <w:b/>
      <w:spacing w:val="20"/>
      <w:sz w:val="28"/>
      <w:szCs w:val="28"/>
      <w:lang w:eastAsia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after="0" w:line="276" w:lineRule="auto"/>
      <w:ind w:left="360"/>
      <w:contextualSpacing/>
    </w:pPr>
    <w:rPr>
      <w:rFonts w:eastAsiaTheme="minorHAnsi"/>
      <w:i/>
      <w:lang w:eastAsia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rPr>
      <w:rFonts w:ascii="Cambria" w:eastAsiaTheme="minorHAnsi" w:hAnsi="Cambria" w:cs="Calibri"/>
      <w:b/>
      <w:spacing w:val="4"/>
      <w:sz w:val="28"/>
      <w:lang w:eastAsia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spacing w:after="0"/>
      <w:jc w:val="center"/>
    </w:pPr>
    <w:rPr>
      <w:rFonts w:ascii="Cambria" w:eastAsiaTheme="minorHAnsi" w:hAnsi="Cambria"/>
      <w:b/>
      <w:spacing w:val="4"/>
      <w:sz w:val="40"/>
      <w:szCs w:val="22"/>
      <w:lang w:eastAsia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eastAsia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line="276" w:lineRule="auto"/>
      <w:ind w:left="360"/>
    </w:pPr>
    <w:rPr>
      <w:rFonts w:eastAsiaTheme="minorHAnsi" w:cstheme="minorHAnsi"/>
      <w:i/>
      <w:lang w:eastAsia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spacing w:line="276" w:lineRule="auto"/>
    </w:pPr>
    <w:rPr>
      <w:rFonts w:ascii="Cambria" w:eastAsiaTheme="minorHAnsi" w:hAnsi="Cambria"/>
      <w:b/>
      <w:szCs w:val="22"/>
      <w:lang w:eastAsia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numPr>
        <w:numId w:val="4"/>
      </w:numPr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/>
      <w:szCs w:val="22"/>
      <w:lang w:eastAsia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mtitles">
    <w:name w:val="smtitles"/>
    <w:basedOn w:val="Normal"/>
    <w:link w:val="smtitlesChar"/>
    <w:qFormat/>
    <w:rsid w:val="001324AF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smtitlesChar">
    <w:name w:val="smtitles Char"/>
    <w:link w:val="smtitles"/>
    <w:locked/>
    <w:rsid w:val="001324AF"/>
    <w:rPr>
      <w:rFonts w:ascii="Cambria" w:eastAsia="Times New Roman" w:hAnsi="Cambria"/>
      <w:b/>
      <w:smallCaps/>
      <w:spacing w:val="20"/>
      <w:sz w:val="32"/>
      <w:szCs w:val="32"/>
      <w:lang w:eastAsia="es-ES"/>
    </w:rPr>
  </w:style>
  <w:style w:type="paragraph" w:customStyle="1" w:styleId="Form-Titles">
    <w:name w:val="Form-Titles"/>
    <w:basedOn w:val="Normal"/>
    <w:link w:val="Form-TitlesChar"/>
    <w:autoRedefine/>
    <w:qFormat/>
    <w:rsid w:val="001324AF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b/>
      <w:smallCaps/>
      <w:noProof/>
      <w:color w:val="BD5426"/>
      <w:w w:val="105"/>
      <w:sz w:val="32"/>
      <w:szCs w:val="32"/>
      <w:lang w:val="es-ES_tradnl"/>
    </w:rPr>
  </w:style>
  <w:style w:type="character" w:customStyle="1" w:styleId="Form-TitlesChar">
    <w:name w:val="Form-Titles Char"/>
    <w:link w:val="Form-Titles"/>
    <w:rsid w:val="001324AF"/>
    <w:rPr>
      <w:rFonts w:ascii="Cambria" w:eastAsia="Times New Roman" w:hAnsi="Cambria"/>
      <w:b/>
      <w:smallCaps/>
      <w:noProof/>
      <w:color w:val="BD5426"/>
      <w:w w:val="105"/>
      <w:sz w:val="32"/>
      <w:szCs w:val="32"/>
      <w:shd w:val="clear" w:color="auto" w:fill="F2F2F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433</Characters>
  <Application>Microsoft Office Word</Application>
  <DocSecurity>0</DocSecurity>
  <Lines>54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2023-05-02T20:53:00Z</dcterms:created>
  <dcterms:modified xsi:type="dcterms:W3CDTF">2023-05-02T20:53:00Z</dcterms:modified>
</cp:coreProperties>
</file>