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835D6" w14:textId="54DDFF27" w:rsidR="00F6729B" w:rsidRDefault="00F6729B" w:rsidP="00F6729B">
      <w:pPr>
        <w:jc w:val="center"/>
        <w:rPr>
          <w:rFonts w:asciiTheme="minorHAnsi" w:hAnsiTheme="minorHAnsi"/>
          <w:b/>
          <w:i/>
          <w:sz w:val="56"/>
          <w:szCs w:val="56"/>
        </w:rPr>
      </w:pPr>
      <w:bookmarkStart w:id="0" w:name="_Toc311702641"/>
      <w:r>
        <w:rPr>
          <w:rFonts w:asciiTheme="minorHAnsi" w:hAnsiTheme="minorHAnsi"/>
          <w:b/>
          <w:i/>
          <w:noProof/>
          <w:sz w:val="56"/>
          <w:szCs w:val="56"/>
          <w:lang w:eastAsia="en-US"/>
        </w:rPr>
        <w:drawing>
          <wp:inline distT="0" distB="0" distL="0" distR="0" wp14:anchorId="63926C88" wp14:editId="3D87AD32">
            <wp:extent cx="6309360" cy="6091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ional-handbook-cover-sp.jpg"/>
                    <pic:cNvPicPr/>
                  </pic:nvPicPr>
                  <pic:blipFill>
                    <a:blip r:embed="rId8">
                      <a:extLst>
                        <a:ext uri="{28A0092B-C50C-407E-A947-70E740481C1C}">
                          <a14:useLocalDpi xmlns:a14="http://schemas.microsoft.com/office/drawing/2010/main" val="0"/>
                        </a:ext>
                      </a:extLst>
                    </a:blip>
                    <a:stretch>
                      <a:fillRect/>
                    </a:stretch>
                  </pic:blipFill>
                  <pic:spPr>
                    <a:xfrm>
                      <a:off x="0" y="0"/>
                      <a:ext cx="6309360" cy="6091555"/>
                    </a:xfrm>
                    <a:prstGeom prst="rect">
                      <a:avLst/>
                    </a:prstGeom>
                  </pic:spPr>
                </pic:pic>
              </a:graphicData>
            </a:graphic>
          </wp:inline>
        </w:drawing>
      </w:r>
    </w:p>
    <w:p w14:paraId="67578723" w14:textId="77777777" w:rsidR="00B734B9" w:rsidRDefault="00B734B9" w:rsidP="00F6729B">
      <w:pPr>
        <w:spacing w:before="240"/>
        <w:jc w:val="center"/>
        <w:rPr>
          <w:rFonts w:asciiTheme="minorHAnsi" w:hAnsiTheme="minorHAnsi"/>
          <w:sz w:val="56"/>
          <w:szCs w:val="56"/>
        </w:rPr>
      </w:pPr>
    </w:p>
    <w:p w14:paraId="0055160F" w14:textId="0D0607DF" w:rsidR="007C6BE3" w:rsidRPr="008575B7" w:rsidRDefault="007C6BE3" w:rsidP="00F6729B">
      <w:pPr>
        <w:spacing w:before="240"/>
        <w:jc w:val="center"/>
        <w:rPr>
          <w:lang w:val="es-ES_tradnl"/>
        </w:rPr>
      </w:pPr>
      <w:r w:rsidRPr="008575B7">
        <w:rPr>
          <w:rFonts w:asciiTheme="minorHAnsi" w:hAnsiTheme="minorHAnsi"/>
          <w:sz w:val="56"/>
          <w:szCs w:val="56"/>
        </w:rPr>
        <w:t>Herramientas del ministerio</w:t>
      </w:r>
    </w:p>
    <w:p w14:paraId="5B3BE203" w14:textId="77777777" w:rsidR="007C6BE3" w:rsidRPr="008575B7" w:rsidRDefault="007C6BE3" w:rsidP="007C6BE3">
      <w:pPr>
        <w:jc w:val="center"/>
        <w:rPr>
          <w:rFonts w:asciiTheme="minorHAnsi" w:hAnsiTheme="minorHAnsi"/>
          <w:sz w:val="56"/>
          <w:szCs w:val="56"/>
        </w:rPr>
      </w:pPr>
      <w:r w:rsidRPr="008575B7">
        <w:rPr>
          <w:rFonts w:asciiTheme="minorHAnsi" w:hAnsiTheme="minorHAnsi"/>
          <w:sz w:val="56"/>
          <w:szCs w:val="56"/>
        </w:rPr>
        <w:t>para líderes nacionales Aglow</w:t>
      </w:r>
    </w:p>
    <w:p w14:paraId="61DA6E19" w14:textId="77777777" w:rsidR="007C6BE3" w:rsidRPr="007C6BE3" w:rsidRDefault="007C6BE3" w:rsidP="007C6BE3">
      <w:pPr>
        <w:jc w:val="center"/>
        <w:rPr>
          <w:rFonts w:asciiTheme="majorHAnsi" w:hAnsiTheme="majorHAnsi"/>
        </w:rPr>
      </w:pPr>
      <w:r w:rsidRPr="007C6BE3">
        <w:rPr>
          <w:rFonts w:asciiTheme="majorHAnsi" w:hAnsiTheme="majorHAnsi"/>
        </w:rPr>
        <w:t>Escrito por la</w:t>
      </w:r>
    </w:p>
    <w:p w14:paraId="13BEA70D" w14:textId="77777777" w:rsidR="007C6BE3" w:rsidRPr="007C6BE3" w:rsidRDefault="007C6BE3" w:rsidP="007C6BE3">
      <w:pPr>
        <w:jc w:val="center"/>
        <w:rPr>
          <w:rFonts w:asciiTheme="majorHAnsi" w:hAnsiTheme="majorHAnsi"/>
        </w:rPr>
      </w:pPr>
      <w:r w:rsidRPr="007C6BE3">
        <w:rPr>
          <w:rFonts w:asciiTheme="majorHAnsi" w:hAnsiTheme="majorHAnsi"/>
        </w:rPr>
        <w:t xml:space="preserve">Oficina Mundial - Internacional </w:t>
      </w:r>
    </w:p>
    <w:p w14:paraId="141B5BC4" w14:textId="77777777" w:rsidR="007C6BE3" w:rsidRPr="007C6BE3" w:rsidRDefault="007C6BE3" w:rsidP="007C6BE3">
      <w:pPr>
        <w:jc w:val="center"/>
        <w:rPr>
          <w:rFonts w:asciiTheme="majorHAnsi" w:hAnsiTheme="majorHAnsi"/>
        </w:rPr>
      </w:pPr>
      <w:r w:rsidRPr="007C6BE3">
        <w:rPr>
          <w:rFonts w:asciiTheme="majorHAnsi" w:hAnsiTheme="majorHAnsi"/>
        </w:rPr>
        <w:t>Oficinas Centrales de Aglow Internacional</w:t>
      </w:r>
    </w:p>
    <w:p w14:paraId="6143DC32" w14:textId="6E810988" w:rsidR="007C6BE3" w:rsidRDefault="007C6BE3">
      <w:pPr>
        <w:rPr>
          <w:lang w:val="es-ES_tradnl"/>
        </w:rPr>
      </w:pPr>
    </w:p>
    <w:p w14:paraId="36821E35" w14:textId="08869E55" w:rsidR="007C6BE3" w:rsidRDefault="007C6BE3" w:rsidP="007C6BE3">
      <w:pPr>
        <w:jc w:val="center"/>
        <w:rPr>
          <w:lang w:val="es-ES_tradnl"/>
        </w:rPr>
      </w:pPr>
    </w:p>
    <w:p w14:paraId="145FFB86" w14:textId="77777777" w:rsidR="007C6BE3" w:rsidRDefault="007C6BE3" w:rsidP="007C6BE3">
      <w:pPr>
        <w:jc w:val="center"/>
        <w:rPr>
          <w:lang w:val="es-ES_tradnl"/>
        </w:rPr>
      </w:pPr>
    </w:p>
    <w:p w14:paraId="414101B8" w14:textId="77777777" w:rsidR="007C6BE3" w:rsidRDefault="007C6BE3" w:rsidP="007C6BE3">
      <w:pPr>
        <w:jc w:val="center"/>
        <w:rPr>
          <w:lang w:val="es-ES_tradnl"/>
        </w:rPr>
      </w:pPr>
    </w:p>
    <w:p w14:paraId="75EBD8F7" w14:textId="77777777" w:rsidR="007C6BE3" w:rsidRDefault="007C6BE3" w:rsidP="007C6BE3">
      <w:pPr>
        <w:jc w:val="center"/>
        <w:rPr>
          <w:lang w:val="es-ES_tradnl"/>
        </w:rPr>
      </w:pPr>
    </w:p>
    <w:p w14:paraId="73EF75DC" w14:textId="77777777" w:rsidR="007C6BE3" w:rsidRDefault="007C6BE3" w:rsidP="007C6BE3">
      <w:pPr>
        <w:jc w:val="center"/>
        <w:rPr>
          <w:lang w:val="es-ES_tradnl"/>
        </w:rPr>
      </w:pPr>
    </w:p>
    <w:p w14:paraId="44897C1F" w14:textId="77777777" w:rsidR="007C6BE3" w:rsidRDefault="007C6BE3" w:rsidP="007C6BE3">
      <w:pPr>
        <w:jc w:val="center"/>
        <w:rPr>
          <w:lang w:val="es-ES_tradnl"/>
        </w:rPr>
      </w:pPr>
    </w:p>
    <w:p w14:paraId="13B61741" w14:textId="77777777" w:rsidR="0087118E" w:rsidRDefault="0087118E" w:rsidP="007C6BE3">
      <w:pPr>
        <w:jc w:val="center"/>
        <w:rPr>
          <w:lang w:val="es-ES_tradnl"/>
        </w:rPr>
      </w:pPr>
    </w:p>
    <w:p w14:paraId="4BA6CCFD" w14:textId="77777777" w:rsidR="0087118E" w:rsidRDefault="0087118E" w:rsidP="007C6BE3">
      <w:pPr>
        <w:jc w:val="center"/>
        <w:rPr>
          <w:lang w:val="es-ES_tradnl"/>
        </w:rPr>
      </w:pPr>
    </w:p>
    <w:p w14:paraId="5912DE79" w14:textId="77777777" w:rsidR="0087118E" w:rsidRDefault="0087118E" w:rsidP="007C6BE3">
      <w:pPr>
        <w:jc w:val="center"/>
        <w:rPr>
          <w:lang w:val="es-ES_tradnl"/>
        </w:rPr>
      </w:pPr>
    </w:p>
    <w:p w14:paraId="43EDBC9F" w14:textId="77777777" w:rsidR="0087118E" w:rsidRDefault="0087118E" w:rsidP="007C6BE3">
      <w:pPr>
        <w:jc w:val="center"/>
        <w:rPr>
          <w:lang w:val="es-ES_tradnl"/>
        </w:rPr>
      </w:pPr>
    </w:p>
    <w:p w14:paraId="1269F27C" w14:textId="77777777" w:rsidR="0087118E" w:rsidRDefault="0087118E" w:rsidP="007C6BE3">
      <w:pPr>
        <w:jc w:val="center"/>
        <w:rPr>
          <w:lang w:val="es-ES_tradnl"/>
        </w:rPr>
      </w:pPr>
    </w:p>
    <w:p w14:paraId="058846E8" w14:textId="77777777" w:rsidR="0087118E" w:rsidRDefault="0087118E" w:rsidP="007C6BE3">
      <w:pPr>
        <w:jc w:val="center"/>
        <w:rPr>
          <w:lang w:val="es-ES_tradnl"/>
        </w:rPr>
      </w:pPr>
    </w:p>
    <w:p w14:paraId="5814ED2C" w14:textId="77777777" w:rsidR="0087118E" w:rsidRDefault="0087118E" w:rsidP="007C6BE3">
      <w:pPr>
        <w:jc w:val="center"/>
        <w:rPr>
          <w:lang w:val="es-ES_tradnl"/>
        </w:rPr>
      </w:pPr>
    </w:p>
    <w:p w14:paraId="696B8D32" w14:textId="77777777" w:rsidR="007C6BE3" w:rsidRDefault="007C6BE3" w:rsidP="007C6BE3">
      <w:pPr>
        <w:jc w:val="center"/>
        <w:rPr>
          <w:lang w:val="es-ES_tradnl"/>
        </w:rPr>
      </w:pPr>
    </w:p>
    <w:p w14:paraId="5E14B27F" w14:textId="77777777" w:rsidR="007C6BE3" w:rsidRDefault="007C6BE3" w:rsidP="007C6BE3">
      <w:pPr>
        <w:jc w:val="center"/>
        <w:rPr>
          <w:lang w:val="es-ES_tradnl"/>
        </w:rPr>
      </w:pPr>
    </w:p>
    <w:p w14:paraId="5B108B3A" w14:textId="77777777" w:rsidR="007C6BE3" w:rsidRDefault="007C6BE3" w:rsidP="007C6BE3">
      <w:pPr>
        <w:jc w:val="center"/>
        <w:rPr>
          <w:lang w:val="es-ES_tradnl"/>
        </w:rPr>
      </w:pPr>
    </w:p>
    <w:p w14:paraId="24BA08CA" w14:textId="77777777" w:rsidR="007C6BE3" w:rsidRDefault="007C6BE3" w:rsidP="007C6BE3">
      <w:pPr>
        <w:jc w:val="center"/>
        <w:rPr>
          <w:lang w:val="es-ES_tradnl"/>
        </w:rPr>
      </w:pPr>
    </w:p>
    <w:p w14:paraId="0FEFE342" w14:textId="77777777" w:rsidR="007C6BE3" w:rsidRDefault="007C6BE3" w:rsidP="007C6BE3">
      <w:pPr>
        <w:jc w:val="center"/>
        <w:rPr>
          <w:lang w:val="es-ES_tradnl"/>
        </w:rPr>
      </w:pPr>
    </w:p>
    <w:p w14:paraId="3487B8E8" w14:textId="0DBD7BB0" w:rsidR="007C6BE3" w:rsidRDefault="007C6BE3" w:rsidP="007C6BE3">
      <w:pPr>
        <w:jc w:val="center"/>
        <w:rPr>
          <w:lang w:val="es-ES_tradnl"/>
        </w:rPr>
      </w:pPr>
    </w:p>
    <w:p w14:paraId="7E987B15" w14:textId="77777777" w:rsidR="00A33A20" w:rsidRDefault="00A33A20" w:rsidP="007C6BE3">
      <w:pPr>
        <w:jc w:val="center"/>
      </w:pPr>
    </w:p>
    <w:p w14:paraId="1112F818" w14:textId="3BA39DC9" w:rsidR="00A33A20" w:rsidRDefault="00831EC8" w:rsidP="007C6BE3">
      <w:pPr>
        <w:jc w:val="center"/>
      </w:pPr>
      <w:r>
        <w:t>A4</w:t>
      </w:r>
    </w:p>
    <w:p w14:paraId="4E5E2BA7" w14:textId="77777777" w:rsidR="00A33A20" w:rsidRDefault="00A33A20" w:rsidP="007C6BE3">
      <w:pPr>
        <w:jc w:val="center"/>
      </w:pPr>
    </w:p>
    <w:p w14:paraId="00EE2576" w14:textId="1FC47235" w:rsidR="007C6BE3" w:rsidRDefault="00A33A20" w:rsidP="007C6BE3">
      <w:pPr>
        <w:jc w:val="center"/>
      </w:pPr>
      <w:r>
        <w:t>Rev. 2023</w:t>
      </w:r>
    </w:p>
    <w:p w14:paraId="0770F537" w14:textId="69C86043" w:rsidR="007C6BE3" w:rsidRPr="007C6BE3" w:rsidRDefault="007C6BE3" w:rsidP="007C6BE3">
      <w:pPr>
        <w:jc w:val="center"/>
      </w:pPr>
      <w:r w:rsidRPr="007C6BE3">
        <w:t>Aglow International</w:t>
      </w:r>
      <w:r>
        <w:br/>
      </w:r>
      <w:r w:rsidRPr="007C6BE3">
        <w:t>P.O. Box 1749</w:t>
      </w:r>
      <w:r>
        <w:br/>
      </w:r>
      <w:r w:rsidRPr="007C6BE3">
        <w:t>Edmonds, WA</w:t>
      </w:r>
      <w:r w:rsidR="00F6729B">
        <w:t xml:space="preserve"> </w:t>
      </w:r>
      <w:r w:rsidRPr="007C6BE3">
        <w:t>98020-1749</w:t>
      </w:r>
      <w:r>
        <w:br/>
      </w:r>
      <w:r w:rsidRPr="007C6BE3">
        <w:t>U.S.A.</w:t>
      </w:r>
    </w:p>
    <w:p w14:paraId="6A23C110" w14:textId="75DD2577" w:rsidR="007C6BE3" w:rsidRPr="007C6BE3" w:rsidRDefault="007C6BE3" w:rsidP="007C6BE3">
      <w:pPr>
        <w:jc w:val="center"/>
      </w:pPr>
      <w:r w:rsidRPr="007C6BE3">
        <w:t>Fax: 425-778-9615</w:t>
      </w:r>
      <w:r>
        <w:br/>
      </w:r>
      <w:r w:rsidRPr="007C6BE3">
        <w:t>Tel: 425-775-7282</w:t>
      </w:r>
      <w:r>
        <w:br/>
      </w:r>
      <w:r w:rsidRPr="007C6BE3">
        <w:t>Correo electrónico:</w:t>
      </w:r>
      <w:r w:rsidR="00F6729B">
        <w:t xml:space="preserve"> </w:t>
      </w:r>
      <w:r w:rsidRPr="007C6BE3">
        <w:t>intlfieldoffice@aglow.org</w:t>
      </w:r>
      <w:r>
        <w:br/>
      </w:r>
      <w:r w:rsidRPr="007C6BE3">
        <w:t>Sitio web: www.aglow.org</w:t>
      </w:r>
    </w:p>
    <w:p w14:paraId="222A3BD9" w14:textId="77777777" w:rsidR="00F6729B" w:rsidRDefault="00F6729B">
      <w:pPr>
        <w:rPr>
          <w:lang w:val="es-ES_tradnl"/>
        </w:rPr>
      </w:pPr>
    </w:p>
    <w:p w14:paraId="4946B2D9" w14:textId="77777777" w:rsidR="00F6729B" w:rsidRDefault="00F6729B">
      <w:pPr>
        <w:rPr>
          <w:lang w:val="es-ES_tradnl"/>
        </w:rPr>
        <w:sectPr w:rsidR="00F6729B" w:rsidSect="00831EC8">
          <w:footerReference w:type="default" r:id="rId9"/>
          <w:type w:val="nextColumn"/>
          <w:pgSz w:w="11907" w:h="16839" w:code="9"/>
          <w:pgMar w:top="1152" w:right="1152" w:bottom="720" w:left="1152" w:header="720" w:footer="432" w:gutter="0"/>
          <w:cols w:space="720"/>
          <w:docGrid w:linePitch="326"/>
        </w:sectPr>
      </w:pPr>
    </w:p>
    <w:p w14:paraId="113F5DF0" w14:textId="42B12D78" w:rsidR="007C6BE3" w:rsidRDefault="007C6BE3">
      <w:pPr>
        <w:rPr>
          <w:lang w:val="es-ES_tradnl"/>
        </w:rPr>
      </w:pPr>
    </w:p>
    <w:p w14:paraId="6AD91CBB" w14:textId="0400C1D9" w:rsidR="00F6729B" w:rsidRDefault="007C6BE3" w:rsidP="007C6BE3">
      <w:pPr>
        <w:rPr>
          <w:lang w:val="es-ES_tradnl"/>
        </w:rPr>
        <w:sectPr w:rsidR="00F6729B" w:rsidSect="00831EC8">
          <w:type w:val="continuous"/>
          <w:pgSz w:w="11907" w:h="16839" w:code="9"/>
          <w:pgMar w:top="1152" w:right="1152" w:bottom="720" w:left="1152" w:header="720" w:footer="432" w:gutter="0"/>
          <w:cols w:space="720"/>
          <w:docGrid w:linePitch="326"/>
        </w:sectPr>
      </w:pPr>
      <w:r>
        <w:rPr>
          <w:lang w:val="es-ES_tradnl"/>
        </w:rPr>
        <w:br w:type="page"/>
      </w:r>
    </w:p>
    <w:p w14:paraId="204B4E1F" w14:textId="77777777" w:rsidR="00F6729B" w:rsidRPr="0087118E" w:rsidRDefault="00F6729B" w:rsidP="0087118E">
      <w:pPr>
        <w:spacing w:before="0" w:after="0"/>
        <w:rPr>
          <w:sz w:val="2"/>
          <w:szCs w:val="2"/>
          <w:lang w:val="es-ES_tradnl"/>
        </w:rPr>
        <w:sectPr w:rsidR="00F6729B" w:rsidRPr="0087118E" w:rsidSect="00831EC8">
          <w:footerReference w:type="default" r:id="rId10"/>
          <w:type w:val="continuous"/>
          <w:pgSz w:w="11907" w:h="16839" w:code="9"/>
          <w:pgMar w:top="1152" w:right="1152" w:bottom="720" w:left="1152" w:header="720" w:footer="432" w:gutter="0"/>
          <w:pgNumType w:fmt="lowerRoman" w:start="1"/>
          <w:cols w:space="720"/>
          <w:docGrid w:linePitch="326"/>
        </w:sectPr>
      </w:pPr>
    </w:p>
    <w:p w14:paraId="7F26780D" w14:textId="0363552A" w:rsidR="00795667" w:rsidRPr="009604CE" w:rsidRDefault="00795667" w:rsidP="00C22E69">
      <w:pPr>
        <w:pStyle w:val="title-TOC-level1"/>
      </w:pPr>
      <w:bookmarkStart w:id="1" w:name="_Toc133940873"/>
      <w:r w:rsidRPr="004448AF">
        <w:t>Pr</w:t>
      </w:r>
      <w:r w:rsidRPr="009604CE">
        <w:t>opósito de este Manual Nacional de Aglow</w:t>
      </w:r>
      <w:bookmarkEnd w:id="0"/>
      <w:bookmarkEnd w:id="1"/>
      <w:r w:rsidRPr="009604CE">
        <w:t xml:space="preserve"> </w:t>
      </w:r>
    </w:p>
    <w:p w14:paraId="01D88B87" w14:textId="77777777" w:rsidR="00795667" w:rsidRPr="009604CE" w:rsidRDefault="00795667" w:rsidP="00942748">
      <w:pPr>
        <w:pStyle w:val="subhead2"/>
      </w:pPr>
      <w:r w:rsidRPr="009604CE">
        <w:t xml:space="preserve">Impartir unidad en nuestro mensaje y en la visión </w:t>
      </w:r>
    </w:p>
    <w:p w14:paraId="6B6D76CF" w14:textId="633CA804" w:rsidR="00795667" w:rsidRPr="00E961F9" w:rsidRDefault="00795667" w:rsidP="00E961F9">
      <w:r w:rsidRPr="00E961F9">
        <w:t>Como líderes nacionales apostólicos es imperativo que dirijan a las personas en sus naciones con la visión actual y la verdad que difunde</w:t>
      </w:r>
      <w:r w:rsidR="00502BF9" w:rsidRPr="00E961F9">
        <w:t>n</w:t>
      </w:r>
      <w:r w:rsidRPr="00E961F9">
        <w:t xml:space="preserve"> la</w:t>
      </w:r>
      <w:r w:rsidR="00502BF9" w:rsidRPr="00E961F9">
        <w:t>s</w:t>
      </w:r>
      <w:r w:rsidRPr="00E961F9">
        <w:t xml:space="preserve"> Oficina</w:t>
      </w:r>
      <w:r w:rsidR="00502BF9" w:rsidRPr="00E961F9">
        <w:t>s</w:t>
      </w:r>
      <w:r w:rsidRPr="00E961F9">
        <w:t xml:space="preserve"> Central</w:t>
      </w:r>
      <w:r w:rsidR="00502BF9" w:rsidRPr="00E961F9">
        <w:t>es</w:t>
      </w:r>
      <w:r w:rsidRPr="00E961F9">
        <w:t xml:space="preserve"> de Aglow Internacional. Ahora es el momento de emitir un solo sonido. Hoy es cuando ya no puede haber disparidad ni diferencia entre lo que se ve a nivel colectivo en Aglow y lo que se ve en los grupos </w:t>
      </w:r>
      <w:r w:rsidR="00502BF9" w:rsidRPr="00E961F9">
        <w:t xml:space="preserve">de </w:t>
      </w:r>
      <w:r w:rsidRPr="00E961F9">
        <w:t>Aglow alrededor del mundo.</w:t>
      </w:r>
    </w:p>
    <w:p w14:paraId="6173C8F4" w14:textId="77777777" w:rsidR="00795667" w:rsidRPr="00E961F9" w:rsidRDefault="00795667" w:rsidP="00E961F9">
      <w:r w:rsidRPr="00E961F9">
        <w:t>Jane Hansen Hoyt dijo:</w:t>
      </w:r>
    </w:p>
    <w:p w14:paraId="31F11CD2" w14:textId="5D543A5F" w:rsidR="00795667" w:rsidRPr="00E961F9" w:rsidRDefault="00795667" w:rsidP="008575B7">
      <w:pPr>
        <w:pStyle w:val="Quote"/>
      </w:pPr>
      <w:r w:rsidRPr="00E961F9">
        <w:t xml:space="preserve">Aglow ha estado en un viaje importante y queda reflejado en las nuevas declaraciones de visión y </w:t>
      </w:r>
      <w:r w:rsidR="00921564" w:rsidRPr="00E961F9">
        <w:t xml:space="preserve">de </w:t>
      </w:r>
      <w:r w:rsidRPr="00E961F9">
        <w:t>misión que impulsan nuestras formas de pensar y de planificar hacia delante. Nuestro odre ha cambiado. Aglow se ha convertido en una c</w:t>
      </w:r>
      <w:r w:rsidR="002262E2" w:rsidRPr="00E961F9">
        <w:t>ultura del r</w:t>
      </w:r>
      <w:r w:rsidRPr="00E961F9">
        <w:t>eino que transforma, con formas de pensar que no son de este mundo.</w:t>
      </w:r>
    </w:p>
    <w:p w14:paraId="297AF35C" w14:textId="2BF48AA3" w:rsidR="00795667" w:rsidRPr="00E961F9" w:rsidRDefault="00795667" w:rsidP="008575B7">
      <w:pPr>
        <w:pStyle w:val="Quote"/>
      </w:pPr>
      <w:r w:rsidRPr="00E961F9">
        <w:t xml:space="preserve">El propósito de este Manual Nacional de Aglow es impartir esta visión más plenamente a ustedes, como líderes. La visión y propósito de Aglow fueron confirmados a lo largo de los años por palabras proféticas y mensajes de parte de muchas voces apostólicas y proféticas diferentes enviadas por medio del Espíritu Santo al ministerio. Los propósitos y planes intencionales de Dios hacia Aglow son evidentes. A lo largo de estas páginas descubrirán de mayor manera que nuestro destino en Él es tanto individual como colectivo. Esta es la hora en la que nosotros, como líderes, debemos asumir nuestra parte en hacer </w:t>
      </w:r>
      <w:r w:rsidR="00921564" w:rsidRPr="00E961F9">
        <w:t>avanzar a</w:t>
      </w:r>
      <w:r w:rsidRPr="00E961F9">
        <w:t>l ministerio hacia adelante en unidad de sonido y de visión.</w:t>
      </w:r>
    </w:p>
    <w:p w14:paraId="6CD6EBFB" w14:textId="5A94F4FB" w:rsidR="00795667" w:rsidRPr="009604CE" w:rsidRDefault="00795667" w:rsidP="00942748">
      <w:pPr>
        <w:pStyle w:val="subhead2"/>
        <w:rPr>
          <w:rFonts w:cs="Calibri"/>
        </w:rPr>
      </w:pPr>
      <w:r w:rsidRPr="009604CE">
        <w:t>Brindar respuestas y aplicaciones prácticas</w:t>
      </w:r>
      <w:r w:rsidR="00F6729B">
        <w:t xml:space="preserve"> </w:t>
      </w:r>
    </w:p>
    <w:p w14:paraId="2A0B17AF" w14:textId="77777777" w:rsidR="00E961F9" w:rsidRPr="00E961F9" w:rsidRDefault="00795667" w:rsidP="00E961F9">
      <w:r w:rsidRPr="00E961F9">
        <w:rPr>
          <w:b/>
        </w:rPr>
        <w:t xml:space="preserve">Este manual es acompañante del </w:t>
      </w:r>
      <w:r w:rsidRPr="00E961F9">
        <w:rPr>
          <w:b/>
          <w:i/>
        </w:rPr>
        <w:t>Manual Local Internacional de Aglow para hombres y mujeres</w:t>
      </w:r>
      <w:r w:rsidRPr="00E961F9">
        <w:t xml:space="preserve">. El Manual Nacional brinda respuestas y aplicaciones prácticas para el funcionamiento o el “qué hacer” de un líder nacional. En las páginas a continuación encontrarán lineamientos, políticas y procedimientos que les ayudarán a funcionar de manera práctica en su rol como líderes nacionales. </w:t>
      </w:r>
    </w:p>
    <w:p w14:paraId="2570B0C1" w14:textId="77777777" w:rsidR="00652B26" w:rsidRDefault="00795667" w:rsidP="00652B26">
      <w:pPr>
        <w:spacing w:after="0"/>
      </w:pPr>
      <w:r w:rsidRPr="00E961F9">
        <w:t xml:space="preserve">Nehemías nos dejó un estupendo ejemplo a seguir. Tenemos el corazón y la mente para hacer el trabajo de Aglow en las naciones. También sabemos que en estos días, así como en los de Nehemías, necesitamos trabajar y edificar con una mano y guerrear y compartir la visión con la otra. </w:t>
      </w:r>
    </w:p>
    <w:p w14:paraId="0C27FB0A" w14:textId="6F39920F" w:rsidR="00795667" w:rsidRDefault="00795667" w:rsidP="00652B26">
      <w:pPr>
        <w:spacing w:before="0"/>
      </w:pPr>
      <w:r w:rsidRPr="00E961F9">
        <w:t>(Nehemías 4:6 y 17-18)</w:t>
      </w:r>
    </w:p>
    <w:p w14:paraId="74D67609" w14:textId="7E05D207" w:rsidR="00795667" w:rsidRPr="00E961F9" w:rsidRDefault="00795667" w:rsidP="00942748">
      <w:pPr>
        <w:pStyle w:val="subhead2"/>
      </w:pPr>
      <w:r w:rsidRPr="00E961F9">
        <w:t xml:space="preserve">Inicia un nuevo legado </w:t>
      </w:r>
    </w:p>
    <w:p w14:paraId="627B3B71" w14:textId="77777777" w:rsidR="00795667" w:rsidRPr="00E961F9" w:rsidRDefault="00795667" w:rsidP="00E961F9">
      <w:r w:rsidRPr="00E961F9">
        <w:t>La Conferencia Internacional de Aglow en el 2011 marcó un momento en el que la puerta al pasado fue cerrada y el futuro nos fue abierto. ¡Es un nuevo día en Aglow! En este momento de la historia de Aglow el ministerio ha completado un legado y ahora ha pasado al siguiente. Esto es verdaderamente maravilloso y profundo.</w:t>
      </w:r>
    </w:p>
    <w:p w14:paraId="35625C15" w14:textId="77777777" w:rsidR="0001288F" w:rsidRPr="00314147" w:rsidRDefault="00795667" w:rsidP="00E43C90">
      <w:pPr>
        <w:pStyle w:val="Bulletnum"/>
      </w:pPr>
      <w:r w:rsidRPr="00314147">
        <w:t xml:space="preserve">Aglow </w:t>
      </w:r>
      <w:r w:rsidR="0001288F" w:rsidRPr="00314147">
        <w:t>fue llamado para ser pionero del primer mover en 1967 hacia las mujeres. Se les dio a las mujeres un lugar en donde crecer en su liderazgo y caminar con el Señor.</w:t>
      </w:r>
    </w:p>
    <w:p w14:paraId="197373B6" w14:textId="0C94A66B" w:rsidR="0001288F" w:rsidRPr="00E961F9" w:rsidRDefault="0001288F" w:rsidP="00E43C90">
      <w:pPr>
        <w:pStyle w:val="Bulletnum"/>
      </w:pPr>
      <w:r w:rsidRPr="00E961F9">
        <w:t>Aglow nuevamente es pionero al incluir hombres y mujeres y así mostrarle al mundo un nuevo prototipo</w:t>
      </w:r>
      <w:r w:rsidR="00767E6A" w:rsidRPr="00E961F9">
        <w:t xml:space="preserve"> que está siendo formado en la T</w:t>
      </w:r>
      <w:r w:rsidRPr="00E961F9">
        <w:t>ierra.</w:t>
      </w:r>
    </w:p>
    <w:p w14:paraId="7D2ADE09" w14:textId="77777777" w:rsidR="0001288F" w:rsidRPr="00E961F9" w:rsidRDefault="0001288F" w:rsidP="00E43C90">
      <w:pPr>
        <w:pStyle w:val="Bulletnum"/>
      </w:pPr>
      <w:r w:rsidRPr="00E961F9">
        <w:t xml:space="preserve">Al hacer esto, Aglow termina un legado e inicia uno nuevo. </w:t>
      </w:r>
    </w:p>
    <w:p w14:paraId="70950610" w14:textId="3115D13F" w:rsidR="00805526" w:rsidRPr="00E961F9" w:rsidRDefault="0001288F" w:rsidP="00E43C90">
      <w:pPr>
        <w:pStyle w:val="Bulletnum"/>
      </w:pPr>
      <w:r w:rsidRPr="00E961F9">
        <w:lastRenderedPageBreak/>
        <w:t xml:space="preserve">Como dijo Jane, hemos sido desconectados de nuestro pasado y </w:t>
      </w:r>
      <w:r w:rsidR="00767E6A" w:rsidRPr="00E961F9">
        <w:t xml:space="preserve">hemos sido </w:t>
      </w:r>
      <w:r w:rsidRPr="00E961F9">
        <w:t>cableados de nuevo para nuestro futuro.</w:t>
      </w:r>
    </w:p>
    <w:p w14:paraId="20168B53" w14:textId="77777777" w:rsidR="0071373C" w:rsidRPr="00E961F9" w:rsidRDefault="00253A51" w:rsidP="00E43C90">
      <w:pPr>
        <w:pStyle w:val="Bulletnum"/>
      </w:pPr>
      <w:r w:rsidRPr="00E961F9">
        <w:t>Lo normal es que nos sea dado un legado para realizar. Rara vez se nos concede la oportunidad de vivir dos legados.</w:t>
      </w:r>
    </w:p>
    <w:p w14:paraId="1BEBBE34" w14:textId="77777777" w:rsidR="00253A51" w:rsidRPr="00E961F9" w:rsidRDefault="00253A51" w:rsidP="00E43C90">
      <w:pPr>
        <w:pStyle w:val="Bulletnum"/>
      </w:pPr>
      <w:r w:rsidRPr="00E961F9">
        <w:t xml:space="preserve">Aglow ha alcanzado </w:t>
      </w:r>
      <w:r w:rsidR="002D4318" w:rsidRPr="00E961F9">
        <w:t>exitosa</w:t>
      </w:r>
      <w:r w:rsidR="00185E2B" w:rsidRPr="00E961F9">
        <w:t xml:space="preserve">mente </w:t>
      </w:r>
      <w:r w:rsidRPr="00E961F9">
        <w:t xml:space="preserve">su primera asignación </w:t>
      </w:r>
      <w:r w:rsidR="00185E2B" w:rsidRPr="00E961F9">
        <w:t>y ahora se nos ha confiado una segunda: construir equipos apostólicos que creen una atmósfera alrededor del mundo que prepare el advenimiento de Cristo. Las mujeres y los hombres, como equipos apostólicos, saliendo para cumplir el propósito de traer de vuelta a Jesús.</w:t>
      </w:r>
    </w:p>
    <w:p w14:paraId="3DEC9C92" w14:textId="30CC19B8" w:rsidR="00185E2B" w:rsidRPr="00E961F9" w:rsidRDefault="00185E2B" w:rsidP="00E961F9">
      <w:r w:rsidRPr="00E961F9">
        <w:t>Es un período en la historia de Aglow en la que estamos transformándonos</w:t>
      </w:r>
      <w:r w:rsidR="002262E2" w:rsidRPr="00E961F9">
        <w:t xml:space="preserve"> en una cultura basada en el r</w:t>
      </w:r>
      <w:r w:rsidRPr="00E961F9">
        <w:t xml:space="preserve">eino de Dios. ¡Una cultura del Reino! Jesús vino para transformarnos </w:t>
      </w:r>
      <w:r w:rsidR="000910AD" w:rsidRPr="00E961F9">
        <w:t>y</w:t>
      </w:r>
      <w:r w:rsidRPr="00E961F9">
        <w:t xml:space="preserve"> </w:t>
      </w:r>
      <w:r w:rsidR="008817CB" w:rsidRPr="00E961F9">
        <w:t xml:space="preserve">para </w:t>
      </w:r>
      <w:r w:rsidRPr="00E961F9">
        <w:t xml:space="preserve">renovar nuestras mentes </w:t>
      </w:r>
      <w:r w:rsidR="008817CB" w:rsidRPr="00E961F9">
        <w:t>de modo</w:t>
      </w:r>
      <w:r w:rsidRPr="00E961F9">
        <w:t xml:space="preserve"> que s</w:t>
      </w:r>
      <w:r w:rsidR="002262E2" w:rsidRPr="00E961F9">
        <w:t>epamos que hay una cultura del r</w:t>
      </w:r>
      <w:r w:rsidRPr="00E961F9">
        <w:t xml:space="preserve">eino que rompe </w:t>
      </w:r>
      <w:r w:rsidR="000910AD" w:rsidRPr="00E961F9">
        <w:t xml:space="preserve">las </w:t>
      </w:r>
      <w:r w:rsidRPr="00E961F9">
        <w:t xml:space="preserve">formas de pensar antiguas. No estamos cambiando la forma en la que funcionamos, sino la velocidad a la que nos movemos. </w:t>
      </w:r>
    </w:p>
    <w:p w14:paraId="7DF872ED" w14:textId="217FD4AD" w:rsidR="0071373C" w:rsidRPr="00E961F9" w:rsidRDefault="00D85142" w:rsidP="00E961F9">
      <w:r w:rsidRPr="00E961F9">
        <w:rPr>
          <w:rStyle w:val="pointsChar"/>
        </w:rPr>
        <w:t xml:space="preserve">Hemos sido desconectados de nuestro pasado y hemos sido cableados de nuevo para el futuro, y </w:t>
      </w:r>
      <w:r w:rsidR="00E27730" w:rsidRPr="00E961F9">
        <w:rPr>
          <w:rStyle w:val="pointsChar"/>
        </w:rPr>
        <w:t>al haber finalizado</w:t>
      </w:r>
      <w:r w:rsidRPr="00E961F9">
        <w:rPr>
          <w:rStyle w:val="pointsChar"/>
        </w:rPr>
        <w:t xml:space="preserve"> </w:t>
      </w:r>
      <w:r w:rsidR="00E27730" w:rsidRPr="00E961F9">
        <w:rPr>
          <w:rStyle w:val="pointsChar"/>
        </w:rPr>
        <w:t>ese</w:t>
      </w:r>
      <w:r w:rsidRPr="00E961F9">
        <w:rPr>
          <w:rStyle w:val="pointsChar"/>
        </w:rPr>
        <w:t xml:space="preserve"> legado, estamos en el proceso de vivir </w:t>
      </w:r>
      <w:r w:rsidR="00E27730" w:rsidRPr="00E961F9">
        <w:rPr>
          <w:rStyle w:val="pointsChar"/>
        </w:rPr>
        <w:t xml:space="preserve">y manifestar </w:t>
      </w:r>
      <w:r w:rsidRPr="00E961F9">
        <w:rPr>
          <w:rStyle w:val="pointsChar"/>
        </w:rPr>
        <w:t xml:space="preserve">un legado </w:t>
      </w:r>
      <w:r w:rsidR="00E27730" w:rsidRPr="00E961F9">
        <w:rPr>
          <w:rStyle w:val="pointsChar"/>
        </w:rPr>
        <w:t>de</w:t>
      </w:r>
      <w:r w:rsidRPr="00E961F9">
        <w:rPr>
          <w:rStyle w:val="pointsChar"/>
        </w:rPr>
        <w:t xml:space="preserve"> los últimos días.</w:t>
      </w:r>
      <w:r w:rsidR="00F6729B">
        <w:t xml:space="preserve"> </w:t>
      </w:r>
      <w:r w:rsidR="00E961F9" w:rsidRPr="00E961F9">
        <w:t xml:space="preserve">- </w:t>
      </w:r>
      <w:r w:rsidR="0071373C" w:rsidRPr="00E961F9">
        <w:t>Jane Hansen Hoyt</w:t>
      </w:r>
    </w:p>
    <w:p w14:paraId="3F5DEDA0" w14:textId="77777777" w:rsidR="0080337D" w:rsidRPr="009604CE" w:rsidRDefault="001E4AD6" w:rsidP="0080337D">
      <w:pPr>
        <w:rPr>
          <w:sz w:val="22"/>
          <w:szCs w:val="22"/>
          <w:lang w:val="es-ES_tradnl"/>
        </w:rPr>
      </w:pPr>
      <w:r w:rsidRPr="009604CE">
        <w:rPr>
          <w:sz w:val="22"/>
          <w:szCs w:val="22"/>
          <w:lang w:val="es-ES_tradnl"/>
        </w:rPr>
        <w:br w:type="page"/>
      </w:r>
    </w:p>
    <w:p w14:paraId="1171F2F6" w14:textId="77777777" w:rsidR="000910AD" w:rsidRPr="009604CE" w:rsidRDefault="000910AD" w:rsidP="00C22E69">
      <w:pPr>
        <w:pStyle w:val="title-TOC-level1"/>
      </w:pPr>
      <w:bookmarkStart w:id="2" w:name="_Toc311702642"/>
      <w:bookmarkStart w:id="3" w:name="_Toc133940874"/>
      <w:r w:rsidRPr="009604CE">
        <w:lastRenderedPageBreak/>
        <w:t>Carta de la presidenta de Aglow Internacional</w:t>
      </w:r>
      <w:bookmarkEnd w:id="2"/>
      <w:bookmarkEnd w:id="3"/>
    </w:p>
    <w:p w14:paraId="39840D10" w14:textId="77777777" w:rsidR="000910AD" w:rsidRPr="00314147" w:rsidRDefault="000910AD" w:rsidP="00C50806">
      <w:pPr>
        <w:spacing w:before="240"/>
      </w:pPr>
      <w:r w:rsidRPr="00314147">
        <w:t>Queridos líderes nacionales:</w:t>
      </w:r>
    </w:p>
    <w:p w14:paraId="095172E0" w14:textId="00319483" w:rsidR="000910AD" w:rsidRPr="00314147" w:rsidRDefault="000910AD" w:rsidP="00314147">
      <w:r w:rsidRPr="00314147">
        <w:t xml:space="preserve">¡Este es un tiempo maravilloso para ser líder de Aglow! Vivimos en un punto en la historia en </w:t>
      </w:r>
      <w:r w:rsidR="00307372" w:rsidRPr="00314147">
        <w:t>el</w:t>
      </w:r>
      <w:r w:rsidRPr="00314147">
        <w:t xml:space="preserve"> que estamos surgiendo en poder y autoridad, estamos viéndonos plenamente como Dios nos ve y </w:t>
      </w:r>
      <w:r w:rsidR="00307372" w:rsidRPr="00314147">
        <w:t>estamos trayendo la voluntad del Cielo a la T</w:t>
      </w:r>
      <w:r w:rsidRPr="00314147">
        <w:t>ierra de una manera que cambia el curso de la historia en las naciones del mundo. Según Hechos 17:24-26, Dios miró los tiempos y planificó que usted</w:t>
      </w:r>
      <w:r w:rsidR="009C69A3" w:rsidRPr="00314147">
        <w:t>es</w:t>
      </w:r>
      <w:r w:rsidRPr="00314147">
        <w:t xml:space="preserve"> fuera</w:t>
      </w:r>
      <w:r w:rsidR="009C69A3" w:rsidRPr="00314147">
        <w:t>n</w:t>
      </w:r>
      <w:r w:rsidRPr="00314147">
        <w:t xml:space="preserve"> líder</w:t>
      </w:r>
      <w:r w:rsidR="009C69A3" w:rsidRPr="00314147">
        <w:t>es</w:t>
      </w:r>
      <w:r w:rsidRPr="00314147">
        <w:t xml:space="preserve"> nacional</w:t>
      </w:r>
      <w:r w:rsidR="009C69A3" w:rsidRPr="00314147">
        <w:t>es</w:t>
      </w:r>
      <w:r w:rsidRPr="00314147">
        <w:t xml:space="preserve"> cuando </w:t>
      </w:r>
      <w:r w:rsidRPr="00314147">
        <w:rPr>
          <w:i/>
        </w:rPr>
        <w:t>todas las cosas</w:t>
      </w:r>
      <w:r w:rsidRPr="00314147">
        <w:t xml:space="preserve"> </w:t>
      </w:r>
      <w:r w:rsidR="009C69A3" w:rsidRPr="00314147">
        <w:t>apuntan</w:t>
      </w:r>
      <w:r w:rsidRPr="00314147">
        <w:t xml:space="preserve"> en dirección al regreso de Cristo. Él los ha </w:t>
      </w:r>
      <w:r w:rsidR="009C69A3" w:rsidRPr="00314147">
        <w:t>hecho resaltar</w:t>
      </w:r>
      <w:r w:rsidRPr="00314147">
        <w:t xml:space="preserve"> intencionalmente en las naciones del mundo. Como la reina Esther, Él los ha llamado para esta hora.</w:t>
      </w:r>
    </w:p>
    <w:p w14:paraId="6FCEE083" w14:textId="6D0C46F3" w:rsidR="000910AD" w:rsidRPr="00314147" w:rsidRDefault="000910AD" w:rsidP="00314147">
      <w:r w:rsidRPr="00314147">
        <w:t xml:space="preserve">Los gobiernos están fallando. Las guerras y los rumores de guerras son persistentes. Los desastres naturales </w:t>
      </w:r>
      <w:r w:rsidR="0041631F" w:rsidRPr="00314147">
        <w:t>trastornan</w:t>
      </w:r>
      <w:r w:rsidRPr="00314147">
        <w:t xml:space="preserve"> las naciones en cuestión de minutos. Sin embargo, </w:t>
      </w:r>
      <w:r w:rsidR="002262E2" w:rsidRPr="00314147">
        <w:t>¡</w:t>
      </w:r>
      <w:r w:rsidRPr="00314147">
        <w:t>Su gobierno</w:t>
      </w:r>
      <w:r w:rsidR="002262E2" w:rsidRPr="00314147">
        <w:t xml:space="preserve"> no tendrá fin! Ustedes son ciudadanos del ci</w:t>
      </w:r>
      <w:r w:rsidR="000736C6" w:rsidRPr="00314147">
        <w:t>elo y están posicionados en la T</w:t>
      </w:r>
      <w:r w:rsidR="002262E2" w:rsidRPr="00314147">
        <w:t>ierra para este gran día. Su favor les rodea. Él les</w:t>
      </w:r>
      <w:r w:rsidR="002E1AF6" w:rsidRPr="00314147">
        <w:t xml:space="preserve"> ha dado poder y autoridad del R</w:t>
      </w:r>
      <w:r w:rsidR="002262E2" w:rsidRPr="00314147">
        <w:t>eino para traer el ord</w:t>
      </w:r>
      <w:r w:rsidR="002E1AF6" w:rsidRPr="00314147">
        <w:t>en del R</w:t>
      </w:r>
      <w:r w:rsidR="002262E2" w:rsidRPr="00314147">
        <w:t xml:space="preserve">eino a su nación. </w:t>
      </w:r>
      <w:r w:rsidR="0041631F" w:rsidRPr="00314147">
        <w:t xml:space="preserve">La paz que ustedes llevan cambiará la atmósfera. Su gracia irá delante de ustedes y enderezará sus caminos. Salmos 65:11 dice, </w:t>
      </w:r>
      <w:r w:rsidR="00025EF3" w:rsidRPr="00314147">
        <w:rPr>
          <w:i/>
        </w:rPr>
        <w:t xml:space="preserve">Con tu bondad engalanas el año; </w:t>
      </w:r>
      <w:r w:rsidR="0041631F" w:rsidRPr="00314147">
        <w:rPr>
          <w:i/>
        </w:rPr>
        <w:t xml:space="preserve">a tu paso vas esparciendo abundancia. </w:t>
      </w:r>
      <w:r w:rsidR="0041631F" w:rsidRPr="00314147">
        <w:t>Encontrarán que hay provisión para el viaje.</w:t>
      </w:r>
    </w:p>
    <w:p w14:paraId="72FE9763" w14:textId="76A56860" w:rsidR="0041631F" w:rsidRPr="009604CE" w:rsidRDefault="0041631F" w:rsidP="000910AD">
      <w:pPr>
        <w:rPr>
          <w:lang w:val="es-ES_tradnl"/>
        </w:rPr>
      </w:pPr>
      <w:r w:rsidRPr="009604CE">
        <w:rPr>
          <w:lang w:val="es-ES_tradnl"/>
        </w:rPr>
        <w:t xml:space="preserve">Cuando Aglow fue fundado en 1967 con un llamado apostólico y mundial para dar a conocer a Dios en las naciones del mundo, no nos veíamos plenamente como Él sí nos veía. Al ser reemplazada nuestra esterilidad con la riqueza y plenitud que no había sido vista desde que Jesús caminó en la tierra, las mujeres y hombres de Aglow </w:t>
      </w:r>
      <w:r w:rsidR="001602D5">
        <w:rPr>
          <w:lang w:val="es-ES_tradnl"/>
        </w:rPr>
        <w:t>comenzaron a surgir</w:t>
      </w:r>
      <w:r w:rsidRPr="009604CE">
        <w:rPr>
          <w:lang w:val="es-ES_tradnl"/>
        </w:rPr>
        <w:t xml:space="preserve"> como gigantes de Dios. ¡Somos el pueblo que hemos estado buscando! ¡Somos un grupo de personas motiv</w:t>
      </w:r>
      <w:r w:rsidR="001602D5">
        <w:rPr>
          <w:lang w:val="es-ES_tradnl"/>
        </w:rPr>
        <w:t>adoras que cubren la faz de la T</w:t>
      </w:r>
      <w:r w:rsidRPr="009604CE">
        <w:rPr>
          <w:lang w:val="es-ES_tradnl"/>
        </w:rPr>
        <w:t>ierra y declaran quién es Dios y lo que Él es a favor nuestro!</w:t>
      </w:r>
    </w:p>
    <w:p w14:paraId="7BFDAB44" w14:textId="77777777" w:rsidR="0041631F" w:rsidRPr="009604CE" w:rsidRDefault="0041631F" w:rsidP="000910AD">
      <w:pPr>
        <w:rPr>
          <w:lang w:val="es-ES_tradnl"/>
        </w:rPr>
      </w:pPr>
      <w:r w:rsidRPr="009604CE">
        <w:rPr>
          <w:lang w:val="es-ES_tradnl"/>
        </w:rPr>
        <w:t>En 2008, Graham Cooke pronunció una palabra profética increíble para el ministerio. Parte de la palabra decía:</w:t>
      </w:r>
    </w:p>
    <w:p w14:paraId="4DA03D3F" w14:textId="6B1540F6" w:rsidR="0041631F" w:rsidRPr="009604CE" w:rsidRDefault="0041631F" w:rsidP="008575B7">
      <w:pPr>
        <w:pStyle w:val="Quote"/>
        <w:rPr>
          <w:lang w:val="es-ES_tradnl"/>
        </w:rPr>
      </w:pPr>
      <w:r w:rsidRPr="009604CE">
        <w:rPr>
          <w:lang w:val="es-ES_tradnl"/>
        </w:rPr>
        <w:t xml:space="preserve">El Padre tiene un sueño. </w:t>
      </w:r>
      <w:r w:rsidR="00A13A45">
        <w:rPr>
          <w:lang w:val="es-ES_tradnl"/>
        </w:rPr>
        <w:t>Su sueño es ‘que se haga en la Tierra como en el C</w:t>
      </w:r>
      <w:r w:rsidRPr="009604CE">
        <w:rPr>
          <w:lang w:val="es-ES_tradnl"/>
        </w:rPr>
        <w:t xml:space="preserve">ielo’. Su sueño incluía a millones y millones de personas siendo libertadas. Personas que se reunían para tener encuentros maravillosos con Él. </w:t>
      </w:r>
    </w:p>
    <w:p w14:paraId="07525300" w14:textId="762C5E38" w:rsidR="0041631F" w:rsidRPr="009604CE" w:rsidRDefault="0041631F" w:rsidP="008575B7">
      <w:pPr>
        <w:pStyle w:val="Quote"/>
        <w:rPr>
          <w:lang w:val="es-ES_tradnl"/>
        </w:rPr>
      </w:pPr>
      <w:r w:rsidRPr="009604CE">
        <w:rPr>
          <w:lang w:val="es-ES_tradnl"/>
        </w:rPr>
        <w:t>Él tiene el sueño de una Iglesia que es poderosa, hermosa y temible para el enemigo. Él tie</w:t>
      </w:r>
      <w:r w:rsidR="00A40565">
        <w:rPr>
          <w:lang w:val="es-ES_tradnl"/>
        </w:rPr>
        <w:t>ne el sueño de un pueblo en la T</w:t>
      </w:r>
      <w:r w:rsidRPr="009604CE">
        <w:rPr>
          <w:lang w:val="es-ES_tradnl"/>
        </w:rPr>
        <w:t>ierra que es afectado tan radicalmente por Él que quedan totalmente</w:t>
      </w:r>
      <w:r w:rsidR="00A40565">
        <w:rPr>
          <w:lang w:val="es-ES_tradnl"/>
        </w:rPr>
        <w:t xml:space="preserve"> vulnerables y susceptibles al C</w:t>
      </w:r>
      <w:r w:rsidRPr="009604CE">
        <w:rPr>
          <w:lang w:val="es-ES_tradnl"/>
        </w:rPr>
        <w:t xml:space="preserve">ielo –un pueblo que es igual a Él– inmutable, inconmovible e imparable. </w:t>
      </w:r>
    </w:p>
    <w:p w14:paraId="458308A1" w14:textId="7DFC9526" w:rsidR="0041631F" w:rsidRPr="009604CE" w:rsidRDefault="0041631F" w:rsidP="008575B7">
      <w:pPr>
        <w:pStyle w:val="Quote"/>
        <w:rPr>
          <w:lang w:val="es-ES_tradnl"/>
        </w:rPr>
      </w:pPr>
      <w:r w:rsidRPr="009604CE">
        <w:rPr>
          <w:lang w:val="es-ES_tradnl"/>
        </w:rPr>
        <w:t>Él e</w:t>
      </w:r>
      <w:r w:rsidR="004B577E">
        <w:rPr>
          <w:lang w:val="es-ES_tradnl"/>
        </w:rPr>
        <w:t>stá buscándose un pueblo en la T</w:t>
      </w:r>
      <w:r w:rsidRPr="009604CE">
        <w:rPr>
          <w:lang w:val="es-ES_tradnl"/>
        </w:rPr>
        <w:t>ierra que sea una ayuda v</w:t>
      </w:r>
      <w:r w:rsidR="004B577E">
        <w:rPr>
          <w:lang w:val="es-ES_tradnl"/>
        </w:rPr>
        <w:t>isual que refleje cómo luce el R</w:t>
      </w:r>
      <w:r w:rsidRPr="009604CE">
        <w:rPr>
          <w:lang w:val="es-ES_tradnl"/>
        </w:rPr>
        <w:t>eino del</w:t>
      </w:r>
      <w:r w:rsidR="004B577E">
        <w:rPr>
          <w:lang w:val="es-ES_tradnl"/>
        </w:rPr>
        <w:t xml:space="preserve"> C</w:t>
      </w:r>
      <w:r w:rsidRPr="009604CE">
        <w:rPr>
          <w:lang w:val="es-ES_tradnl"/>
        </w:rPr>
        <w:t xml:space="preserve">ielo. </w:t>
      </w:r>
    </w:p>
    <w:p w14:paraId="3E8CF541" w14:textId="2D36E1A4" w:rsidR="0041631F" w:rsidRPr="009604CE" w:rsidRDefault="0041631F" w:rsidP="000910AD">
      <w:pPr>
        <w:rPr>
          <w:lang w:val="es-ES_tradnl"/>
        </w:rPr>
      </w:pPr>
      <w:r w:rsidRPr="009604CE">
        <w:rPr>
          <w:b/>
          <w:lang w:val="es-ES_tradnl"/>
        </w:rPr>
        <w:t>¡USTEDES</w:t>
      </w:r>
      <w:r w:rsidRPr="009604CE">
        <w:rPr>
          <w:lang w:val="es-ES_tradnl"/>
        </w:rPr>
        <w:t xml:space="preserve"> son parte del sueño del Padre!</w:t>
      </w:r>
      <w:r w:rsidR="000910AD" w:rsidRPr="009604CE">
        <w:rPr>
          <w:lang w:val="es-ES_tradnl"/>
        </w:rPr>
        <w:t xml:space="preserve"> </w:t>
      </w:r>
      <w:r w:rsidRPr="009604CE">
        <w:rPr>
          <w:b/>
          <w:lang w:val="es-ES_tradnl"/>
        </w:rPr>
        <w:t>USTEDES</w:t>
      </w:r>
      <w:r w:rsidR="00CA44DA">
        <w:rPr>
          <w:lang w:val="es-ES_tradnl"/>
        </w:rPr>
        <w:t xml:space="preserve"> son la ayuda visual en la Tierra... ¡como es en el C</w:t>
      </w:r>
      <w:r w:rsidRPr="009604CE">
        <w:rPr>
          <w:lang w:val="es-ES_tradnl"/>
        </w:rPr>
        <w:t>ielo! ¡Ustedes son inmutables! ¡Ustedes son inconmovibles! ¡Ustedes son imparables! ¡Crean!</w:t>
      </w:r>
    </w:p>
    <w:p w14:paraId="46B49B84" w14:textId="77777777" w:rsidR="004E573D" w:rsidRPr="009604CE" w:rsidRDefault="004E573D" w:rsidP="000910AD">
      <w:pPr>
        <w:rPr>
          <w:lang w:val="es-ES_tradnl"/>
        </w:rPr>
      </w:pPr>
      <w:r w:rsidRPr="009604CE">
        <w:rPr>
          <w:lang w:val="es-ES_tradnl"/>
        </w:rPr>
        <w:t>¡Nacieron para esto!</w:t>
      </w:r>
    </w:p>
    <w:p w14:paraId="7CF8CE64" w14:textId="44D47DD3" w:rsidR="00314147" w:rsidRDefault="00AC0C2F" w:rsidP="00314147">
      <w:pPr>
        <w:rPr>
          <w:noProof/>
          <w:lang w:val="es-ES_tradnl"/>
        </w:rPr>
      </w:pPr>
      <w:r>
        <w:rPr>
          <w:noProof/>
          <w:lang w:eastAsia="en-US"/>
        </w:rPr>
        <w:drawing>
          <wp:inline distT="0" distB="0" distL="0" distR="0" wp14:anchorId="03D0FE40" wp14:editId="03B691A1">
            <wp:extent cx="1822450" cy="502920"/>
            <wp:effectExtent l="0" t="0" r="6350" b="5080"/>
            <wp:docPr id="4" name="Picture 2" descr="Jane Hansen Hoyt 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Hansen Hoyt l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450" cy="502920"/>
                    </a:xfrm>
                    <a:prstGeom prst="rect">
                      <a:avLst/>
                    </a:prstGeom>
                    <a:noFill/>
                    <a:ln>
                      <a:noFill/>
                    </a:ln>
                  </pic:spPr>
                </pic:pic>
              </a:graphicData>
            </a:graphic>
          </wp:inline>
        </w:drawing>
      </w:r>
      <w:r w:rsidR="00314147">
        <w:rPr>
          <w:noProof/>
          <w:lang w:val="es-ES_tradnl"/>
        </w:rPr>
        <w:br w:type="page"/>
      </w:r>
    </w:p>
    <w:p w14:paraId="7B39CDCA" w14:textId="77777777" w:rsidR="00314147" w:rsidRPr="00314147" w:rsidRDefault="00314147">
      <w:pPr>
        <w:spacing w:after="0"/>
        <w:jc w:val="left"/>
        <w:rPr>
          <w:noProof/>
          <w:sz w:val="2"/>
          <w:szCs w:val="2"/>
          <w:lang w:val="es-ES_tradnl"/>
        </w:rPr>
      </w:pPr>
    </w:p>
    <w:p w14:paraId="7398B7EA" w14:textId="77777777" w:rsidR="00314147" w:rsidRPr="00314147" w:rsidRDefault="00314147">
      <w:pPr>
        <w:spacing w:after="0"/>
        <w:jc w:val="left"/>
        <w:rPr>
          <w:noProof/>
          <w:sz w:val="2"/>
          <w:szCs w:val="2"/>
          <w:lang w:val="es-ES_tradnl"/>
        </w:rPr>
        <w:sectPr w:rsidR="00314147" w:rsidRPr="00314147" w:rsidSect="00831EC8">
          <w:type w:val="continuous"/>
          <w:pgSz w:w="11907" w:h="16839" w:code="9"/>
          <w:pgMar w:top="1152" w:right="1152" w:bottom="720" w:left="1152" w:header="720" w:footer="432" w:gutter="0"/>
          <w:pgNumType w:fmt="lowerRoman"/>
          <w:cols w:space="720"/>
          <w:docGrid w:linePitch="360"/>
        </w:sectPr>
      </w:pPr>
    </w:p>
    <w:p w14:paraId="4FC34F6A" w14:textId="26EBDE32" w:rsidR="00474317" w:rsidRPr="009604CE" w:rsidRDefault="002D4318" w:rsidP="00C22E69">
      <w:pPr>
        <w:pStyle w:val="title-TOC-level1"/>
      </w:pPr>
      <w:bookmarkStart w:id="4" w:name="_Toc311702643"/>
      <w:bookmarkStart w:id="5" w:name="_Toc133940875"/>
      <w:r w:rsidRPr="009604CE">
        <w:t>¿Qué es</w:t>
      </w:r>
      <w:r w:rsidR="00474317" w:rsidRPr="009604CE">
        <w:t xml:space="preserve"> Aglow?</w:t>
      </w:r>
      <w:bookmarkEnd w:id="4"/>
      <w:bookmarkEnd w:id="5"/>
    </w:p>
    <w:p w14:paraId="41B7F623" w14:textId="77777777" w:rsidR="00314147" w:rsidRDefault="00314147" w:rsidP="00474317">
      <w:pPr>
        <w:pStyle w:val="points"/>
        <w:rPr>
          <w:lang w:val="es-ES_tradnl"/>
        </w:rPr>
      </w:pPr>
    </w:p>
    <w:p w14:paraId="7B80369A" w14:textId="3A5AB1BD" w:rsidR="005636C4" w:rsidRPr="009604CE" w:rsidRDefault="00041A1B" w:rsidP="00474317">
      <w:pPr>
        <w:pStyle w:val="points"/>
        <w:rPr>
          <w:lang w:val="es-ES_tradnl"/>
        </w:rPr>
      </w:pPr>
      <w:r>
        <w:rPr>
          <w:lang w:val="es-ES_tradnl"/>
        </w:rPr>
        <w:t xml:space="preserve">El ministerio de </w:t>
      </w:r>
      <w:r w:rsidR="00474317" w:rsidRPr="009604CE">
        <w:rPr>
          <w:lang w:val="es-ES_tradnl"/>
        </w:rPr>
        <w:t xml:space="preserve">Aglow </w:t>
      </w:r>
      <w:r w:rsidR="005636C4" w:rsidRPr="009604CE">
        <w:rPr>
          <w:lang w:val="es-ES_tradnl"/>
        </w:rPr>
        <w:t xml:space="preserve">es conocido como un grupo resplandeciente de personas </w:t>
      </w:r>
      <w:r w:rsidR="00942FE5" w:rsidRPr="009604CE">
        <w:rPr>
          <w:lang w:val="es-ES_tradnl"/>
        </w:rPr>
        <w:t>esforzadas que continuamente cuentan quién es Dios y quién es Dios en nosotros.</w:t>
      </w:r>
    </w:p>
    <w:p w14:paraId="00BBBF0A" w14:textId="77777777" w:rsidR="00942FE5" w:rsidRPr="009604CE" w:rsidRDefault="00942FE5" w:rsidP="00474317">
      <w:pPr>
        <w:rPr>
          <w:lang w:val="es-ES_tradnl"/>
        </w:rPr>
      </w:pPr>
      <w:r w:rsidRPr="009604CE">
        <w:rPr>
          <w:lang w:val="es-ES_tradnl"/>
        </w:rPr>
        <w:t xml:space="preserve">La palabra </w:t>
      </w:r>
      <w:r w:rsidRPr="009604CE">
        <w:rPr>
          <w:i/>
          <w:lang w:val="es-ES_tradnl"/>
        </w:rPr>
        <w:t>Aglow</w:t>
      </w:r>
      <w:r w:rsidRPr="009604CE">
        <w:rPr>
          <w:lang w:val="es-ES_tradnl"/>
        </w:rPr>
        <w:t xml:space="preserve"> es tomada de Romanos 12:11 en la versión </w:t>
      </w:r>
      <w:r w:rsidRPr="009604CE">
        <w:rPr>
          <w:i/>
          <w:lang w:val="es-ES_tradnl"/>
        </w:rPr>
        <w:t>The Amplified Bible</w:t>
      </w:r>
      <w:r w:rsidRPr="009604CE">
        <w:rPr>
          <w:lang w:val="es-ES_tradnl"/>
        </w:rPr>
        <w:t xml:space="preserve"> en inglés: “En lo que requiere diligencia, no perezosos; fervientes en espíritu, sirviendo al Señor.”</w:t>
      </w:r>
    </w:p>
    <w:p w14:paraId="3B657FC7" w14:textId="77777777" w:rsidR="00942FE5" w:rsidRPr="009604CE" w:rsidRDefault="00942FE5" w:rsidP="00474317">
      <w:pPr>
        <w:rPr>
          <w:lang w:val="es-ES_tradnl"/>
        </w:rPr>
      </w:pPr>
      <w:r w:rsidRPr="009604CE">
        <w:rPr>
          <w:lang w:val="es-ES_tradnl"/>
        </w:rPr>
        <w:t xml:space="preserve">Aglow comenzó en 1967 como un ministerio cristiano para mujeres y estaba abierto a las mujeres de todas las denominaciones. Mucho antes de hacer un anuncio oficial en 2009 por parte de la Junta Internacional de Directores para dar la bienvenida a los hombres a Aglow, los hombres veían lo que Dios hacía entre las mujeres y comenzaron a formar grupos para hombres en 2003. Hoy, los hombres y las mujeres son bienvenidos para participar en todo lo que Dios hace a través de Aglow. </w:t>
      </w:r>
    </w:p>
    <w:p w14:paraId="1F12D99B" w14:textId="77777777" w:rsidR="00942FE5" w:rsidRPr="009604CE" w:rsidRDefault="00942FE5" w:rsidP="00474317">
      <w:pPr>
        <w:rPr>
          <w:lang w:val="es-ES_tradnl"/>
        </w:rPr>
      </w:pPr>
      <w:r w:rsidRPr="009604CE">
        <w:rPr>
          <w:lang w:val="es-ES_tradnl"/>
        </w:rPr>
        <w:t>En la actualidad, Aglow está movilizando a millones alrededor del mundo para ser parte de una compañía de guerreros, defensores y líderes mundiales de trascendencia. En cada nación, las comunidades poderosas del reino están siendo fundadas en la plenitud</w:t>
      </w:r>
      <w:r w:rsidR="002F5405" w:rsidRPr="009604CE">
        <w:rPr>
          <w:lang w:val="es-ES_tradnl"/>
        </w:rPr>
        <w:t xml:space="preserve"> de Cristo y las personas son empoderadas para desarrollar recursos que les permitan sacar provecho de todo lo que Dios está enviando desde el cielo.</w:t>
      </w:r>
    </w:p>
    <w:p w14:paraId="5E0D2AE8" w14:textId="77777777" w:rsidR="003366A5" w:rsidRPr="009604CE" w:rsidRDefault="003366A5" w:rsidP="00474317">
      <w:pPr>
        <w:rPr>
          <w:lang w:val="es-ES_tradnl"/>
        </w:rPr>
      </w:pPr>
    </w:p>
    <w:p w14:paraId="3A33ED29" w14:textId="6BB6EE53" w:rsidR="002F5405" w:rsidRPr="009604CE" w:rsidRDefault="00732666" w:rsidP="00474317">
      <w:pPr>
        <w:pStyle w:val="call-out-boxes"/>
        <w:rPr>
          <w:sz w:val="28"/>
          <w:szCs w:val="28"/>
          <w:lang w:val="es-ES_tradnl"/>
        </w:rPr>
      </w:pPr>
      <w:r>
        <w:rPr>
          <w:sz w:val="28"/>
          <w:szCs w:val="28"/>
          <w:lang w:val="es-ES_tradnl"/>
        </w:rPr>
        <w:t>Aglow es una cultura del R</w:t>
      </w:r>
      <w:r w:rsidR="002F5405" w:rsidRPr="009604CE">
        <w:rPr>
          <w:sz w:val="28"/>
          <w:szCs w:val="28"/>
          <w:lang w:val="es-ES_tradnl"/>
        </w:rPr>
        <w:t xml:space="preserve">eino que transforma, </w:t>
      </w:r>
    </w:p>
    <w:p w14:paraId="751E006E" w14:textId="77777777" w:rsidR="002F5405" w:rsidRPr="009604CE" w:rsidRDefault="002F5405" w:rsidP="00474317">
      <w:pPr>
        <w:pStyle w:val="call-out-boxes"/>
        <w:rPr>
          <w:sz w:val="28"/>
          <w:szCs w:val="28"/>
          <w:lang w:val="es-ES_tradnl"/>
        </w:rPr>
      </w:pPr>
      <w:r w:rsidRPr="009604CE">
        <w:rPr>
          <w:sz w:val="28"/>
          <w:szCs w:val="28"/>
          <w:lang w:val="es-ES_tradnl"/>
        </w:rPr>
        <w:t>con formas de pensar que no son de este mundo.</w:t>
      </w:r>
    </w:p>
    <w:p w14:paraId="1B036131" w14:textId="77777777" w:rsidR="00474317" w:rsidRPr="009604CE" w:rsidRDefault="00474317" w:rsidP="00474317">
      <w:pPr>
        <w:spacing w:after="200" w:line="276" w:lineRule="auto"/>
        <w:rPr>
          <w:lang w:val="es-ES_tradnl"/>
        </w:rPr>
      </w:pPr>
    </w:p>
    <w:p w14:paraId="6BB4578F" w14:textId="77777777" w:rsidR="003366A5" w:rsidRPr="009604CE" w:rsidRDefault="003366A5" w:rsidP="00474317">
      <w:pPr>
        <w:spacing w:after="200" w:line="276" w:lineRule="auto"/>
        <w:rPr>
          <w:lang w:val="es-ES_tradnl"/>
        </w:rPr>
      </w:pPr>
    </w:p>
    <w:p w14:paraId="00900316" w14:textId="77777777" w:rsidR="003366A5" w:rsidRPr="00A67E33" w:rsidRDefault="003366A5" w:rsidP="00831EC8">
      <w:pPr>
        <w:pStyle w:val="TOCHeading"/>
        <w:spacing w:beforeLines="40" w:before="96" w:afterLines="40" w:after="96"/>
        <w:rPr>
          <w:sz w:val="40"/>
          <w:szCs w:val="40"/>
        </w:rPr>
      </w:pPr>
      <w:r w:rsidRPr="009604CE">
        <w:br w:type="page"/>
      </w:r>
      <w:r w:rsidRPr="00A67E33">
        <w:rPr>
          <w:sz w:val="40"/>
          <w:szCs w:val="40"/>
        </w:rPr>
        <w:lastRenderedPageBreak/>
        <w:t>Índice de contenido</w:t>
      </w:r>
    </w:p>
    <w:sdt>
      <w:sdtPr>
        <w:rPr>
          <w:b/>
          <w:bCs/>
          <w:i/>
          <w:noProof/>
          <w:sz w:val="2"/>
          <w:szCs w:val="2"/>
          <w:lang w:eastAsia="en-US"/>
        </w:rPr>
        <w:id w:val="370114154"/>
        <w:docPartObj>
          <w:docPartGallery w:val="Table of Contents"/>
          <w:docPartUnique/>
        </w:docPartObj>
      </w:sdtPr>
      <w:sdtEndPr>
        <w:rPr>
          <w:i w:val="0"/>
          <w:sz w:val="24"/>
          <w:szCs w:val="24"/>
          <w:lang w:val="x-none" w:eastAsia="x-none"/>
        </w:rPr>
      </w:sdtEndPr>
      <w:sdtContent>
        <w:p w14:paraId="4E569DBC" w14:textId="47FF5CD8" w:rsidR="00F6729B" w:rsidRPr="005A3FFB" w:rsidRDefault="00F6729B" w:rsidP="00831EC8">
          <w:pPr>
            <w:spacing w:beforeLines="40" w:before="96" w:afterLines="40" w:after="96"/>
            <w:rPr>
              <w:i/>
              <w:sz w:val="2"/>
              <w:szCs w:val="2"/>
            </w:rPr>
            <w:sectPr w:rsidR="00F6729B" w:rsidRPr="005A3FFB" w:rsidSect="00831EC8">
              <w:type w:val="continuous"/>
              <w:pgSz w:w="11907" w:h="16839" w:code="9"/>
              <w:pgMar w:top="1152" w:right="1152" w:bottom="720" w:left="1152" w:header="720" w:footer="432" w:gutter="0"/>
              <w:pgNumType w:fmt="lowerRoman"/>
              <w:cols w:space="720"/>
              <w:docGrid w:linePitch="360"/>
            </w:sectPr>
          </w:pPr>
        </w:p>
        <w:p w14:paraId="15016DC6" w14:textId="19215A60" w:rsidR="00831EC8" w:rsidRDefault="00F6729B" w:rsidP="00831EC8">
          <w:pPr>
            <w:pStyle w:val="TOC1"/>
            <w:spacing w:beforeLines="40" w:before="96" w:afterLines="40" w:after="96"/>
            <w:rPr>
              <w:rFonts w:asciiTheme="minorHAnsi" w:eastAsiaTheme="minorEastAsia" w:hAnsiTheme="minorHAnsi" w:cstheme="minorBidi"/>
              <w:b w:val="0"/>
              <w:bCs w:val="0"/>
              <w:sz w:val="22"/>
              <w:szCs w:val="22"/>
            </w:rPr>
          </w:pPr>
          <w:r>
            <w:fldChar w:fldCharType="begin"/>
          </w:r>
          <w:r>
            <w:instrText xml:space="preserve"> TOC \o "1-4" \h \z \t "Form-Titles,3,section-title-TOC,1" </w:instrText>
          </w:r>
          <w:r>
            <w:fldChar w:fldCharType="separate"/>
          </w:r>
          <w:hyperlink w:anchor="_Toc133940873" w:history="1">
            <w:r w:rsidR="00831EC8" w:rsidRPr="007270A6">
              <w:rPr>
                <w:rStyle w:val="Hyperlink"/>
              </w:rPr>
              <w:t>Propósito de este Manual Nacional de Aglow</w:t>
            </w:r>
            <w:r w:rsidR="00831EC8">
              <w:rPr>
                <w:webHidden/>
              </w:rPr>
              <w:tab/>
            </w:r>
            <w:r w:rsidR="00831EC8">
              <w:rPr>
                <w:webHidden/>
              </w:rPr>
              <w:fldChar w:fldCharType="begin"/>
            </w:r>
            <w:r w:rsidR="00831EC8">
              <w:rPr>
                <w:webHidden/>
              </w:rPr>
              <w:instrText xml:space="preserve"> PAGEREF _Toc133940873 \h </w:instrText>
            </w:r>
            <w:r w:rsidR="00831EC8">
              <w:rPr>
                <w:webHidden/>
              </w:rPr>
            </w:r>
            <w:r w:rsidR="00831EC8">
              <w:rPr>
                <w:webHidden/>
              </w:rPr>
              <w:fldChar w:fldCharType="separate"/>
            </w:r>
            <w:r w:rsidR="000618DB">
              <w:rPr>
                <w:webHidden/>
              </w:rPr>
              <w:t>i</w:t>
            </w:r>
            <w:r w:rsidR="00831EC8">
              <w:rPr>
                <w:webHidden/>
              </w:rPr>
              <w:fldChar w:fldCharType="end"/>
            </w:r>
          </w:hyperlink>
        </w:p>
        <w:p w14:paraId="72DCF40F" w14:textId="7BEABE70"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874" w:history="1">
            <w:r w:rsidR="00831EC8" w:rsidRPr="007270A6">
              <w:rPr>
                <w:rStyle w:val="Hyperlink"/>
              </w:rPr>
              <w:t>Carta de la presidenta de Aglow Internacional</w:t>
            </w:r>
            <w:r w:rsidR="00831EC8">
              <w:rPr>
                <w:webHidden/>
              </w:rPr>
              <w:tab/>
            </w:r>
            <w:r w:rsidR="00831EC8">
              <w:rPr>
                <w:webHidden/>
              </w:rPr>
              <w:fldChar w:fldCharType="begin"/>
            </w:r>
            <w:r w:rsidR="00831EC8">
              <w:rPr>
                <w:webHidden/>
              </w:rPr>
              <w:instrText xml:space="preserve"> PAGEREF _Toc133940874 \h </w:instrText>
            </w:r>
            <w:r w:rsidR="00831EC8">
              <w:rPr>
                <w:webHidden/>
              </w:rPr>
            </w:r>
            <w:r w:rsidR="00831EC8">
              <w:rPr>
                <w:webHidden/>
              </w:rPr>
              <w:fldChar w:fldCharType="separate"/>
            </w:r>
            <w:r w:rsidR="000618DB">
              <w:rPr>
                <w:webHidden/>
              </w:rPr>
              <w:t>iii</w:t>
            </w:r>
            <w:r w:rsidR="00831EC8">
              <w:rPr>
                <w:webHidden/>
              </w:rPr>
              <w:fldChar w:fldCharType="end"/>
            </w:r>
          </w:hyperlink>
        </w:p>
        <w:p w14:paraId="218BC6F5" w14:textId="3CEF6B05"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875" w:history="1">
            <w:r w:rsidR="00831EC8" w:rsidRPr="007270A6">
              <w:rPr>
                <w:rStyle w:val="Hyperlink"/>
              </w:rPr>
              <w:t>¿Qué es Aglow?</w:t>
            </w:r>
            <w:r w:rsidR="00831EC8">
              <w:rPr>
                <w:webHidden/>
              </w:rPr>
              <w:tab/>
            </w:r>
            <w:r w:rsidR="00831EC8">
              <w:rPr>
                <w:webHidden/>
              </w:rPr>
              <w:fldChar w:fldCharType="begin"/>
            </w:r>
            <w:r w:rsidR="00831EC8">
              <w:rPr>
                <w:webHidden/>
              </w:rPr>
              <w:instrText xml:space="preserve"> PAGEREF _Toc133940875 \h </w:instrText>
            </w:r>
            <w:r w:rsidR="00831EC8">
              <w:rPr>
                <w:webHidden/>
              </w:rPr>
            </w:r>
            <w:r w:rsidR="00831EC8">
              <w:rPr>
                <w:webHidden/>
              </w:rPr>
              <w:fldChar w:fldCharType="separate"/>
            </w:r>
            <w:r w:rsidR="000618DB">
              <w:rPr>
                <w:webHidden/>
              </w:rPr>
              <w:t>iv</w:t>
            </w:r>
            <w:r w:rsidR="00831EC8">
              <w:rPr>
                <w:webHidden/>
              </w:rPr>
              <w:fldChar w:fldCharType="end"/>
            </w:r>
          </w:hyperlink>
        </w:p>
        <w:p w14:paraId="0A5C60E0" w14:textId="62DD95AB" w:rsidR="00831EC8" w:rsidRDefault="00020990" w:rsidP="00831EC8">
          <w:pPr>
            <w:pStyle w:val="TOC-sections"/>
            <w:rPr>
              <w:rFonts w:eastAsiaTheme="minorEastAsia" w:cstheme="minorBidi"/>
              <w:sz w:val="22"/>
              <w:szCs w:val="22"/>
            </w:rPr>
          </w:pPr>
          <w:hyperlink w:anchor="_Toc133940876" w:history="1">
            <w:r w:rsidR="00831EC8" w:rsidRPr="007270A6">
              <w:rPr>
                <w:rStyle w:val="Hyperlink"/>
              </w:rPr>
              <w:t>SECCIÓN 1</w:t>
            </w:r>
            <w:r w:rsidR="00831EC8">
              <w:rPr>
                <w:webHidden/>
              </w:rPr>
              <w:tab/>
            </w:r>
            <w:r w:rsidR="00831EC8">
              <w:rPr>
                <w:webHidden/>
              </w:rPr>
              <w:fldChar w:fldCharType="begin"/>
            </w:r>
            <w:r w:rsidR="00831EC8">
              <w:rPr>
                <w:webHidden/>
              </w:rPr>
              <w:instrText xml:space="preserve"> PAGEREF _Toc133940876 \h </w:instrText>
            </w:r>
            <w:r w:rsidR="00831EC8">
              <w:rPr>
                <w:webHidden/>
              </w:rPr>
            </w:r>
            <w:r w:rsidR="00831EC8">
              <w:rPr>
                <w:webHidden/>
              </w:rPr>
              <w:fldChar w:fldCharType="separate"/>
            </w:r>
            <w:r w:rsidR="000618DB">
              <w:rPr>
                <w:webHidden/>
              </w:rPr>
              <w:t>9</w:t>
            </w:r>
            <w:r w:rsidR="00831EC8">
              <w:rPr>
                <w:webHidden/>
              </w:rPr>
              <w:fldChar w:fldCharType="end"/>
            </w:r>
          </w:hyperlink>
        </w:p>
        <w:p w14:paraId="14FD29E0" w14:textId="10DA5882"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877" w:history="1">
            <w:r w:rsidR="00831EC8" w:rsidRPr="007270A6">
              <w:rPr>
                <w:rStyle w:val="Hyperlink"/>
              </w:rPr>
              <w:t>Cómo establecer a Aglow en las naciones</w:t>
            </w:r>
            <w:r w:rsidR="00831EC8">
              <w:rPr>
                <w:webHidden/>
              </w:rPr>
              <w:tab/>
            </w:r>
            <w:r w:rsidR="00831EC8">
              <w:rPr>
                <w:webHidden/>
              </w:rPr>
              <w:fldChar w:fldCharType="begin"/>
            </w:r>
            <w:r w:rsidR="00831EC8">
              <w:rPr>
                <w:webHidden/>
              </w:rPr>
              <w:instrText xml:space="preserve"> PAGEREF _Toc133940877 \h </w:instrText>
            </w:r>
            <w:r w:rsidR="00831EC8">
              <w:rPr>
                <w:webHidden/>
              </w:rPr>
            </w:r>
            <w:r w:rsidR="00831EC8">
              <w:rPr>
                <w:webHidden/>
              </w:rPr>
              <w:fldChar w:fldCharType="separate"/>
            </w:r>
            <w:r w:rsidR="000618DB">
              <w:rPr>
                <w:webHidden/>
              </w:rPr>
              <w:t>9</w:t>
            </w:r>
            <w:r w:rsidR="00831EC8">
              <w:rPr>
                <w:webHidden/>
              </w:rPr>
              <w:fldChar w:fldCharType="end"/>
            </w:r>
          </w:hyperlink>
        </w:p>
        <w:p w14:paraId="4F3C2834" w14:textId="527E1FC9"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878" w:history="1">
            <w:r w:rsidR="00831EC8" w:rsidRPr="007270A6">
              <w:rPr>
                <w:rStyle w:val="Hyperlink"/>
              </w:rPr>
              <w:t>Un sonido que resuena desde las naciones</w:t>
            </w:r>
            <w:r w:rsidR="00831EC8">
              <w:rPr>
                <w:webHidden/>
              </w:rPr>
              <w:tab/>
            </w:r>
            <w:r w:rsidR="00831EC8">
              <w:rPr>
                <w:webHidden/>
              </w:rPr>
              <w:fldChar w:fldCharType="begin"/>
            </w:r>
            <w:r w:rsidR="00831EC8">
              <w:rPr>
                <w:webHidden/>
              </w:rPr>
              <w:instrText xml:space="preserve"> PAGEREF _Toc133940878 \h </w:instrText>
            </w:r>
            <w:r w:rsidR="00831EC8">
              <w:rPr>
                <w:webHidden/>
              </w:rPr>
            </w:r>
            <w:r w:rsidR="00831EC8">
              <w:rPr>
                <w:webHidden/>
              </w:rPr>
              <w:fldChar w:fldCharType="separate"/>
            </w:r>
            <w:r w:rsidR="000618DB">
              <w:rPr>
                <w:webHidden/>
              </w:rPr>
              <w:t>9</w:t>
            </w:r>
            <w:r w:rsidR="00831EC8">
              <w:rPr>
                <w:webHidden/>
              </w:rPr>
              <w:fldChar w:fldCharType="end"/>
            </w:r>
          </w:hyperlink>
        </w:p>
        <w:p w14:paraId="51DF24B6" w14:textId="60D05292"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879" w:history="1">
            <w:r w:rsidR="00831EC8" w:rsidRPr="007270A6">
              <w:rPr>
                <w:rStyle w:val="Hyperlink"/>
              </w:rPr>
              <w:t>Aglow – Un movimiento con una unción apostólica</w:t>
            </w:r>
            <w:r w:rsidR="00831EC8">
              <w:rPr>
                <w:webHidden/>
              </w:rPr>
              <w:tab/>
            </w:r>
            <w:r w:rsidR="00831EC8">
              <w:rPr>
                <w:webHidden/>
              </w:rPr>
              <w:fldChar w:fldCharType="begin"/>
            </w:r>
            <w:r w:rsidR="00831EC8">
              <w:rPr>
                <w:webHidden/>
              </w:rPr>
              <w:instrText xml:space="preserve"> PAGEREF _Toc133940879 \h </w:instrText>
            </w:r>
            <w:r w:rsidR="00831EC8">
              <w:rPr>
                <w:webHidden/>
              </w:rPr>
            </w:r>
            <w:r w:rsidR="00831EC8">
              <w:rPr>
                <w:webHidden/>
              </w:rPr>
              <w:fldChar w:fldCharType="separate"/>
            </w:r>
            <w:r w:rsidR="000618DB">
              <w:rPr>
                <w:webHidden/>
              </w:rPr>
              <w:t>10</w:t>
            </w:r>
            <w:r w:rsidR="00831EC8">
              <w:rPr>
                <w:webHidden/>
              </w:rPr>
              <w:fldChar w:fldCharType="end"/>
            </w:r>
          </w:hyperlink>
        </w:p>
        <w:p w14:paraId="78904171" w14:textId="1ED86283"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80" w:history="1">
            <w:r w:rsidR="00831EC8" w:rsidRPr="007270A6">
              <w:rPr>
                <w:rStyle w:val="Hyperlink"/>
                <w:noProof/>
                <w:lang w:val="es-ES"/>
              </w:rPr>
              <w:t>¿Qué es un apóstol?</w:t>
            </w:r>
            <w:r w:rsidR="00831EC8">
              <w:rPr>
                <w:noProof/>
                <w:webHidden/>
              </w:rPr>
              <w:tab/>
            </w:r>
            <w:r w:rsidR="00831EC8">
              <w:rPr>
                <w:noProof/>
                <w:webHidden/>
              </w:rPr>
              <w:fldChar w:fldCharType="begin"/>
            </w:r>
            <w:r w:rsidR="00831EC8">
              <w:rPr>
                <w:noProof/>
                <w:webHidden/>
              </w:rPr>
              <w:instrText xml:space="preserve"> PAGEREF _Toc133940880 \h </w:instrText>
            </w:r>
            <w:r w:rsidR="00831EC8">
              <w:rPr>
                <w:noProof/>
                <w:webHidden/>
              </w:rPr>
            </w:r>
            <w:r w:rsidR="00831EC8">
              <w:rPr>
                <w:noProof/>
                <w:webHidden/>
              </w:rPr>
              <w:fldChar w:fldCharType="separate"/>
            </w:r>
            <w:r w:rsidR="000618DB">
              <w:rPr>
                <w:noProof/>
                <w:webHidden/>
              </w:rPr>
              <w:t>10</w:t>
            </w:r>
            <w:r w:rsidR="00831EC8">
              <w:rPr>
                <w:noProof/>
                <w:webHidden/>
              </w:rPr>
              <w:fldChar w:fldCharType="end"/>
            </w:r>
          </w:hyperlink>
        </w:p>
        <w:p w14:paraId="512B7865" w14:textId="5C5FC62B"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81" w:history="1">
            <w:r w:rsidR="00831EC8" w:rsidRPr="007270A6">
              <w:rPr>
                <w:rStyle w:val="Hyperlink"/>
                <w:noProof/>
                <w:lang w:val="es-ES"/>
              </w:rPr>
              <w:t>¡Los líderes apostólicos en realidad son líderes espirituales!</w:t>
            </w:r>
            <w:r w:rsidR="00831EC8">
              <w:rPr>
                <w:noProof/>
                <w:webHidden/>
              </w:rPr>
              <w:tab/>
            </w:r>
            <w:r w:rsidR="00831EC8">
              <w:rPr>
                <w:noProof/>
                <w:webHidden/>
              </w:rPr>
              <w:fldChar w:fldCharType="begin"/>
            </w:r>
            <w:r w:rsidR="00831EC8">
              <w:rPr>
                <w:noProof/>
                <w:webHidden/>
              </w:rPr>
              <w:instrText xml:space="preserve"> PAGEREF _Toc133940881 \h </w:instrText>
            </w:r>
            <w:r w:rsidR="00831EC8">
              <w:rPr>
                <w:noProof/>
                <w:webHidden/>
              </w:rPr>
            </w:r>
            <w:r w:rsidR="00831EC8">
              <w:rPr>
                <w:noProof/>
                <w:webHidden/>
              </w:rPr>
              <w:fldChar w:fldCharType="separate"/>
            </w:r>
            <w:r w:rsidR="000618DB">
              <w:rPr>
                <w:noProof/>
                <w:webHidden/>
              </w:rPr>
              <w:t>12</w:t>
            </w:r>
            <w:r w:rsidR="00831EC8">
              <w:rPr>
                <w:noProof/>
                <w:webHidden/>
              </w:rPr>
              <w:fldChar w:fldCharType="end"/>
            </w:r>
          </w:hyperlink>
        </w:p>
        <w:p w14:paraId="0BB6ADB6" w14:textId="47BC91D8"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882" w:history="1">
            <w:r w:rsidR="00831EC8" w:rsidRPr="007270A6">
              <w:rPr>
                <w:rStyle w:val="Hyperlink"/>
              </w:rPr>
              <w:t>¿Cómo está organizado Aglow?</w:t>
            </w:r>
            <w:r w:rsidR="00831EC8">
              <w:rPr>
                <w:webHidden/>
              </w:rPr>
              <w:tab/>
            </w:r>
            <w:r w:rsidR="00831EC8">
              <w:rPr>
                <w:webHidden/>
              </w:rPr>
              <w:fldChar w:fldCharType="begin"/>
            </w:r>
            <w:r w:rsidR="00831EC8">
              <w:rPr>
                <w:webHidden/>
              </w:rPr>
              <w:instrText xml:space="preserve"> PAGEREF _Toc133940882 \h </w:instrText>
            </w:r>
            <w:r w:rsidR="00831EC8">
              <w:rPr>
                <w:webHidden/>
              </w:rPr>
            </w:r>
            <w:r w:rsidR="00831EC8">
              <w:rPr>
                <w:webHidden/>
              </w:rPr>
              <w:fldChar w:fldCharType="separate"/>
            </w:r>
            <w:r w:rsidR="000618DB">
              <w:rPr>
                <w:webHidden/>
              </w:rPr>
              <w:t>13</w:t>
            </w:r>
            <w:r w:rsidR="00831EC8">
              <w:rPr>
                <w:webHidden/>
              </w:rPr>
              <w:fldChar w:fldCharType="end"/>
            </w:r>
          </w:hyperlink>
        </w:p>
        <w:p w14:paraId="7A32CB9F" w14:textId="6BE502DE"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883" w:history="1">
            <w:r w:rsidR="00831EC8" w:rsidRPr="007270A6">
              <w:rPr>
                <w:rStyle w:val="Hyperlink"/>
              </w:rPr>
              <w:t>Lineamientos del Comité Regional</w:t>
            </w:r>
            <w:r w:rsidR="00831EC8">
              <w:rPr>
                <w:webHidden/>
              </w:rPr>
              <w:tab/>
            </w:r>
            <w:r w:rsidR="00831EC8">
              <w:rPr>
                <w:webHidden/>
              </w:rPr>
              <w:fldChar w:fldCharType="begin"/>
            </w:r>
            <w:r w:rsidR="00831EC8">
              <w:rPr>
                <w:webHidden/>
              </w:rPr>
              <w:instrText xml:space="preserve"> PAGEREF _Toc133940883 \h </w:instrText>
            </w:r>
            <w:r w:rsidR="00831EC8">
              <w:rPr>
                <w:webHidden/>
              </w:rPr>
            </w:r>
            <w:r w:rsidR="00831EC8">
              <w:rPr>
                <w:webHidden/>
              </w:rPr>
              <w:fldChar w:fldCharType="separate"/>
            </w:r>
            <w:r w:rsidR="000618DB">
              <w:rPr>
                <w:webHidden/>
              </w:rPr>
              <w:t>15</w:t>
            </w:r>
            <w:r w:rsidR="00831EC8">
              <w:rPr>
                <w:webHidden/>
              </w:rPr>
              <w:fldChar w:fldCharType="end"/>
            </w:r>
          </w:hyperlink>
        </w:p>
        <w:p w14:paraId="09BA8EEC" w14:textId="1C51F180"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84" w:history="1">
            <w:r w:rsidR="00831EC8" w:rsidRPr="007270A6">
              <w:rPr>
                <w:rStyle w:val="Hyperlink"/>
                <w:noProof/>
                <w:lang w:val="es-ES_tradnl"/>
              </w:rPr>
              <w:t>El objetivo del Comité Regional es:</w:t>
            </w:r>
            <w:r w:rsidR="00831EC8">
              <w:rPr>
                <w:noProof/>
                <w:webHidden/>
              </w:rPr>
              <w:tab/>
            </w:r>
            <w:r w:rsidR="00831EC8">
              <w:rPr>
                <w:noProof/>
                <w:webHidden/>
              </w:rPr>
              <w:fldChar w:fldCharType="begin"/>
            </w:r>
            <w:r w:rsidR="00831EC8">
              <w:rPr>
                <w:noProof/>
                <w:webHidden/>
              </w:rPr>
              <w:instrText xml:space="preserve"> PAGEREF _Toc133940884 \h </w:instrText>
            </w:r>
            <w:r w:rsidR="00831EC8">
              <w:rPr>
                <w:noProof/>
                <w:webHidden/>
              </w:rPr>
            </w:r>
            <w:r w:rsidR="00831EC8">
              <w:rPr>
                <w:noProof/>
                <w:webHidden/>
              </w:rPr>
              <w:fldChar w:fldCharType="separate"/>
            </w:r>
            <w:r w:rsidR="000618DB">
              <w:rPr>
                <w:noProof/>
                <w:webHidden/>
              </w:rPr>
              <w:t>15</w:t>
            </w:r>
            <w:r w:rsidR="00831EC8">
              <w:rPr>
                <w:noProof/>
                <w:webHidden/>
              </w:rPr>
              <w:fldChar w:fldCharType="end"/>
            </w:r>
          </w:hyperlink>
        </w:p>
        <w:p w14:paraId="5509A676" w14:textId="404726C1"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85" w:history="1">
            <w:r w:rsidR="00831EC8" w:rsidRPr="007270A6">
              <w:rPr>
                <w:rStyle w:val="Hyperlink"/>
                <w:noProof/>
                <w:lang w:val="es-ES_tradnl"/>
              </w:rPr>
              <w:t>El rol del Comité Regional</w:t>
            </w:r>
            <w:r w:rsidR="00831EC8">
              <w:rPr>
                <w:noProof/>
                <w:webHidden/>
              </w:rPr>
              <w:tab/>
            </w:r>
            <w:r w:rsidR="00831EC8">
              <w:rPr>
                <w:noProof/>
                <w:webHidden/>
              </w:rPr>
              <w:fldChar w:fldCharType="begin"/>
            </w:r>
            <w:r w:rsidR="00831EC8">
              <w:rPr>
                <w:noProof/>
                <w:webHidden/>
              </w:rPr>
              <w:instrText xml:space="preserve"> PAGEREF _Toc133940885 \h </w:instrText>
            </w:r>
            <w:r w:rsidR="00831EC8">
              <w:rPr>
                <w:noProof/>
                <w:webHidden/>
              </w:rPr>
            </w:r>
            <w:r w:rsidR="00831EC8">
              <w:rPr>
                <w:noProof/>
                <w:webHidden/>
              </w:rPr>
              <w:fldChar w:fldCharType="separate"/>
            </w:r>
            <w:r w:rsidR="000618DB">
              <w:rPr>
                <w:noProof/>
                <w:webHidden/>
              </w:rPr>
              <w:t>15</w:t>
            </w:r>
            <w:r w:rsidR="00831EC8">
              <w:rPr>
                <w:noProof/>
                <w:webHidden/>
              </w:rPr>
              <w:fldChar w:fldCharType="end"/>
            </w:r>
          </w:hyperlink>
        </w:p>
        <w:p w14:paraId="6E43D594" w14:textId="03BDBDE1"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86" w:history="1">
            <w:r w:rsidR="00831EC8" w:rsidRPr="007270A6">
              <w:rPr>
                <w:rStyle w:val="Hyperlink"/>
                <w:noProof/>
                <w:lang w:val="es-ES_tradnl"/>
              </w:rPr>
              <w:t>Integrantes del Comité Regional</w:t>
            </w:r>
            <w:r w:rsidR="00831EC8">
              <w:rPr>
                <w:noProof/>
                <w:webHidden/>
              </w:rPr>
              <w:tab/>
            </w:r>
            <w:r w:rsidR="00831EC8">
              <w:rPr>
                <w:noProof/>
                <w:webHidden/>
              </w:rPr>
              <w:fldChar w:fldCharType="begin"/>
            </w:r>
            <w:r w:rsidR="00831EC8">
              <w:rPr>
                <w:noProof/>
                <w:webHidden/>
              </w:rPr>
              <w:instrText xml:space="preserve"> PAGEREF _Toc133940886 \h </w:instrText>
            </w:r>
            <w:r w:rsidR="00831EC8">
              <w:rPr>
                <w:noProof/>
                <w:webHidden/>
              </w:rPr>
            </w:r>
            <w:r w:rsidR="00831EC8">
              <w:rPr>
                <w:noProof/>
                <w:webHidden/>
              </w:rPr>
              <w:fldChar w:fldCharType="separate"/>
            </w:r>
            <w:r w:rsidR="000618DB">
              <w:rPr>
                <w:noProof/>
                <w:webHidden/>
              </w:rPr>
              <w:t>15</w:t>
            </w:r>
            <w:r w:rsidR="00831EC8">
              <w:rPr>
                <w:noProof/>
                <w:webHidden/>
              </w:rPr>
              <w:fldChar w:fldCharType="end"/>
            </w:r>
          </w:hyperlink>
        </w:p>
        <w:p w14:paraId="3B65915E" w14:textId="66BAEF20"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87" w:history="1">
            <w:r w:rsidR="00831EC8" w:rsidRPr="007270A6">
              <w:rPr>
                <w:rStyle w:val="Hyperlink"/>
                <w:noProof/>
                <w:lang w:val="es-ES_tradnl"/>
              </w:rPr>
              <w:t>Comité Regional</w:t>
            </w:r>
            <w:r w:rsidR="00831EC8">
              <w:rPr>
                <w:noProof/>
                <w:webHidden/>
              </w:rPr>
              <w:tab/>
            </w:r>
            <w:r w:rsidR="00831EC8">
              <w:rPr>
                <w:noProof/>
                <w:webHidden/>
              </w:rPr>
              <w:fldChar w:fldCharType="begin"/>
            </w:r>
            <w:r w:rsidR="00831EC8">
              <w:rPr>
                <w:noProof/>
                <w:webHidden/>
              </w:rPr>
              <w:instrText xml:space="preserve"> PAGEREF _Toc133940887 \h </w:instrText>
            </w:r>
            <w:r w:rsidR="00831EC8">
              <w:rPr>
                <w:noProof/>
                <w:webHidden/>
              </w:rPr>
            </w:r>
            <w:r w:rsidR="00831EC8">
              <w:rPr>
                <w:noProof/>
                <w:webHidden/>
              </w:rPr>
              <w:fldChar w:fldCharType="separate"/>
            </w:r>
            <w:r w:rsidR="000618DB">
              <w:rPr>
                <w:noProof/>
                <w:webHidden/>
              </w:rPr>
              <w:t>15</w:t>
            </w:r>
            <w:r w:rsidR="00831EC8">
              <w:rPr>
                <w:noProof/>
                <w:webHidden/>
              </w:rPr>
              <w:fldChar w:fldCharType="end"/>
            </w:r>
          </w:hyperlink>
        </w:p>
        <w:p w14:paraId="42868DB4" w14:textId="0C8E8FC6"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88" w:history="1">
            <w:r w:rsidR="00831EC8" w:rsidRPr="007270A6">
              <w:rPr>
                <w:rStyle w:val="Hyperlink"/>
                <w:noProof/>
                <w:lang w:val="es-ES_tradnl"/>
              </w:rPr>
              <w:t>Cómo financiar a una región</w:t>
            </w:r>
            <w:r w:rsidR="00831EC8">
              <w:rPr>
                <w:noProof/>
                <w:webHidden/>
              </w:rPr>
              <w:tab/>
            </w:r>
            <w:r w:rsidR="00831EC8">
              <w:rPr>
                <w:noProof/>
                <w:webHidden/>
              </w:rPr>
              <w:fldChar w:fldCharType="begin"/>
            </w:r>
            <w:r w:rsidR="00831EC8">
              <w:rPr>
                <w:noProof/>
                <w:webHidden/>
              </w:rPr>
              <w:instrText xml:space="preserve"> PAGEREF _Toc133940888 \h </w:instrText>
            </w:r>
            <w:r w:rsidR="00831EC8">
              <w:rPr>
                <w:noProof/>
                <w:webHidden/>
              </w:rPr>
            </w:r>
            <w:r w:rsidR="00831EC8">
              <w:rPr>
                <w:noProof/>
                <w:webHidden/>
              </w:rPr>
              <w:fldChar w:fldCharType="separate"/>
            </w:r>
            <w:r w:rsidR="000618DB">
              <w:rPr>
                <w:noProof/>
                <w:webHidden/>
              </w:rPr>
              <w:t>16</w:t>
            </w:r>
            <w:r w:rsidR="00831EC8">
              <w:rPr>
                <w:noProof/>
                <w:webHidden/>
              </w:rPr>
              <w:fldChar w:fldCharType="end"/>
            </w:r>
          </w:hyperlink>
        </w:p>
        <w:p w14:paraId="3EF701F7" w14:textId="128635A7"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89" w:history="1">
            <w:r w:rsidR="00831EC8" w:rsidRPr="007270A6">
              <w:rPr>
                <w:rStyle w:val="Hyperlink"/>
                <w:noProof/>
                <w:lang w:val="es-ES_tradnl"/>
              </w:rPr>
              <w:t>Cómo seguir la dirección del presidente del Comité Regional</w:t>
            </w:r>
            <w:r w:rsidR="00831EC8">
              <w:rPr>
                <w:noProof/>
                <w:webHidden/>
              </w:rPr>
              <w:tab/>
            </w:r>
            <w:r w:rsidR="00831EC8">
              <w:rPr>
                <w:noProof/>
                <w:webHidden/>
              </w:rPr>
              <w:fldChar w:fldCharType="begin"/>
            </w:r>
            <w:r w:rsidR="00831EC8">
              <w:rPr>
                <w:noProof/>
                <w:webHidden/>
              </w:rPr>
              <w:instrText xml:space="preserve"> PAGEREF _Toc133940889 \h </w:instrText>
            </w:r>
            <w:r w:rsidR="00831EC8">
              <w:rPr>
                <w:noProof/>
                <w:webHidden/>
              </w:rPr>
            </w:r>
            <w:r w:rsidR="00831EC8">
              <w:rPr>
                <w:noProof/>
                <w:webHidden/>
              </w:rPr>
              <w:fldChar w:fldCharType="separate"/>
            </w:r>
            <w:r w:rsidR="000618DB">
              <w:rPr>
                <w:noProof/>
                <w:webHidden/>
              </w:rPr>
              <w:t>16</w:t>
            </w:r>
            <w:r w:rsidR="00831EC8">
              <w:rPr>
                <w:noProof/>
                <w:webHidden/>
              </w:rPr>
              <w:fldChar w:fldCharType="end"/>
            </w:r>
          </w:hyperlink>
        </w:p>
        <w:p w14:paraId="251336D3" w14:textId="3C45733A"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0" w:history="1">
            <w:r w:rsidR="00831EC8" w:rsidRPr="007270A6">
              <w:rPr>
                <w:rStyle w:val="Hyperlink"/>
                <w:noProof/>
                <w:lang w:val="es-ES_tradnl"/>
              </w:rPr>
              <w:t>Compromiso del Comité Regional:</w:t>
            </w:r>
            <w:r w:rsidR="00831EC8">
              <w:rPr>
                <w:noProof/>
                <w:webHidden/>
              </w:rPr>
              <w:tab/>
            </w:r>
            <w:r w:rsidR="00831EC8">
              <w:rPr>
                <w:noProof/>
                <w:webHidden/>
              </w:rPr>
              <w:fldChar w:fldCharType="begin"/>
            </w:r>
            <w:r w:rsidR="00831EC8">
              <w:rPr>
                <w:noProof/>
                <w:webHidden/>
              </w:rPr>
              <w:instrText xml:space="preserve"> PAGEREF _Toc133940890 \h </w:instrText>
            </w:r>
            <w:r w:rsidR="00831EC8">
              <w:rPr>
                <w:noProof/>
                <w:webHidden/>
              </w:rPr>
            </w:r>
            <w:r w:rsidR="00831EC8">
              <w:rPr>
                <w:noProof/>
                <w:webHidden/>
              </w:rPr>
              <w:fldChar w:fldCharType="separate"/>
            </w:r>
            <w:r w:rsidR="000618DB">
              <w:rPr>
                <w:noProof/>
                <w:webHidden/>
              </w:rPr>
              <w:t>17</w:t>
            </w:r>
            <w:r w:rsidR="00831EC8">
              <w:rPr>
                <w:noProof/>
                <w:webHidden/>
              </w:rPr>
              <w:fldChar w:fldCharType="end"/>
            </w:r>
          </w:hyperlink>
        </w:p>
        <w:p w14:paraId="6D2B0B2D" w14:textId="0954D02D"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1" w:history="1">
            <w:r w:rsidR="00831EC8" w:rsidRPr="007270A6">
              <w:rPr>
                <w:rStyle w:val="Hyperlink"/>
                <w:noProof/>
                <w:lang w:val="es-ES_tradnl"/>
              </w:rPr>
              <w:t>Compromiso de la Oficina Mundial – Departamento de Relaciones Internacionales:</w:t>
            </w:r>
            <w:r w:rsidR="00831EC8">
              <w:rPr>
                <w:noProof/>
                <w:webHidden/>
              </w:rPr>
              <w:tab/>
            </w:r>
            <w:r w:rsidR="00831EC8">
              <w:rPr>
                <w:noProof/>
                <w:webHidden/>
              </w:rPr>
              <w:fldChar w:fldCharType="begin"/>
            </w:r>
            <w:r w:rsidR="00831EC8">
              <w:rPr>
                <w:noProof/>
                <w:webHidden/>
              </w:rPr>
              <w:instrText xml:space="preserve"> PAGEREF _Toc133940891 \h </w:instrText>
            </w:r>
            <w:r w:rsidR="00831EC8">
              <w:rPr>
                <w:noProof/>
                <w:webHidden/>
              </w:rPr>
            </w:r>
            <w:r w:rsidR="00831EC8">
              <w:rPr>
                <w:noProof/>
                <w:webHidden/>
              </w:rPr>
              <w:fldChar w:fldCharType="separate"/>
            </w:r>
            <w:r w:rsidR="000618DB">
              <w:rPr>
                <w:noProof/>
                <w:webHidden/>
              </w:rPr>
              <w:t>18</w:t>
            </w:r>
            <w:r w:rsidR="00831EC8">
              <w:rPr>
                <w:noProof/>
                <w:webHidden/>
              </w:rPr>
              <w:fldChar w:fldCharType="end"/>
            </w:r>
          </w:hyperlink>
        </w:p>
        <w:p w14:paraId="2758A4FA" w14:textId="73554267"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892" w:history="1">
            <w:r w:rsidR="00831EC8" w:rsidRPr="007270A6">
              <w:rPr>
                <w:rStyle w:val="Hyperlink"/>
              </w:rPr>
              <w:t>La Junta Nacional</w:t>
            </w:r>
            <w:r w:rsidR="00831EC8">
              <w:rPr>
                <w:webHidden/>
              </w:rPr>
              <w:tab/>
            </w:r>
            <w:r w:rsidR="00831EC8">
              <w:rPr>
                <w:webHidden/>
              </w:rPr>
              <w:fldChar w:fldCharType="begin"/>
            </w:r>
            <w:r w:rsidR="00831EC8">
              <w:rPr>
                <w:webHidden/>
              </w:rPr>
              <w:instrText xml:space="preserve"> PAGEREF _Toc133940892 \h </w:instrText>
            </w:r>
            <w:r w:rsidR="00831EC8">
              <w:rPr>
                <w:webHidden/>
              </w:rPr>
            </w:r>
            <w:r w:rsidR="00831EC8">
              <w:rPr>
                <w:webHidden/>
              </w:rPr>
              <w:fldChar w:fldCharType="separate"/>
            </w:r>
            <w:r w:rsidR="000618DB">
              <w:rPr>
                <w:webHidden/>
              </w:rPr>
              <w:t>19</w:t>
            </w:r>
            <w:r w:rsidR="00831EC8">
              <w:rPr>
                <w:webHidden/>
              </w:rPr>
              <w:fldChar w:fldCharType="end"/>
            </w:r>
          </w:hyperlink>
        </w:p>
        <w:p w14:paraId="0EBDC664" w14:textId="67BB0BD1"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3" w:history="1">
            <w:r w:rsidR="00831EC8" w:rsidRPr="007270A6">
              <w:rPr>
                <w:rStyle w:val="Hyperlink"/>
                <w:noProof/>
                <w:lang w:val="es-ES_tradnl"/>
              </w:rPr>
              <w:t>Rol de la Junta Nacional</w:t>
            </w:r>
            <w:r w:rsidR="00831EC8">
              <w:rPr>
                <w:noProof/>
                <w:webHidden/>
              </w:rPr>
              <w:tab/>
            </w:r>
            <w:r w:rsidR="00831EC8">
              <w:rPr>
                <w:noProof/>
                <w:webHidden/>
              </w:rPr>
              <w:fldChar w:fldCharType="begin"/>
            </w:r>
            <w:r w:rsidR="00831EC8">
              <w:rPr>
                <w:noProof/>
                <w:webHidden/>
              </w:rPr>
              <w:instrText xml:space="preserve"> PAGEREF _Toc133940893 \h </w:instrText>
            </w:r>
            <w:r w:rsidR="00831EC8">
              <w:rPr>
                <w:noProof/>
                <w:webHidden/>
              </w:rPr>
            </w:r>
            <w:r w:rsidR="00831EC8">
              <w:rPr>
                <w:noProof/>
                <w:webHidden/>
              </w:rPr>
              <w:fldChar w:fldCharType="separate"/>
            </w:r>
            <w:r w:rsidR="000618DB">
              <w:rPr>
                <w:noProof/>
                <w:webHidden/>
              </w:rPr>
              <w:t>19</w:t>
            </w:r>
            <w:r w:rsidR="00831EC8">
              <w:rPr>
                <w:noProof/>
                <w:webHidden/>
              </w:rPr>
              <w:fldChar w:fldCharType="end"/>
            </w:r>
          </w:hyperlink>
        </w:p>
        <w:p w14:paraId="2170AD51" w14:textId="4C15D360"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4" w:history="1">
            <w:r w:rsidR="00831EC8" w:rsidRPr="007270A6">
              <w:rPr>
                <w:rStyle w:val="Hyperlink"/>
                <w:noProof/>
                <w:lang w:val="es-ES_tradnl"/>
              </w:rPr>
              <w:t>Formación de una Junta Nacional</w:t>
            </w:r>
            <w:r w:rsidR="00831EC8">
              <w:rPr>
                <w:noProof/>
                <w:webHidden/>
              </w:rPr>
              <w:tab/>
            </w:r>
            <w:r w:rsidR="00831EC8">
              <w:rPr>
                <w:noProof/>
                <w:webHidden/>
              </w:rPr>
              <w:fldChar w:fldCharType="begin"/>
            </w:r>
            <w:r w:rsidR="00831EC8">
              <w:rPr>
                <w:noProof/>
                <w:webHidden/>
              </w:rPr>
              <w:instrText xml:space="preserve"> PAGEREF _Toc133940894 \h </w:instrText>
            </w:r>
            <w:r w:rsidR="00831EC8">
              <w:rPr>
                <w:noProof/>
                <w:webHidden/>
              </w:rPr>
            </w:r>
            <w:r w:rsidR="00831EC8">
              <w:rPr>
                <w:noProof/>
                <w:webHidden/>
              </w:rPr>
              <w:fldChar w:fldCharType="separate"/>
            </w:r>
            <w:r w:rsidR="000618DB">
              <w:rPr>
                <w:noProof/>
                <w:webHidden/>
              </w:rPr>
              <w:t>20</w:t>
            </w:r>
            <w:r w:rsidR="00831EC8">
              <w:rPr>
                <w:noProof/>
                <w:webHidden/>
              </w:rPr>
              <w:fldChar w:fldCharType="end"/>
            </w:r>
          </w:hyperlink>
        </w:p>
        <w:p w14:paraId="7AB5BEBC" w14:textId="474604FD"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5" w:history="1">
            <w:r w:rsidR="00831EC8" w:rsidRPr="007270A6">
              <w:rPr>
                <w:rStyle w:val="Hyperlink"/>
                <w:noProof/>
                <w:lang w:val="es-ES_tradnl"/>
              </w:rPr>
              <w:t>Enfoque de la Junta Nacional</w:t>
            </w:r>
            <w:r w:rsidR="00831EC8">
              <w:rPr>
                <w:noProof/>
                <w:webHidden/>
              </w:rPr>
              <w:tab/>
            </w:r>
            <w:r w:rsidR="00831EC8">
              <w:rPr>
                <w:noProof/>
                <w:webHidden/>
              </w:rPr>
              <w:fldChar w:fldCharType="begin"/>
            </w:r>
            <w:r w:rsidR="00831EC8">
              <w:rPr>
                <w:noProof/>
                <w:webHidden/>
              </w:rPr>
              <w:instrText xml:space="preserve"> PAGEREF _Toc133940895 \h </w:instrText>
            </w:r>
            <w:r w:rsidR="00831EC8">
              <w:rPr>
                <w:noProof/>
                <w:webHidden/>
              </w:rPr>
            </w:r>
            <w:r w:rsidR="00831EC8">
              <w:rPr>
                <w:noProof/>
                <w:webHidden/>
              </w:rPr>
              <w:fldChar w:fldCharType="separate"/>
            </w:r>
            <w:r w:rsidR="000618DB">
              <w:rPr>
                <w:noProof/>
                <w:webHidden/>
              </w:rPr>
              <w:t>20</w:t>
            </w:r>
            <w:r w:rsidR="00831EC8">
              <w:rPr>
                <w:noProof/>
                <w:webHidden/>
              </w:rPr>
              <w:fldChar w:fldCharType="end"/>
            </w:r>
          </w:hyperlink>
        </w:p>
        <w:p w14:paraId="296328FC" w14:textId="25F5AF65"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6" w:history="1">
            <w:r w:rsidR="00831EC8" w:rsidRPr="007270A6">
              <w:rPr>
                <w:rStyle w:val="Hyperlink"/>
                <w:noProof/>
                <w:lang w:val="es-ES_tradnl"/>
              </w:rPr>
              <w:t>Conferencia Mundial – Clave para el liderazgo nacional</w:t>
            </w:r>
            <w:r w:rsidR="00831EC8">
              <w:rPr>
                <w:noProof/>
                <w:webHidden/>
              </w:rPr>
              <w:tab/>
            </w:r>
            <w:r w:rsidR="00831EC8">
              <w:rPr>
                <w:noProof/>
                <w:webHidden/>
              </w:rPr>
              <w:fldChar w:fldCharType="begin"/>
            </w:r>
            <w:r w:rsidR="00831EC8">
              <w:rPr>
                <w:noProof/>
                <w:webHidden/>
              </w:rPr>
              <w:instrText xml:space="preserve"> PAGEREF _Toc133940896 \h </w:instrText>
            </w:r>
            <w:r w:rsidR="00831EC8">
              <w:rPr>
                <w:noProof/>
                <w:webHidden/>
              </w:rPr>
            </w:r>
            <w:r w:rsidR="00831EC8">
              <w:rPr>
                <w:noProof/>
                <w:webHidden/>
              </w:rPr>
              <w:fldChar w:fldCharType="separate"/>
            </w:r>
            <w:r w:rsidR="000618DB">
              <w:rPr>
                <w:noProof/>
                <w:webHidden/>
              </w:rPr>
              <w:t>22</w:t>
            </w:r>
            <w:r w:rsidR="00831EC8">
              <w:rPr>
                <w:noProof/>
                <w:webHidden/>
              </w:rPr>
              <w:fldChar w:fldCharType="end"/>
            </w:r>
          </w:hyperlink>
        </w:p>
        <w:p w14:paraId="5C281A98" w14:textId="575824EE"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7" w:history="1">
            <w:r w:rsidR="00831EC8" w:rsidRPr="007270A6">
              <w:rPr>
                <w:rStyle w:val="Hyperlink"/>
                <w:noProof/>
                <w:lang w:val="es-ES_tradnl"/>
              </w:rPr>
              <w:t>Mensajes de la conferencia mundial</w:t>
            </w:r>
            <w:r w:rsidR="00831EC8">
              <w:rPr>
                <w:noProof/>
                <w:webHidden/>
              </w:rPr>
              <w:tab/>
            </w:r>
            <w:r w:rsidR="00831EC8">
              <w:rPr>
                <w:noProof/>
                <w:webHidden/>
              </w:rPr>
              <w:fldChar w:fldCharType="begin"/>
            </w:r>
            <w:r w:rsidR="00831EC8">
              <w:rPr>
                <w:noProof/>
                <w:webHidden/>
              </w:rPr>
              <w:instrText xml:space="preserve"> PAGEREF _Toc133940897 \h </w:instrText>
            </w:r>
            <w:r w:rsidR="00831EC8">
              <w:rPr>
                <w:noProof/>
                <w:webHidden/>
              </w:rPr>
            </w:r>
            <w:r w:rsidR="00831EC8">
              <w:rPr>
                <w:noProof/>
                <w:webHidden/>
              </w:rPr>
              <w:fldChar w:fldCharType="separate"/>
            </w:r>
            <w:r w:rsidR="000618DB">
              <w:rPr>
                <w:noProof/>
                <w:webHidden/>
              </w:rPr>
              <w:t>22</w:t>
            </w:r>
            <w:r w:rsidR="00831EC8">
              <w:rPr>
                <w:noProof/>
                <w:webHidden/>
              </w:rPr>
              <w:fldChar w:fldCharType="end"/>
            </w:r>
          </w:hyperlink>
        </w:p>
        <w:p w14:paraId="09912B43" w14:textId="333806B7"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8" w:history="1">
            <w:r w:rsidR="00831EC8" w:rsidRPr="007270A6">
              <w:rPr>
                <w:rStyle w:val="Hyperlink"/>
                <w:noProof/>
                <w:lang w:val="es-ES_tradnl"/>
              </w:rPr>
              <w:t>Interpretación en las conferencias mundiales</w:t>
            </w:r>
            <w:r w:rsidR="00831EC8">
              <w:rPr>
                <w:noProof/>
                <w:webHidden/>
              </w:rPr>
              <w:tab/>
            </w:r>
            <w:r w:rsidR="00831EC8">
              <w:rPr>
                <w:noProof/>
                <w:webHidden/>
              </w:rPr>
              <w:fldChar w:fldCharType="begin"/>
            </w:r>
            <w:r w:rsidR="00831EC8">
              <w:rPr>
                <w:noProof/>
                <w:webHidden/>
              </w:rPr>
              <w:instrText xml:space="preserve"> PAGEREF _Toc133940898 \h </w:instrText>
            </w:r>
            <w:r w:rsidR="00831EC8">
              <w:rPr>
                <w:noProof/>
                <w:webHidden/>
              </w:rPr>
            </w:r>
            <w:r w:rsidR="00831EC8">
              <w:rPr>
                <w:noProof/>
                <w:webHidden/>
              </w:rPr>
              <w:fldChar w:fldCharType="separate"/>
            </w:r>
            <w:r w:rsidR="000618DB">
              <w:rPr>
                <w:noProof/>
                <w:webHidden/>
              </w:rPr>
              <w:t>23</w:t>
            </w:r>
            <w:r w:rsidR="00831EC8">
              <w:rPr>
                <w:noProof/>
                <w:webHidden/>
              </w:rPr>
              <w:fldChar w:fldCharType="end"/>
            </w:r>
          </w:hyperlink>
        </w:p>
        <w:p w14:paraId="21356E5A" w14:textId="7C39711E"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899" w:history="1">
            <w:r w:rsidR="00831EC8" w:rsidRPr="007270A6">
              <w:rPr>
                <w:rStyle w:val="Hyperlink"/>
                <w:noProof/>
                <w:lang w:val="es-ES_tradnl"/>
              </w:rPr>
              <w:t>Designación de liderazgo</w:t>
            </w:r>
            <w:r w:rsidR="00831EC8">
              <w:rPr>
                <w:noProof/>
                <w:webHidden/>
              </w:rPr>
              <w:tab/>
            </w:r>
            <w:r w:rsidR="00831EC8">
              <w:rPr>
                <w:noProof/>
                <w:webHidden/>
              </w:rPr>
              <w:fldChar w:fldCharType="begin"/>
            </w:r>
            <w:r w:rsidR="00831EC8">
              <w:rPr>
                <w:noProof/>
                <w:webHidden/>
              </w:rPr>
              <w:instrText xml:space="preserve"> PAGEREF _Toc133940899 \h </w:instrText>
            </w:r>
            <w:r w:rsidR="00831EC8">
              <w:rPr>
                <w:noProof/>
                <w:webHidden/>
              </w:rPr>
            </w:r>
            <w:r w:rsidR="00831EC8">
              <w:rPr>
                <w:noProof/>
                <w:webHidden/>
              </w:rPr>
              <w:fldChar w:fldCharType="separate"/>
            </w:r>
            <w:r w:rsidR="000618DB">
              <w:rPr>
                <w:noProof/>
                <w:webHidden/>
              </w:rPr>
              <w:t>24</w:t>
            </w:r>
            <w:r w:rsidR="00831EC8">
              <w:rPr>
                <w:noProof/>
                <w:webHidden/>
              </w:rPr>
              <w:fldChar w:fldCharType="end"/>
            </w:r>
          </w:hyperlink>
        </w:p>
        <w:p w14:paraId="19D73157" w14:textId="4B2B436A"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00" w:history="1">
            <w:r w:rsidR="00831EC8" w:rsidRPr="007270A6">
              <w:rPr>
                <w:rStyle w:val="Hyperlink"/>
                <w:noProof/>
                <w:lang w:val="es-ES_tradnl"/>
              </w:rPr>
              <w:t>Requisitos de los oficiales de Juntas Nacionales</w:t>
            </w:r>
            <w:r w:rsidR="00831EC8">
              <w:rPr>
                <w:noProof/>
                <w:webHidden/>
              </w:rPr>
              <w:tab/>
            </w:r>
            <w:r w:rsidR="00831EC8">
              <w:rPr>
                <w:noProof/>
                <w:webHidden/>
              </w:rPr>
              <w:fldChar w:fldCharType="begin"/>
            </w:r>
            <w:r w:rsidR="00831EC8">
              <w:rPr>
                <w:noProof/>
                <w:webHidden/>
              </w:rPr>
              <w:instrText xml:space="preserve"> PAGEREF _Toc133940900 \h </w:instrText>
            </w:r>
            <w:r w:rsidR="00831EC8">
              <w:rPr>
                <w:noProof/>
                <w:webHidden/>
              </w:rPr>
            </w:r>
            <w:r w:rsidR="00831EC8">
              <w:rPr>
                <w:noProof/>
                <w:webHidden/>
              </w:rPr>
              <w:fldChar w:fldCharType="separate"/>
            </w:r>
            <w:r w:rsidR="000618DB">
              <w:rPr>
                <w:noProof/>
                <w:webHidden/>
              </w:rPr>
              <w:t>25</w:t>
            </w:r>
            <w:r w:rsidR="00831EC8">
              <w:rPr>
                <w:noProof/>
                <w:webHidden/>
              </w:rPr>
              <w:fldChar w:fldCharType="end"/>
            </w:r>
          </w:hyperlink>
        </w:p>
        <w:p w14:paraId="6F8C8462" w14:textId="2B3FEABD"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01" w:history="1">
            <w:r w:rsidR="00831EC8" w:rsidRPr="007270A6">
              <w:rPr>
                <w:rStyle w:val="Hyperlink"/>
                <w:noProof/>
                <w:lang w:val="es-ES_tradnl"/>
              </w:rPr>
              <w:t>Asesores nacionales</w:t>
            </w:r>
            <w:r w:rsidR="00831EC8">
              <w:rPr>
                <w:noProof/>
                <w:webHidden/>
              </w:rPr>
              <w:tab/>
            </w:r>
            <w:r w:rsidR="00831EC8">
              <w:rPr>
                <w:noProof/>
                <w:webHidden/>
              </w:rPr>
              <w:fldChar w:fldCharType="begin"/>
            </w:r>
            <w:r w:rsidR="00831EC8">
              <w:rPr>
                <w:noProof/>
                <w:webHidden/>
              </w:rPr>
              <w:instrText xml:space="preserve"> PAGEREF _Toc133940901 \h </w:instrText>
            </w:r>
            <w:r w:rsidR="00831EC8">
              <w:rPr>
                <w:noProof/>
                <w:webHidden/>
              </w:rPr>
            </w:r>
            <w:r w:rsidR="00831EC8">
              <w:rPr>
                <w:noProof/>
                <w:webHidden/>
              </w:rPr>
              <w:fldChar w:fldCharType="separate"/>
            </w:r>
            <w:r w:rsidR="000618DB">
              <w:rPr>
                <w:noProof/>
                <w:webHidden/>
              </w:rPr>
              <w:t>26</w:t>
            </w:r>
            <w:r w:rsidR="00831EC8">
              <w:rPr>
                <w:noProof/>
                <w:webHidden/>
              </w:rPr>
              <w:fldChar w:fldCharType="end"/>
            </w:r>
          </w:hyperlink>
        </w:p>
        <w:p w14:paraId="7CBFA320" w14:textId="4D5A7B07"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02" w:history="1">
            <w:r w:rsidR="00831EC8" w:rsidRPr="007270A6">
              <w:rPr>
                <w:rStyle w:val="Hyperlink"/>
                <w:noProof/>
                <w:lang w:val="es-ES_tradnl"/>
              </w:rPr>
              <w:t>Asesores de Aglow Internacional</w:t>
            </w:r>
            <w:r w:rsidR="00831EC8">
              <w:rPr>
                <w:noProof/>
                <w:webHidden/>
              </w:rPr>
              <w:tab/>
            </w:r>
            <w:r w:rsidR="00831EC8">
              <w:rPr>
                <w:noProof/>
                <w:webHidden/>
              </w:rPr>
              <w:fldChar w:fldCharType="begin"/>
            </w:r>
            <w:r w:rsidR="00831EC8">
              <w:rPr>
                <w:noProof/>
                <w:webHidden/>
              </w:rPr>
              <w:instrText xml:space="preserve"> PAGEREF _Toc133940902 \h </w:instrText>
            </w:r>
            <w:r w:rsidR="00831EC8">
              <w:rPr>
                <w:noProof/>
                <w:webHidden/>
              </w:rPr>
            </w:r>
            <w:r w:rsidR="00831EC8">
              <w:rPr>
                <w:noProof/>
                <w:webHidden/>
              </w:rPr>
              <w:fldChar w:fldCharType="separate"/>
            </w:r>
            <w:r w:rsidR="000618DB">
              <w:rPr>
                <w:noProof/>
                <w:webHidden/>
              </w:rPr>
              <w:t>27</w:t>
            </w:r>
            <w:r w:rsidR="00831EC8">
              <w:rPr>
                <w:noProof/>
                <w:webHidden/>
              </w:rPr>
              <w:fldChar w:fldCharType="end"/>
            </w:r>
          </w:hyperlink>
        </w:p>
        <w:p w14:paraId="5EE208D2" w14:textId="509DDA50"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03" w:history="1">
            <w:r w:rsidR="00831EC8" w:rsidRPr="007270A6">
              <w:rPr>
                <w:rStyle w:val="Hyperlink"/>
                <w:noProof/>
                <w:lang w:val="es-ES_tradnl"/>
              </w:rPr>
              <w:t>Lineamientos para las políticas de las Juntas Nacionales</w:t>
            </w:r>
            <w:r w:rsidR="00831EC8">
              <w:rPr>
                <w:noProof/>
                <w:webHidden/>
              </w:rPr>
              <w:tab/>
            </w:r>
            <w:r w:rsidR="00831EC8">
              <w:rPr>
                <w:noProof/>
                <w:webHidden/>
              </w:rPr>
              <w:fldChar w:fldCharType="begin"/>
            </w:r>
            <w:r w:rsidR="00831EC8">
              <w:rPr>
                <w:noProof/>
                <w:webHidden/>
              </w:rPr>
              <w:instrText xml:space="preserve"> PAGEREF _Toc133940903 \h </w:instrText>
            </w:r>
            <w:r w:rsidR="00831EC8">
              <w:rPr>
                <w:noProof/>
                <w:webHidden/>
              </w:rPr>
            </w:r>
            <w:r w:rsidR="00831EC8">
              <w:rPr>
                <w:noProof/>
                <w:webHidden/>
              </w:rPr>
              <w:fldChar w:fldCharType="separate"/>
            </w:r>
            <w:r w:rsidR="000618DB">
              <w:rPr>
                <w:noProof/>
                <w:webHidden/>
              </w:rPr>
              <w:t>27</w:t>
            </w:r>
            <w:r w:rsidR="00831EC8">
              <w:rPr>
                <w:noProof/>
                <w:webHidden/>
              </w:rPr>
              <w:fldChar w:fldCharType="end"/>
            </w:r>
          </w:hyperlink>
        </w:p>
        <w:p w14:paraId="2079466B" w14:textId="1DAD852C"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04" w:history="1">
            <w:r w:rsidR="00831EC8" w:rsidRPr="007270A6">
              <w:rPr>
                <w:rStyle w:val="Hyperlink"/>
                <w:noProof/>
                <w:lang w:val="es-ES_tradnl"/>
              </w:rPr>
              <w:t>Registro ante las autoridades gubernamentales</w:t>
            </w:r>
            <w:r w:rsidR="00831EC8">
              <w:rPr>
                <w:noProof/>
                <w:webHidden/>
              </w:rPr>
              <w:tab/>
            </w:r>
            <w:r w:rsidR="00831EC8">
              <w:rPr>
                <w:noProof/>
                <w:webHidden/>
              </w:rPr>
              <w:fldChar w:fldCharType="begin"/>
            </w:r>
            <w:r w:rsidR="00831EC8">
              <w:rPr>
                <w:noProof/>
                <w:webHidden/>
              </w:rPr>
              <w:instrText xml:space="preserve"> PAGEREF _Toc133940904 \h </w:instrText>
            </w:r>
            <w:r w:rsidR="00831EC8">
              <w:rPr>
                <w:noProof/>
                <w:webHidden/>
              </w:rPr>
            </w:r>
            <w:r w:rsidR="00831EC8">
              <w:rPr>
                <w:noProof/>
                <w:webHidden/>
              </w:rPr>
              <w:fldChar w:fldCharType="separate"/>
            </w:r>
            <w:r w:rsidR="000618DB">
              <w:rPr>
                <w:noProof/>
                <w:webHidden/>
              </w:rPr>
              <w:t>29</w:t>
            </w:r>
            <w:r w:rsidR="00831EC8">
              <w:rPr>
                <w:noProof/>
                <w:webHidden/>
              </w:rPr>
              <w:fldChar w:fldCharType="end"/>
            </w:r>
          </w:hyperlink>
        </w:p>
        <w:p w14:paraId="678F4073" w14:textId="733AFAD2"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05" w:history="1">
            <w:r w:rsidR="00831EC8" w:rsidRPr="007270A6">
              <w:rPr>
                <w:rStyle w:val="Hyperlink"/>
                <w:noProof/>
                <w:lang w:val="es-ES_tradnl"/>
              </w:rPr>
              <w:t>Constituciones nacionales</w:t>
            </w:r>
            <w:r w:rsidR="00831EC8">
              <w:rPr>
                <w:noProof/>
                <w:webHidden/>
              </w:rPr>
              <w:tab/>
            </w:r>
            <w:r w:rsidR="00831EC8">
              <w:rPr>
                <w:noProof/>
                <w:webHidden/>
              </w:rPr>
              <w:fldChar w:fldCharType="begin"/>
            </w:r>
            <w:r w:rsidR="00831EC8">
              <w:rPr>
                <w:noProof/>
                <w:webHidden/>
              </w:rPr>
              <w:instrText xml:space="preserve"> PAGEREF _Toc133940905 \h </w:instrText>
            </w:r>
            <w:r w:rsidR="00831EC8">
              <w:rPr>
                <w:noProof/>
                <w:webHidden/>
              </w:rPr>
            </w:r>
            <w:r w:rsidR="00831EC8">
              <w:rPr>
                <w:noProof/>
                <w:webHidden/>
              </w:rPr>
              <w:fldChar w:fldCharType="separate"/>
            </w:r>
            <w:r w:rsidR="000618DB">
              <w:rPr>
                <w:noProof/>
                <w:webHidden/>
              </w:rPr>
              <w:t>30</w:t>
            </w:r>
            <w:r w:rsidR="00831EC8">
              <w:rPr>
                <w:noProof/>
                <w:webHidden/>
              </w:rPr>
              <w:fldChar w:fldCharType="end"/>
            </w:r>
          </w:hyperlink>
        </w:p>
        <w:p w14:paraId="7DA863D9" w14:textId="19C765D6" w:rsidR="00831EC8" w:rsidRDefault="00020990" w:rsidP="00831EC8">
          <w:pPr>
            <w:pStyle w:val="TOC-sections"/>
            <w:rPr>
              <w:rFonts w:eastAsiaTheme="minorEastAsia" w:cstheme="minorBidi"/>
              <w:sz w:val="22"/>
              <w:szCs w:val="22"/>
            </w:rPr>
          </w:pPr>
          <w:hyperlink w:anchor="_Toc133940906" w:history="1">
            <w:r w:rsidR="00831EC8" w:rsidRPr="007270A6">
              <w:rPr>
                <w:rStyle w:val="Hyperlink"/>
              </w:rPr>
              <w:t>SECCIÓN 2</w:t>
            </w:r>
            <w:r w:rsidR="00831EC8">
              <w:rPr>
                <w:webHidden/>
              </w:rPr>
              <w:tab/>
            </w:r>
            <w:r w:rsidR="00831EC8">
              <w:rPr>
                <w:webHidden/>
              </w:rPr>
              <w:fldChar w:fldCharType="begin"/>
            </w:r>
            <w:r w:rsidR="00831EC8">
              <w:rPr>
                <w:webHidden/>
              </w:rPr>
              <w:instrText xml:space="preserve"> PAGEREF _Toc133940906 \h </w:instrText>
            </w:r>
            <w:r w:rsidR="00831EC8">
              <w:rPr>
                <w:webHidden/>
              </w:rPr>
            </w:r>
            <w:r w:rsidR="00831EC8">
              <w:rPr>
                <w:webHidden/>
              </w:rPr>
              <w:fldChar w:fldCharType="separate"/>
            </w:r>
            <w:r w:rsidR="000618DB">
              <w:rPr>
                <w:webHidden/>
              </w:rPr>
              <w:t>31</w:t>
            </w:r>
            <w:r w:rsidR="00831EC8">
              <w:rPr>
                <w:webHidden/>
              </w:rPr>
              <w:fldChar w:fldCharType="end"/>
            </w:r>
          </w:hyperlink>
        </w:p>
        <w:p w14:paraId="400B8780" w14:textId="70201835"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07" w:history="1">
            <w:r w:rsidR="00831EC8" w:rsidRPr="007270A6">
              <w:rPr>
                <w:rStyle w:val="Hyperlink"/>
              </w:rPr>
              <w:t>Puestos en la Junta Nacional</w:t>
            </w:r>
            <w:r w:rsidR="00831EC8">
              <w:rPr>
                <w:webHidden/>
              </w:rPr>
              <w:tab/>
            </w:r>
            <w:r w:rsidR="00831EC8">
              <w:rPr>
                <w:webHidden/>
              </w:rPr>
              <w:fldChar w:fldCharType="begin"/>
            </w:r>
            <w:r w:rsidR="00831EC8">
              <w:rPr>
                <w:webHidden/>
              </w:rPr>
              <w:instrText xml:space="preserve"> PAGEREF _Toc133940907 \h </w:instrText>
            </w:r>
            <w:r w:rsidR="00831EC8">
              <w:rPr>
                <w:webHidden/>
              </w:rPr>
            </w:r>
            <w:r w:rsidR="00831EC8">
              <w:rPr>
                <w:webHidden/>
              </w:rPr>
              <w:fldChar w:fldCharType="separate"/>
            </w:r>
            <w:r w:rsidR="000618DB">
              <w:rPr>
                <w:webHidden/>
              </w:rPr>
              <w:t>31</w:t>
            </w:r>
            <w:r w:rsidR="00831EC8">
              <w:rPr>
                <w:webHidden/>
              </w:rPr>
              <w:fldChar w:fldCharType="end"/>
            </w:r>
          </w:hyperlink>
        </w:p>
        <w:p w14:paraId="155A0328" w14:textId="2FCCA64A"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08" w:history="1">
            <w:r w:rsidR="00831EC8" w:rsidRPr="007270A6">
              <w:rPr>
                <w:rStyle w:val="Hyperlink"/>
                <w:noProof/>
              </w:rPr>
              <w:t>Presidente</w:t>
            </w:r>
            <w:r w:rsidR="00831EC8">
              <w:rPr>
                <w:noProof/>
                <w:webHidden/>
              </w:rPr>
              <w:tab/>
            </w:r>
            <w:r w:rsidR="00831EC8">
              <w:rPr>
                <w:noProof/>
                <w:webHidden/>
              </w:rPr>
              <w:fldChar w:fldCharType="begin"/>
            </w:r>
            <w:r w:rsidR="00831EC8">
              <w:rPr>
                <w:noProof/>
                <w:webHidden/>
              </w:rPr>
              <w:instrText xml:space="preserve"> PAGEREF _Toc133940908 \h </w:instrText>
            </w:r>
            <w:r w:rsidR="00831EC8">
              <w:rPr>
                <w:noProof/>
                <w:webHidden/>
              </w:rPr>
            </w:r>
            <w:r w:rsidR="00831EC8">
              <w:rPr>
                <w:noProof/>
                <w:webHidden/>
              </w:rPr>
              <w:fldChar w:fldCharType="separate"/>
            </w:r>
            <w:r w:rsidR="000618DB">
              <w:rPr>
                <w:noProof/>
                <w:webHidden/>
              </w:rPr>
              <w:t>31</w:t>
            </w:r>
            <w:r w:rsidR="00831EC8">
              <w:rPr>
                <w:noProof/>
                <w:webHidden/>
              </w:rPr>
              <w:fldChar w:fldCharType="end"/>
            </w:r>
          </w:hyperlink>
        </w:p>
        <w:p w14:paraId="3937DE36" w14:textId="781EB7BB"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09" w:history="1">
            <w:r w:rsidR="00831EC8" w:rsidRPr="007270A6">
              <w:rPr>
                <w:rStyle w:val="Hyperlink"/>
                <w:noProof/>
              </w:rPr>
              <w:t>Vicepresidente/Coordinador de desarrollo de liderazgo</w:t>
            </w:r>
            <w:r w:rsidR="00831EC8">
              <w:rPr>
                <w:noProof/>
                <w:webHidden/>
              </w:rPr>
              <w:tab/>
            </w:r>
            <w:r w:rsidR="00831EC8">
              <w:rPr>
                <w:noProof/>
                <w:webHidden/>
              </w:rPr>
              <w:fldChar w:fldCharType="begin"/>
            </w:r>
            <w:r w:rsidR="00831EC8">
              <w:rPr>
                <w:noProof/>
                <w:webHidden/>
              </w:rPr>
              <w:instrText xml:space="preserve"> PAGEREF _Toc133940909 \h </w:instrText>
            </w:r>
            <w:r w:rsidR="00831EC8">
              <w:rPr>
                <w:noProof/>
                <w:webHidden/>
              </w:rPr>
            </w:r>
            <w:r w:rsidR="00831EC8">
              <w:rPr>
                <w:noProof/>
                <w:webHidden/>
              </w:rPr>
              <w:fldChar w:fldCharType="separate"/>
            </w:r>
            <w:r w:rsidR="000618DB">
              <w:rPr>
                <w:noProof/>
                <w:webHidden/>
              </w:rPr>
              <w:t>33</w:t>
            </w:r>
            <w:r w:rsidR="00831EC8">
              <w:rPr>
                <w:noProof/>
                <w:webHidden/>
              </w:rPr>
              <w:fldChar w:fldCharType="end"/>
            </w:r>
          </w:hyperlink>
        </w:p>
        <w:p w14:paraId="2F549ECD" w14:textId="14416278"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10" w:history="1">
            <w:r w:rsidR="00831EC8" w:rsidRPr="007270A6">
              <w:rPr>
                <w:rStyle w:val="Hyperlink"/>
                <w:noProof/>
              </w:rPr>
              <w:t>Coordinador de extensión</w:t>
            </w:r>
            <w:r w:rsidR="00831EC8">
              <w:rPr>
                <w:noProof/>
                <w:webHidden/>
              </w:rPr>
              <w:tab/>
            </w:r>
            <w:r w:rsidR="00831EC8">
              <w:rPr>
                <w:noProof/>
                <w:webHidden/>
              </w:rPr>
              <w:fldChar w:fldCharType="begin"/>
            </w:r>
            <w:r w:rsidR="00831EC8">
              <w:rPr>
                <w:noProof/>
                <w:webHidden/>
              </w:rPr>
              <w:instrText xml:space="preserve"> PAGEREF _Toc133940910 \h </w:instrText>
            </w:r>
            <w:r w:rsidR="00831EC8">
              <w:rPr>
                <w:noProof/>
                <w:webHidden/>
              </w:rPr>
            </w:r>
            <w:r w:rsidR="00831EC8">
              <w:rPr>
                <w:noProof/>
                <w:webHidden/>
              </w:rPr>
              <w:fldChar w:fldCharType="separate"/>
            </w:r>
            <w:r w:rsidR="000618DB">
              <w:rPr>
                <w:noProof/>
                <w:webHidden/>
              </w:rPr>
              <w:t>35</w:t>
            </w:r>
            <w:r w:rsidR="00831EC8">
              <w:rPr>
                <w:noProof/>
                <w:webHidden/>
              </w:rPr>
              <w:fldChar w:fldCharType="end"/>
            </w:r>
          </w:hyperlink>
        </w:p>
        <w:p w14:paraId="5C5CE880" w14:textId="50BC083B"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11" w:history="1">
            <w:r w:rsidR="00831EC8" w:rsidRPr="007270A6">
              <w:rPr>
                <w:rStyle w:val="Hyperlink"/>
                <w:noProof/>
              </w:rPr>
              <w:t>Secretario</w:t>
            </w:r>
            <w:r w:rsidR="00831EC8">
              <w:rPr>
                <w:noProof/>
                <w:webHidden/>
              </w:rPr>
              <w:tab/>
            </w:r>
            <w:r w:rsidR="00831EC8">
              <w:rPr>
                <w:noProof/>
                <w:webHidden/>
              </w:rPr>
              <w:fldChar w:fldCharType="begin"/>
            </w:r>
            <w:r w:rsidR="00831EC8">
              <w:rPr>
                <w:noProof/>
                <w:webHidden/>
              </w:rPr>
              <w:instrText xml:space="preserve"> PAGEREF _Toc133940911 \h </w:instrText>
            </w:r>
            <w:r w:rsidR="00831EC8">
              <w:rPr>
                <w:noProof/>
                <w:webHidden/>
              </w:rPr>
            </w:r>
            <w:r w:rsidR="00831EC8">
              <w:rPr>
                <w:noProof/>
                <w:webHidden/>
              </w:rPr>
              <w:fldChar w:fldCharType="separate"/>
            </w:r>
            <w:r w:rsidR="000618DB">
              <w:rPr>
                <w:noProof/>
                <w:webHidden/>
              </w:rPr>
              <w:t>38</w:t>
            </w:r>
            <w:r w:rsidR="00831EC8">
              <w:rPr>
                <w:noProof/>
                <w:webHidden/>
              </w:rPr>
              <w:fldChar w:fldCharType="end"/>
            </w:r>
          </w:hyperlink>
        </w:p>
        <w:p w14:paraId="73506205" w14:textId="5B359CA8"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12" w:history="1">
            <w:r w:rsidR="00831EC8" w:rsidRPr="007270A6">
              <w:rPr>
                <w:rStyle w:val="Hyperlink"/>
                <w:noProof/>
              </w:rPr>
              <w:t>Tesorero</w:t>
            </w:r>
            <w:r w:rsidR="00831EC8">
              <w:rPr>
                <w:noProof/>
                <w:webHidden/>
              </w:rPr>
              <w:tab/>
            </w:r>
            <w:r w:rsidR="00831EC8">
              <w:rPr>
                <w:noProof/>
                <w:webHidden/>
              </w:rPr>
              <w:fldChar w:fldCharType="begin"/>
            </w:r>
            <w:r w:rsidR="00831EC8">
              <w:rPr>
                <w:noProof/>
                <w:webHidden/>
              </w:rPr>
              <w:instrText xml:space="preserve"> PAGEREF _Toc133940912 \h </w:instrText>
            </w:r>
            <w:r w:rsidR="00831EC8">
              <w:rPr>
                <w:noProof/>
                <w:webHidden/>
              </w:rPr>
            </w:r>
            <w:r w:rsidR="00831EC8">
              <w:rPr>
                <w:noProof/>
                <w:webHidden/>
              </w:rPr>
              <w:fldChar w:fldCharType="separate"/>
            </w:r>
            <w:r w:rsidR="000618DB">
              <w:rPr>
                <w:noProof/>
                <w:webHidden/>
              </w:rPr>
              <w:t>39</w:t>
            </w:r>
            <w:r w:rsidR="00831EC8">
              <w:rPr>
                <w:noProof/>
                <w:webHidden/>
              </w:rPr>
              <w:fldChar w:fldCharType="end"/>
            </w:r>
          </w:hyperlink>
        </w:p>
        <w:p w14:paraId="6DCD4CC1" w14:textId="337077D0"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13" w:history="1">
            <w:r w:rsidR="00831EC8" w:rsidRPr="007270A6">
              <w:rPr>
                <w:rStyle w:val="Hyperlink"/>
              </w:rPr>
              <w:t>Coordinador de conferencias y retiros</w:t>
            </w:r>
            <w:r w:rsidR="00831EC8">
              <w:rPr>
                <w:webHidden/>
              </w:rPr>
              <w:tab/>
            </w:r>
            <w:r w:rsidR="00831EC8">
              <w:rPr>
                <w:webHidden/>
              </w:rPr>
              <w:fldChar w:fldCharType="begin"/>
            </w:r>
            <w:r w:rsidR="00831EC8">
              <w:rPr>
                <w:webHidden/>
              </w:rPr>
              <w:instrText xml:space="preserve"> PAGEREF _Toc133940913 \h </w:instrText>
            </w:r>
            <w:r w:rsidR="00831EC8">
              <w:rPr>
                <w:webHidden/>
              </w:rPr>
            </w:r>
            <w:r w:rsidR="00831EC8">
              <w:rPr>
                <w:webHidden/>
              </w:rPr>
              <w:fldChar w:fldCharType="separate"/>
            </w:r>
            <w:r w:rsidR="000618DB">
              <w:rPr>
                <w:webHidden/>
              </w:rPr>
              <w:t>43</w:t>
            </w:r>
            <w:r w:rsidR="00831EC8">
              <w:rPr>
                <w:webHidden/>
              </w:rPr>
              <w:fldChar w:fldCharType="end"/>
            </w:r>
          </w:hyperlink>
        </w:p>
        <w:p w14:paraId="78067A87" w14:textId="34E6F946"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14" w:history="1">
            <w:r w:rsidR="00831EC8" w:rsidRPr="007270A6">
              <w:rPr>
                <w:rStyle w:val="Hyperlink"/>
              </w:rPr>
              <w:t>Coordinador de ministerios</w:t>
            </w:r>
            <w:r w:rsidR="00831EC8">
              <w:rPr>
                <w:webHidden/>
              </w:rPr>
              <w:tab/>
            </w:r>
            <w:r w:rsidR="00831EC8">
              <w:rPr>
                <w:webHidden/>
              </w:rPr>
              <w:fldChar w:fldCharType="begin"/>
            </w:r>
            <w:r w:rsidR="00831EC8">
              <w:rPr>
                <w:webHidden/>
              </w:rPr>
              <w:instrText xml:space="preserve"> PAGEREF _Toc133940914 \h </w:instrText>
            </w:r>
            <w:r w:rsidR="00831EC8">
              <w:rPr>
                <w:webHidden/>
              </w:rPr>
            </w:r>
            <w:r w:rsidR="00831EC8">
              <w:rPr>
                <w:webHidden/>
              </w:rPr>
              <w:fldChar w:fldCharType="separate"/>
            </w:r>
            <w:r w:rsidR="000618DB">
              <w:rPr>
                <w:webHidden/>
              </w:rPr>
              <w:t>46</w:t>
            </w:r>
            <w:r w:rsidR="00831EC8">
              <w:rPr>
                <w:webHidden/>
              </w:rPr>
              <w:fldChar w:fldCharType="end"/>
            </w:r>
          </w:hyperlink>
        </w:p>
        <w:p w14:paraId="2B9774F8" w14:textId="401D3F91"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15" w:history="1">
            <w:r w:rsidR="00831EC8" w:rsidRPr="007270A6">
              <w:rPr>
                <w:rStyle w:val="Hyperlink"/>
              </w:rPr>
              <w:t>Coordinador administrativo</w:t>
            </w:r>
            <w:r w:rsidR="00831EC8">
              <w:rPr>
                <w:webHidden/>
              </w:rPr>
              <w:tab/>
            </w:r>
            <w:r w:rsidR="00831EC8">
              <w:rPr>
                <w:webHidden/>
              </w:rPr>
              <w:fldChar w:fldCharType="begin"/>
            </w:r>
            <w:r w:rsidR="00831EC8">
              <w:rPr>
                <w:webHidden/>
              </w:rPr>
              <w:instrText xml:space="preserve"> PAGEREF _Toc133940915 \h </w:instrText>
            </w:r>
            <w:r w:rsidR="00831EC8">
              <w:rPr>
                <w:webHidden/>
              </w:rPr>
            </w:r>
            <w:r w:rsidR="00831EC8">
              <w:rPr>
                <w:webHidden/>
              </w:rPr>
              <w:fldChar w:fldCharType="separate"/>
            </w:r>
            <w:r w:rsidR="000618DB">
              <w:rPr>
                <w:webHidden/>
              </w:rPr>
              <w:t>48</w:t>
            </w:r>
            <w:r w:rsidR="00831EC8">
              <w:rPr>
                <w:webHidden/>
              </w:rPr>
              <w:fldChar w:fldCharType="end"/>
            </w:r>
          </w:hyperlink>
        </w:p>
        <w:p w14:paraId="6C6F2588" w14:textId="065BA910"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16" w:history="1">
            <w:r w:rsidR="00831EC8" w:rsidRPr="007270A6">
              <w:rPr>
                <w:rStyle w:val="Hyperlink"/>
              </w:rPr>
              <w:t>Coordinador de publicaciones</w:t>
            </w:r>
            <w:r w:rsidR="00831EC8">
              <w:rPr>
                <w:webHidden/>
              </w:rPr>
              <w:tab/>
            </w:r>
            <w:r w:rsidR="00831EC8">
              <w:rPr>
                <w:webHidden/>
              </w:rPr>
              <w:fldChar w:fldCharType="begin"/>
            </w:r>
            <w:r w:rsidR="00831EC8">
              <w:rPr>
                <w:webHidden/>
              </w:rPr>
              <w:instrText xml:space="preserve"> PAGEREF _Toc133940916 \h </w:instrText>
            </w:r>
            <w:r w:rsidR="00831EC8">
              <w:rPr>
                <w:webHidden/>
              </w:rPr>
            </w:r>
            <w:r w:rsidR="00831EC8">
              <w:rPr>
                <w:webHidden/>
              </w:rPr>
              <w:fldChar w:fldCharType="separate"/>
            </w:r>
            <w:r w:rsidR="000618DB">
              <w:rPr>
                <w:webHidden/>
              </w:rPr>
              <w:t>48</w:t>
            </w:r>
            <w:r w:rsidR="00831EC8">
              <w:rPr>
                <w:webHidden/>
              </w:rPr>
              <w:fldChar w:fldCharType="end"/>
            </w:r>
          </w:hyperlink>
        </w:p>
        <w:p w14:paraId="7EFFD1A2" w14:textId="6DCD3124"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17" w:history="1">
            <w:r w:rsidR="00831EC8" w:rsidRPr="007270A6">
              <w:rPr>
                <w:rStyle w:val="Hyperlink"/>
              </w:rPr>
              <w:t>Coordinador de afiliaciones</w:t>
            </w:r>
            <w:r w:rsidR="00831EC8">
              <w:rPr>
                <w:webHidden/>
              </w:rPr>
              <w:tab/>
            </w:r>
            <w:r w:rsidR="00831EC8">
              <w:rPr>
                <w:webHidden/>
              </w:rPr>
              <w:fldChar w:fldCharType="begin"/>
            </w:r>
            <w:r w:rsidR="00831EC8">
              <w:rPr>
                <w:webHidden/>
              </w:rPr>
              <w:instrText xml:space="preserve"> PAGEREF _Toc133940917 \h </w:instrText>
            </w:r>
            <w:r w:rsidR="00831EC8">
              <w:rPr>
                <w:webHidden/>
              </w:rPr>
            </w:r>
            <w:r w:rsidR="00831EC8">
              <w:rPr>
                <w:webHidden/>
              </w:rPr>
              <w:fldChar w:fldCharType="separate"/>
            </w:r>
            <w:r w:rsidR="000618DB">
              <w:rPr>
                <w:webHidden/>
              </w:rPr>
              <w:t>49</w:t>
            </w:r>
            <w:r w:rsidR="00831EC8">
              <w:rPr>
                <w:webHidden/>
              </w:rPr>
              <w:fldChar w:fldCharType="end"/>
            </w:r>
          </w:hyperlink>
        </w:p>
        <w:p w14:paraId="371A1E2D" w14:textId="69163F10"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18" w:history="1">
            <w:r w:rsidR="00831EC8" w:rsidRPr="007270A6">
              <w:rPr>
                <w:rStyle w:val="Hyperlink"/>
              </w:rPr>
              <w:t>Coordinador nacional de oración de Aglow</w:t>
            </w:r>
            <w:r w:rsidR="00831EC8">
              <w:rPr>
                <w:webHidden/>
              </w:rPr>
              <w:tab/>
            </w:r>
            <w:r w:rsidR="00831EC8">
              <w:rPr>
                <w:webHidden/>
              </w:rPr>
              <w:fldChar w:fldCharType="begin"/>
            </w:r>
            <w:r w:rsidR="00831EC8">
              <w:rPr>
                <w:webHidden/>
              </w:rPr>
              <w:instrText xml:space="preserve"> PAGEREF _Toc133940918 \h </w:instrText>
            </w:r>
            <w:r w:rsidR="00831EC8">
              <w:rPr>
                <w:webHidden/>
              </w:rPr>
            </w:r>
            <w:r w:rsidR="00831EC8">
              <w:rPr>
                <w:webHidden/>
              </w:rPr>
              <w:fldChar w:fldCharType="separate"/>
            </w:r>
            <w:r w:rsidR="000618DB">
              <w:rPr>
                <w:webHidden/>
              </w:rPr>
              <w:t>52</w:t>
            </w:r>
            <w:r w:rsidR="00831EC8">
              <w:rPr>
                <w:webHidden/>
              </w:rPr>
              <w:fldChar w:fldCharType="end"/>
            </w:r>
          </w:hyperlink>
        </w:p>
        <w:p w14:paraId="0004749A" w14:textId="26C44726"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19" w:history="1">
            <w:r w:rsidR="00831EC8" w:rsidRPr="007270A6">
              <w:rPr>
                <w:rStyle w:val="Hyperlink"/>
              </w:rPr>
              <w:t>Representante nacional de campo</w:t>
            </w:r>
            <w:r w:rsidR="00831EC8">
              <w:rPr>
                <w:webHidden/>
              </w:rPr>
              <w:tab/>
            </w:r>
            <w:r w:rsidR="00831EC8">
              <w:rPr>
                <w:webHidden/>
              </w:rPr>
              <w:fldChar w:fldCharType="begin"/>
            </w:r>
            <w:r w:rsidR="00831EC8">
              <w:rPr>
                <w:webHidden/>
              </w:rPr>
              <w:instrText xml:space="preserve"> PAGEREF _Toc133940919 \h </w:instrText>
            </w:r>
            <w:r w:rsidR="00831EC8">
              <w:rPr>
                <w:webHidden/>
              </w:rPr>
            </w:r>
            <w:r w:rsidR="00831EC8">
              <w:rPr>
                <w:webHidden/>
              </w:rPr>
              <w:fldChar w:fldCharType="separate"/>
            </w:r>
            <w:r w:rsidR="000618DB">
              <w:rPr>
                <w:webHidden/>
              </w:rPr>
              <w:t>54</w:t>
            </w:r>
            <w:r w:rsidR="00831EC8">
              <w:rPr>
                <w:webHidden/>
              </w:rPr>
              <w:fldChar w:fldCharType="end"/>
            </w:r>
          </w:hyperlink>
        </w:p>
        <w:p w14:paraId="45F9D9AA" w14:textId="7DEC0495"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20" w:history="1">
            <w:r w:rsidR="00831EC8" w:rsidRPr="007270A6">
              <w:rPr>
                <w:rStyle w:val="Hyperlink"/>
              </w:rPr>
              <w:t>Designación de oficiales nacionales ejecutivos</w:t>
            </w:r>
            <w:r w:rsidR="00831EC8">
              <w:rPr>
                <w:webHidden/>
              </w:rPr>
              <w:tab/>
            </w:r>
            <w:r w:rsidR="00831EC8">
              <w:rPr>
                <w:webHidden/>
              </w:rPr>
              <w:fldChar w:fldCharType="begin"/>
            </w:r>
            <w:r w:rsidR="00831EC8">
              <w:rPr>
                <w:webHidden/>
              </w:rPr>
              <w:instrText xml:space="preserve"> PAGEREF _Toc133940920 \h </w:instrText>
            </w:r>
            <w:r w:rsidR="00831EC8">
              <w:rPr>
                <w:webHidden/>
              </w:rPr>
            </w:r>
            <w:r w:rsidR="00831EC8">
              <w:rPr>
                <w:webHidden/>
              </w:rPr>
              <w:fldChar w:fldCharType="separate"/>
            </w:r>
            <w:r w:rsidR="000618DB">
              <w:rPr>
                <w:webHidden/>
              </w:rPr>
              <w:t>55</w:t>
            </w:r>
            <w:r w:rsidR="00831EC8">
              <w:rPr>
                <w:webHidden/>
              </w:rPr>
              <w:fldChar w:fldCharType="end"/>
            </w:r>
          </w:hyperlink>
        </w:p>
        <w:p w14:paraId="1D201E8F" w14:textId="4E81F870" w:rsidR="00831EC8" w:rsidRDefault="00020990" w:rsidP="00831EC8">
          <w:pPr>
            <w:pStyle w:val="TOC-sections"/>
            <w:rPr>
              <w:rFonts w:eastAsiaTheme="minorEastAsia" w:cstheme="minorBidi"/>
              <w:sz w:val="22"/>
              <w:szCs w:val="22"/>
            </w:rPr>
          </w:pPr>
          <w:hyperlink w:anchor="_Toc133940921" w:history="1">
            <w:r w:rsidR="00831EC8" w:rsidRPr="007270A6">
              <w:rPr>
                <w:rStyle w:val="Hyperlink"/>
              </w:rPr>
              <w:t>SECCIÓN 3</w:t>
            </w:r>
            <w:r w:rsidR="00831EC8">
              <w:rPr>
                <w:webHidden/>
              </w:rPr>
              <w:tab/>
            </w:r>
            <w:r w:rsidR="00831EC8">
              <w:rPr>
                <w:webHidden/>
              </w:rPr>
              <w:fldChar w:fldCharType="begin"/>
            </w:r>
            <w:r w:rsidR="00831EC8">
              <w:rPr>
                <w:webHidden/>
              </w:rPr>
              <w:instrText xml:space="preserve"> PAGEREF _Toc133940921 \h </w:instrText>
            </w:r>
            <w:r w:rsidR="00831EC8">
              <w:rPr>
                <w:webHidden/>
              </w:rPr>
            </w:r>
            <w:r w:rsidR="00831EC8">
              <w:rPr>
                <w:webHidden/>
              </w:rPr>
              <w:fldChar w:fldCharType="separate"/>
            </w:r>
            <w:r w:rsidR="000618DB">
              <w:rPr>
                <w:webHidden/>
              </w:rPr>
              <w:t>57</w:t>
            </w:r>
            <w:r w:rsidR="00831EC8">
              <w:rPr>
                <w:webHidden/>
              </w:rPr>
              <w:fldChar w:fldCharType="end"/>
            </w:r>
          </w:hyperlink>
        </w:p>
        <w:p w14:paraId="74412671" w14:textId="7934944F"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22" w:history="1">
            <w:r w:rsidR="00831EC8" w:rsidRPr="007270A6">
              <w:rPr>
                <w:rStyle w:val="Hyperlink"/>
              </w:rPr>
              <w:t>Cómo evaluar la efectividad de la Junta Nacional</w:t>
            </w:r>
            <w:r w:rsidR="00831EC8">
              <w:rPr>
                <w:webHidden/>
              </w:rPr>
              <w:tab/>
            </w:r>
            <w:r w:rsidR="00831EC8">
              <w:rPr>
                <w:webHidden/>
              </w:rPr>
              <w:fldChar w:fldCharType="begin"/>
            </w:r>
            <w:r w:rsidR="00831EC8">
              <w:rPr>
                <w:webHidden/>
              </w:rPr>
              <w:instrText xml:space="preserve"> PAGEREF _Toc133940922 \h </w:instrText>
            </w:r>
            <w:r w:rsidR="00831EC8">
              <w:rPr>
                <w:webHidden/>
              </w:rPr>
            </w:r>
            <w:r w:rsidR="00831EC8">
              <w:rPr>
                <w:webHidden/>
              </w:rPr>
              <w:fldChar w:fldCharType="separate"/>
            </w:r>
            <w:r w:rsidR="000618DB">
              <w:rPr>
                <w:webHidden/>
              </w:rPr>
              <w:t>57</w:t>
            </w:r>
            <w:r w:rsidR="00831EC8">
              <w:rPr>
                <w:webHidden/>
              </w:rPr>
              <w:fldChar w:fldCharType="end"/>
            </w:r>
          </w:hyperlink>
        </w:p>
        <w:p w14:paraId="026CBCBC" w14:textId="0A1DE653"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23" w:history="1">
            <w:r w:rsidR="00831EC8" w:rsidRPr="007270A6">
              <w:rPr>
                <w:rStyle w:val="Hyperlink"/>
                <w:noProof/>
              </w:rPr>
              <w:t>Propósitos de la evaluación</w:t>
            </w:r>
            <w:r w:rsidR="00831EC8">
              <w:rPr>
                <w:noProof/>
                <w:webHidden/>
              </w:rPr>
              <w:tab/>
            </w:r>
            <w:r w:rsidR="00831EC8">
              <w:rPr>
                <w:noProof/>
                <w:webHidden/>
              </w:rPr>
              <w:fldChar w:fldCharType="begin"/>
            </w:r>
            <w:r w:rsidR="00831EC8">
              <w:rPr>
                <w:noProof/>
                <w:webHidden/>
              </w:rPr>
              <w:instrText xml:space="preserve"> PAGEREF _Toc133940923 \h </w:instrText>
            </w:r>
            <w:r w:rsidR="00831EC8">
              <w:rPr>
                <w:noProof/>
                <w:webHidden/>
              </w:rPr>
            </w:r>
            <w:r w:rsidR="00831EC8">
              <w:rPr>
                <w:noProof/>
                <w:webHidden/>
              </w:rPr>
              <w:fldChar w:fldCharType="separate"/>
            </w:r>
            <w:r w:rsidR="000618DB">
              <w:rPr>
                <w:noProof/>
                <w:webHidden/>
              </w:rPr>
              <w:t>57</w:t>
            </w:r>
            <w:r w:rsidR="00831EC8">
              <w:rPr>
                <w:noProof/>
                <w:webHidden/>
              </w:rPr>
              <w:fldChar w:fldCharType="end"/>
            </w:r>
          </w:hyperlink>
        </w:p>
        <w:p w14:paraId="20911931" w14:textId="4CF9BC93"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24" w:history="1">
            <w:r w:rsidR="00831EC8" w:rsidRPr="007270A6">
              <w:rPr>
                <w:rStyle w:val="Hyperlink"/>
                <w:noProof/>
              </w:rPr>
              <w:t>Pasos para la evaluación</w:t>
            </w:r>
            <w:r w:rsidR="00831EC8">
              <w:rPr>
                <w:noProof/>
                <w:webHidden/>
              </w:rPr>
              <w:tab/>
            </w:r>
            <w:r w:rsidR="00831EC8">
              <w:rPr>
                <w:noProof/>
                <w:webHidden/>
              </w:rPr>
              <w:fldChar w:fldCharType="begin"/>
            </w:r>
            <w:r w:rsidR="00831EC8">
              <w:rPr>
                <w:noProof/>
                <w:webHidden/>
              </w:rPr>
              <w:instrText xml:space="preserve"> PAGEREF _Toc133940924 \h </w:instrText>
            </w:r>
            <w:r w:rsidR="00831EC8">
              <w:rPr>
                <w:noProof/>
                <w:webHidden/>
              </w:rPr>
            </w:r>
            <w:r w:rsidR="00831EC8">
              <w:rPr>
                <w:noProof/>
                <w:webHidden/>
              </w:rPr>
              <w:fldChar w:fldCharType="separate"/>
            </w:r>
            <w:r w:rsidR="000618DB">
              <w:rPr>
                <w:noProof/>
                <w:webHidden/>
              </w:rPr>
              <w:t>57</w:t>
            </w:r>
            <w:r w:rsidR="00831EC8">
              <w:rPr>
                <w:noProof/>
                <w:webHidden/>
              </w:rPr>
              <w:fldChar w:fldCharType="end"/>
            </w:r>
          </w:hyperlink>
        </w:p>
        <w:p w14:paraId="79803CAC" w14:textId="371CBFCD"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25" w:history="1">
            <w:r w:rsidR="00831EC8" w:rsidRPr="007270A6">
              <w:rPr>
                <w:rStyle w:val="Hyperlink"/>
                <w:noProof/>
                <w:lang w:val="es-ES_tradnl"/>
              </w:rPr>
              <w:t>Designación del comité nacional de evaluación</w:t>
            </w:r>
            <w:r w:rsidR="00831EC8">
              <w:rPr>
                <w:noProof/>
                <w:webHidden/>
              </w:rPr>
              <w:tab/>
            </w:r>
            <w:r w:rsidR="00831EC8">
              <w:rPr>
                <w:noProof/>
                <w:webHidden/>
              </w:rPr>
              <w:fldChar w:fldCharType="begin"/>
            </w:r>
            <w:r w:rsidR="00831EC8">
              <w:rPr>
                <w:noProof/>
                <w:webHidden/>
              </w:rPr>
              <w:instrText xml:space="preserve"> PAGEREF _Toc133940925 \h </w:instrText>
            </w:r>
            <w:r w:rsidR="00831EC8">
              <w:rPr>
                <w:noProof/>
                <w:webHidden/>
              </w:rPr>
            </w:r>
            <w:r w:rsidR="00831EC8">
              <w:rPr>
                <w:noProof/>
                <w:webHidden/>
              </w:rPr>
              <w:fldChar w:fldCharType="separate"/>
            </w:r>
            <w:r w:rsidR="000618DB">
              <w:rPr>
                <w:noProof/>
                <w:webHidden/>
              </w:rPr>
              <w:t>58</w:t>
            </w:r>
            <w:r w:rsidR="00831EC8">
              <w:rPr>
                <w:noProof/>
                <w:webHidden/>
              </w:rPr>
              <w:fldChar w:fldCharType="end"/>
            </w:r>
          </w:hyperlink>
        </w:p>
        <w:p w14:paraId="47A49B74" w14:textId="7002DD2E"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26" w:history="1">
            <w:r w:rsidR="00831EC8" w:rsidRPr="007270A6">
              <w:rPr>
                <w:rStyle w:val="Hyperlink"/>
                <w:noProof/>
                <w:lang w:val="es-ES_tradnl"/>
              </w:rPr>
              <w:t>Acciones previas a la reunión del comité de evaluación</w:t>
            </w:r>
            <w:r w:rsidR="00831EC8">
              <w:rPr>
                <w:noProof/>
                <w:webHidden/>
              </w:rPr>
              <w:tab/>
            </w:r>
            <w:r w:rsidR="00831EC8">
              <w:rPr>
                <w:noProof/>
                <w:webHidden/>
              </w:rPr>
              <w:fldChar w:fldCharType="begin"/>
            </w:r>
            <w:r w:rsidR="00831EC8">
              <w:rPr>
                <w:noProof/>
                <w:webHidden/>
              </w:rPr>
              <w:instrText xml:space="preserve"> PAGEREF _Toc133940926 \h </w:instrText>
            </w:r>
            <w:r w:rsidR="00831EC8">
              <w:rPr>
                <w:noProof/>
                <w:webHidden/>
              </w:rPr>
            </w:r>
            <w:r w:rsidR="00831EC8">
              <w:rPr>
                <w:noProof/>
                <w:webHidden/>
              </w:rPr>
              <w:fldChar w:fldCharType="separate"/>
            </w:r>
            <w:r w:rsidR="000618DB">
              <w:rPr>
                <w:noProof/>
                <w:webHidden/>
              </w:rPr>
              <w:t>58</w:t>
            </w:r>
            <w:r w:rsidR="00831EC8">
              <w:rPr>
                <w:noProof/>
                <w:webHidden/>
              </w:rPr>
              <w:fldChar w:fldCharType="end"/>
            </w:r>
          </w:hyperlink>
        </w:p>
        <w:p w14:paraId="10EC8C7B" w14:textId="5895F126"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27" w:history="1">
            <w:r w:rsidR="00831EC8" w:rsidRPr="007270A6">
              <w:rPr>
                <w:rStyle w:val="Hyperlink"/>
                <w:noProof/>
                <w:lang w:val="es-ES_tradnl"/>
              </w:rPr>
              <w:t>La entrevista de evaluación</w:t>
            </w:r>
            <w:r w:rsidR="00831EC8">
              <w:rPr>
                <w:noProof/>
                <w:webHidden/>
              </w:rPr>
              <w:tab/>
            </w:r>
            <w:r w:rsidR="00831EC8">
              <w:rPr>
                <w:noProof/>
                <w:webHidden/>
              </w:rPr>
              <w:fldChar w:fldCharType="begin"/>
            </w:r>
            <w:r w:rsidR="00831EC8">
              <w:rPr>
                <w:noProof/>
                <w:webHidden/>
              </w:rPr>
              <w:instrText xml:space="preserve"> PAGEREF _Toc133940927 \h </w:instrText>
            </w:r>
            <w:r w:rsidR="00831EC8">
              <w:rPr>
                <w:noProof/>
                <w:webHidden/>
              </w:rPr>
            </w:r>
            <w:r w:rsidR="00831EC8">
              <w:rPr>
                <w:noProof/>
                <w:webHidden/>
              </w:rPr>
              <w:fldChar w:fldCharType="separate"/>
            </w:r>
            <w:r w:rsidR="000618DB">
              <w:rPr>
                <w:noProof/>
                <w:webHidden/>
              </w:rPr>
              <w:t>58</w:t>
            </w:r>
            <w:r w:rsidR="00831EC8">
              <w:rPr>
                <w:noProof/>
                <w:webHidden/>
              </w:rPr>
              <w:fldChar w:fldCharType="end"/>
            </w:r>
          </w:hyperlink>
        </w:p>
        <w:p w14:paraId="5DD60E44" w14:textId="433F0BB0"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28" w:history="1">
            <w:r w:rsidR="00831EC8" w:rsidRPr="007270A6">
              <w:rPr>
                <w:rStyle w:val="Hyperlink"/>
                <w:noProof/>
                <w:lang w:val="es-ES_tradnl"/>
              </w:rPr>
              <w:t>Luego de la entrevista</w:t>
            </w:r>
            <w:r w:rsidR="00831EC8">
              <w:rPr>
                <w:noProof/>
                <w:webHidden/>
              </w:rPr>
              <w:tab/>
            </w:r>
            <w:r w:rsidR="00831EC8">
              <w:rPr>
                <w:noProof/>
                <w:webHidden/>
              </w:rPr>
              <w:fldChar w:fldCharType="begin"/>
            </w:r>
            <w:r w:rsidR="00831EC8">
              <w:rPr>
                <w:noProof/>
                <w:webHidden/>
              </w:rPr>
              <w:instrText xml:space="preserve"> PAGEREF _Toc133940928 \h </w:instrText>
            </w:r>
            <w:r w:rsidR="00831EC8">
              <w:rPr>
                <w:noProof/>
                <w:webHidden/>
              </w:rPr>
            </w:r>
            <w:r w:rsidR="00831EC8">
              <w:rPr>
                <w:noProof/>
                <w:webHidden/>
              </w:rPr>
              <w:fldChar w:fldCharType="separate"/>
            </w:r>
            <w:r w:rsidR="000618DB">
              <w:rPr>
                <w:noProof/>
                <w:webHidden/>
              </w:rPr>
              <w:t>59</w:t>
            </w:r>
            <w:r w:rsidR="00831EC8">
              <w:rPr>
                <w:noProof/>
                <w:webHidden/>
              </w:rPr>
              <w:fldChar w:fldCharType="end"/>
            </w:r>
          </w:hyperlink>
        </w:p>
        <w:p w14:paraId="77EE40C2" w14:textId="58289455"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29" w:history="1">
            <w:r w:rsidR="00831EC8" w:rsidRPr="007270A6">
              <w:rPr>
                <w:rStyle w:val="Hyperlink"/>
                <w:noProof/>
                <w:lang w:val="es-ES_tradnl"/>
              </w:rPr>
              <w:t>Después de la reunión del comité de evaluación</w:t>
            </w:r>
            <w:r w:rsidR="00831EC8">
              <w:rPr>
                <w:noProof/>
                <w:webHidden/>
              </w:rPr>
              <w:tab/>
            </w:r>
            <w:r w:rsidR="00831EC8">
              <w:rPr>
                <w:noProof/>
                <w:webHidden/>
              </w:rPr>
              <w:fldChar w:fldCharType="begin"/>
            </w:r>
            <w:r w:rsidR="00831EC8">
              <w:rPr>
                <w:noProof/>
                <w:webHidden/>
              </w:rPr>
              <w:instrText xml:space="preserve"> PAGEREF _Toc133940929 \h </w:instrText>
            </w:r>
            <w:r w:rsidR="00831EC8">
              <w:rPr>
                <w:noProof/>
                <w:webHidden/>
              </w:rPr>
            </w:r>
            <w:r w:rsidR="00831EC8">
              <w:rPr>
                <w:noProof/>
                <w:webHidden/>
              </w:rPr>
              <w:fldChar w:fldCharType="separate"/>
            </w:r>
            <w:r w:rsidR="000618DB">
              <w:rPr>
                <w:noProof/>
                <w:webHidden/>
              </w:rPr>
              <w:t>59</w:t>
            </w:r>
            <w:r w:rsidR="00831EC8">
              <w:rPr>
                <w:noProof/>
                <w:webHidden/>
              </w:rPr>
              <w:fldChar w:fldCharType="end"/>
            </w:r>
          </w:hyperlink>
        </w:p>
        <w:p w14:paraId="0A374E90" w14:textId="5C954B73"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30" w:history="1">
            <w:r w:rsidR="00831EC8" w:rsidRPr="007270A6">
              <w:rPr>
                <w:rStyle w:val="Hyperlink"/>
                <w:noProof/>
                <w:lang w:val="es-ES_tradnl"/>
              </w:rPr>
              <w:t>Preguntas sugeridas para uso del comité nacional de evaluación durante la entrevista</w:t>
            </w:r>
            <w:r w:rsidR="00831EC8">
              <w:rPr>
                <w:noProof/>
                <w:webHidden/>
              </w:rPr>
              <w:tab/>
            </w:r>
            <w:r w:rsidR="00831EC8">
              <w:rPr>
                <w:noProof/>
                <w:webHidden/>
              </w:rPr>
              <w:fldChar w:fldCharType="begin"/>
            </w:r>
            <w:r w:rsidR="00831EC8">
              <w:rPr>
                <w:noProof/>
                <w:webHidden/>
              </w:rPr>
              <w:instrText xml:space="preserve"> PAGEREF _Toc133940930 \h </w:instrText>
            </w:r>
            <w:r w:rsidR="00831EC8">
              <w:rPr>
                <w:noProof/>
                <w:webHidden/>
              </w:rPr>
            </w:r>
            <w:r w:rsidR="00831EC8">
              <w:rPr>
                <w:noProof/>
                <w:webHidden/>
              </w:rPr>
              <w:fldChar w:fldCharType="separate"/>
            </w:r>
            <w:r w:rsidR="000618DB">
              <w:rPr>
                <w:noProof/>
                <w:webHidden/>
              </w:rPr>
              <w:t>59</w:t>
            </w:r>
            <w:r w:rsidR="00831EC8">
              <w:rPr>
                <w:noProof/>
                <w:webHidden/>
              </w:rPr>
              <w:fldChar w:fldCharType="end"/>
            </w:r>
          </w:hyperlink>
        </w:p>
        <w:p w14:paraId="06CD9600" w14:textId="4C0614B7" w:rsidR="00831EC8" w:rsidRDefault="00020990" w:rsidP="00831EC8">
          <w:pPr>
            <w:pStyle w:val="TOC-sections"/>
            <w:rPr>
              <w:rFonts w:eastAsiaTheme="minorEastAsia" w:cstheme="minorBidi"/>
              <w:sz w:val="22"/>
              <w:szCs w:val="22"/>
            </w:rPr>
          </w:pPr>
          <w:hyperlink w:anchor="_Toc133940931" w:history="1">
            <w:r w:rsidR="00831EC8" w:rsidRPr="007270A6">
              <w:rPr>
                <w:rStyle w:val="Hyperlink"/>
              </w:rPr>
              <w:t>SECCIÓN 4</w:t>
            </w:r>
            <w:r w:rsidR="00831EC8">
              <w:rPr>
                <w:webHidden/>
              </w:rPr>
              <w:tab/>
            </w:r>
            <w:r w:rsidR="00831EC8">
              <w:rPr>
                <w:webHidden/>
              </w:rPr>
              <w:fldChar w:fldCharType="begin"/>
            </w:r>
            <w:r w:rsidR="00831EC8">
              <w:rPr>
                <w:webHidden/>
              </w:rPr>
              <w:instrText xml:space="preserve"> PAGEREF _Toc133940931 \h </w:instrText>
            </w:r>
            <w:r w:rsidR="00831EC8">
              <w:rPr>
                <w:webHidden/>
              </w:rPr>
            </w:r>
            <w:r w:rsidR="00831EC8">
              <w:rPr>
                <w:webHidden/>
              </w:rPr>
              <w:fldChar w:fldCharType="separate"/>
            </w:r>
            <w:r w:rsidR="000618DB">
              <w:rPr>
                <w:webHidden/>
              </w:rPr>
              <w:t>61</w:t>
            </w:r>
            <w:r w:rsidR="00831EC8">
              <w:rPr>
                <w:webHidden/>
              </w:rPr>
              <w:fldChar w:fldCharType="end"/>
            </w:r>
          </w:hyperlink>
        </w:p>
        <w:p w14:paraId="18002D82" w14:textId="0D071932"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32" w:history="1">
            <w:r w:rsidR="00831EC8" w:rsidRPr="007270A6">
              <w:rPr>
                <w:rStyle w:val="Hyperlink"/>
              </w:rPr>
              <w:t>Comités nacionales /</w:t>
            </w:r>
            <w:r w:rsidR="00831EC8">
              <w:rPr>
                <w:webHidden/>
              </w:rPr>
              <w:tab/>
            </w:r>
            <w:r w:rsidR="00831EC8">
              <w:rPr>
                <w:webHidden/>
              </w:rPr>
              <w:fldChar w:fldCharType="begin"/>
            </w:r>
            <w:r w:rsidR="00831EC8">
              <w:rPr>
                <w:webHidden/>
              </w:rPr>
              <w:instrText xml:space="preserve"> PAGEREF _Toc133940932 \h </w:instrText>
            </w:r>
            <w:r w:rsidR="00831EC8">
              <w:rPr>
                <w:webHidden/>
              </w:rPr>
            </w:r>
            <w:r w:rsidR="00831EC8">
              <w:rPr>
                <w:webHidden/>
              </w:rPr>
              <w:fldChar w:fldCharType="separate"/>
            </w:r>
            <w:r w:rsidR="000618DB">
              <w:rPr>
                <w:webHidden/>
              </w:rPr>
              <w:t>61</w:t>
            </w:r>
            <w:r w:rsidR="00831EC8">
              <w:rPr>
                <w:webHidden/>
              </w:rPr>
              <w:fldChar w:fldCharType="end"/>
            </w:r>
          </w:hyperlink>
        </w:p>
        <w:p w14:paraId="59DE8DD8" w14:textId="125555E5"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33" w:history="1">
            <w:r w:rsidR="00831EC8" w:rsidRPr="007270A6">
              <w:rPr>
                <w:rStyle w:val="Hyperlink"/>
              </w:rPr>
              <w:t>Director / Coordinador /Asistente</w:t>
            </w:r>
            <w:r w:rsidR="00831EC8">
              <w:rPr>
                <w:webHidden/>
              </w:rPr>
              <w:tab/>
            </w:r>
            <w:r w:rsidR="00831EC8">
              <w:rPr>
                <w:webHidden/>
              </w:rPr>
              <w:fldChar w:fldCharType="begin"/>
            </w:r>
            <w:r w:rsidR="00831EC8">
              <w:rPr>
                <w:webHidden/>
              </w:rPr>
              <w:instrText xml:space="preserve"> PAGEREF _Toc133940933 \h </w:instrText>
            </w:r>
            <w:r w:rsidR="00831EC8">
              <w:rPr>
                <w:webHidden/>
              </w:rPr>
            </w:r>
            <w:r w:rsidR="00831EC8">
              <w:rPr>
                <w:webHidden/>
              </w:rPr>
              <w:fldChar w:fldCharType="separate"/>
            </w:r>
            <w:r w:rsidR="000618DB">
              <w:rPr>
                <w:webHidden/>
              </w:rPr>
              <w:t>61</w:t>
            </w:r>
            <w:r w:rsidR="00831EC8">
              <w:rPr>
                <w:webHidden/>
              </w:rPr>
              <w:fldChar w:fldCharType="end"/>
            </w:r>
          </w:hyperlink>
        </w:p>
        <w:p w14:paraId="49F48B75" w14:textId="490BDAD5"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34" w:history="1">
            <w:r w:rsidR="00831EC8" w:rsidRPr="007270A6">
              <w:rPr>
                <w:rStyle w:val="Hyperlink"/>
              </w:rPr>
              <w:t>Lineamientos para los Comités Nacionales</w:t>
            </w:r>
            <w:r w:rsidR="00831EC8">
              <w:rPr>
                <w:webHidden/>
              </w:rPr>
              <w:tab/>
            </w:r>
            <w:r w:rsidR="00831EC8">
              <w:rPr>
                <w:webHidden/>
              </w:rPr>
              <w:fldChar w:fldCharType="begin"/>
            </w:r>
            <w:r w:rsidR="00831EC8">
              <w:rPr>
                <w:webHidden/>
              </w:rPr>
              <w:instrText xml:space="preserve"> PAGEREF _Toc133940934 \h </w:instrText>
            </w:r>
            <w:r w:rsidR="00831EC8">
              <w:rPr>
                <w:webHidden/>
              </w:rPr>
            </w:r>
            <w:r w:rsidR="00831EC8">
              <w:rPr>
                <w:webHidden/>
              </w:rPr>
              <w:fldChar w:fldCharType="separate"/>
            </w:r>
            <w:r w:rsidR="000618DB">
              <w:rPr>
                <w:webHidden/>
              </w:rPr>
              <w:t>61</w:t>
            </w:r>
            <w:r w:rsidR="00831EC8">
              <w:rPr>
                <w:webHidden/>
              </w:rPr>
              <w:fldChar w:fldCharType="end"/>
            </w:r>
          </w:hyperlink>
        </w:p>
        <w:p w14:paraId="4596E83C" w14:textId="5EABFE77"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35" w:history="1">
            <w:r w:rsidR="00831EC8" w:rsidRPr="007270A6">
              <w:rPr>
                <w:rStyle w:val="Hyperlink"/>
                <w:noProof/>
                <w:lang w:val="es-ES_tradnl"/>
              </w:rPr>
              <w:t>Responsabilidades del líder nacional que asiste al comité</w:t>
            </w:r>
            <w:r w:rsidR="00831EC8">
              <w:rPr>
                <w:noProof/>
                <w:webHidden/>
              </w:rPr>
              <w:tab/>
            </w:r>
            <w:r w:rsidR="00831EC8">
              <w:rPr>
                <w:noProof/>
                <w:webHidden/>
              </w:rPr>
              <w:fldChar w:fldCharType="begin"/>
            </w:r>
            <w:r w:rsidR="00831EC8">
              <w:rPr>
                <w:noProof/>
                <w:webHidden/>
              </w:rPr>
              <w:instrText xml:space="preserve"> PAGEREF _Toc133940935 \h </w:instrText>
            </w:r>
            <w:r w:rsidR="00831EC8">
              <w:rPr>
                <w:noProof/>
                <w:webHidden/>
              </w:rPr>
            </w:r>
            <w:r w:rsidR="00831EC8">
              <w:rPr>
                <w:noProof/>
                <w:webHidden/>
              </w:rPr>
              <w:fldChar w:fldCharType="separate"/>
            </w:r>
            <w:r w:rsidR="000618DB">
              <w:rPr>
                <w:noProof/>
                <w:webHidden/>
              </w:rPr>
              <w:t>61</w:t>
            </w:r>
            <w:r w:rsidR="00831EC8">
              <w:rPr>
                <w:noProof/>
                <w:webHidden/>
              </w:rPr>
              <w:fldChar w:fldCharType="end"/>
            </w:r>
          </w:hyperlink>
        </w:p>
        <w:p w14:paraId="495832BE" w14:textId="55AB3A9B"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36" w:history="1">
            <w:r w:rsidR="00831EC8" w:rsidRPr="007270A6">
              <w:rPr>
                <w:rStyle w:val="Hyperlink"/>
                <w:noProof/>
                <w:lang w:val="es-ES_tradnl"/>
              </w:rPr>
              <w:t>Responsabilidades del comité nacional</w:t>
            </w:r>
            <w:r w:rsidR="00831EC8">
              <w:rPr>
                <w:noProof/>
                <w:webHidden/>
              </w:rPr>
              <w:tab/>
            </w:r>
            <w:r w:rsidR="00831EC8">
              <w:rPr>
                <w:noProof/>
                <w:webHidden/>
              </w:rPr>
              <w:fldChar w:fldCharType="begin"/>
            </w:r>
            <w:r w:rsidR="00831EC8">
              <w:rPr>
                <w:noProof/>
                <w:webHidden/>
              </w:rPr>
              <w:instrText xml:space="preserve"> PAGEREF _Toc133940936 \h </w:instrText>
            </w:r>
            <w:r w:rsidR="00831EC8">
              <w:rPr>
                <w:noProof/>
                <w:webHidden/>
              </w:rPr>
            </w:r>
            <w:r w:rsidR="00831EC8">
              <w:rPr>
                <w:noProof/>
                <w:webHidden/>
              </w:rPr>
              <w:fldChar w:fldCharType="separate"/>
            </w:r>
            <w:r w:rsidR="000618DB">
              <w:rPr>
                <w:noProof/>
                <w:webHidden/>
              </w:rPr>
              <w:t>63</w:t>
            </w:r>
            <w:r w:rsidR="00831EC8">
              <w:rPr>
                <w:noProof/>
                <w:webHidden/>
              </w:rPr>
              <w:fldChar w:fldCharType="end"/>
            </w:r>
          </w:hyperlink>
        </w:p>
        <w:p w14:paraId="579F80E8" w14:textId="4670C594"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37" w:history="1">
            <w:r w:rsidR="00831EC8" w:rsidRPr="007270A6">
              <w:rPr>
                <w:rStyle w:val="Hyperlink"/>
                <w:noProof/>
                <w:lang w:val="es-ES_tradnl"/>
              </w:rPr>
              <w:t>Responsabilidades de la Oficina Mundial – Internacional</w:t>
            </w:r>
            <w:r w:rsidR="00831EC8">
              <w:rPr>
                <w:noProof/>
                <w:webHidden/>
              </w:rPr>
              <w:tab/>
            </w:r>
            <w:r w:rsidR="00831EC8">
              <w:rPr>
                <w:noProof/>
                <w:webHidden/>
              </w:rPr>
              <w:fldChar w:fldCharType="begin"/>
            </w:r>
            <w:r w:rsidR="00831EC8">
              <w:rPr>
                <w:noProof/>
                <w:webHidden/>
              </w:rPr>
              <w:instrText xml:space="preserve"> PAGEREF _Toc133940937 \h </w:instrText>
            </w:r>
            <w:r w:rsidR="00831EC8">
              <w:rPr>
                <w:noProof/>
                <w:webHidden/>
              </w:rPr>
            </w:r>
            <w:r w:rsidR="00831EC8">
              <w:rPr>
                <w:noProof/>
                <w:webHidden/>
              </w:rPr>
              <w:fldChar w:fldCharType="separate"/>
            </w:r>
            <w:r w:rsidR="000618DB">
              <w:rPr>
                <w:noProof/>
                <w:webHidden/>
              </w:rPr>
              <w:t>63</w:t>
            </w:r>
            <w:r w:rsidR="00831EC8">
              <w:rPr>
                <w:noProof/>
                <w:webHidden/>
              </w:rPr>
              <w:fldChar w:fldCharType="end"/>
            </w:r>
          </w:hyperlink>
        </w:p>
        <w:p w14:paraId="1D2134FA" w14:textId="357E7CFF"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38" w:history="1">
            <w:r w:rsidR="00831EC8" w:rsidRPr="007270A6">
              <w:rPr>
                <w:rStyle w:val="Hyperlink"/>
                <w:noProof/>
                <w:lang w:val="es-ES_tradnl"/>
              </w:rPr>
              <w:t>Flujo de fondos</w:t>
            </w:r>
            <w:r w:rsidR="00831EC8">
              <w:rPr>
                <w:noProof/>
                <w:webHidden/>
              </w:rPr>
              <w:tab/>
            </w:r>
            <w:r w:rsidR="00831EC8">
              <w:rPr>
                <w:noProof/>
                <w:webHidden/>
              </w:rPr>
              <w:fldChar w:fldCharType="begin"/>
            </w:r>
            <w:r w:rsidR="00831EC8">
              <w:rPr>
                <w:noProof/>
                <w:webHidden/>
              </w:rPr>
              <w:instrText xml:space="preserve"> PAGEREF _Toc133940938 \h </w:instrText>
            </w:r>
            <w:r w:rsidR="00831EC8">
              <w:rPr>
                <w:noProof/>
                <w:webHidden/>
              </w:rPr>
            </w:r>
            <w:r w:rsidR="00831EC8">
              <w:rPr>
                <w:noProof/>
                <w:webHidden/>
              </w:rPr>
              <w:fldChar w:fldCharType="separate"/>
            </w:r>
            <w:r w:rsidR="000618DB">
              <w:rPr>
                <w:noProof/>
                <w:webHidden/>
              </w:rPr>
              <w:t>63</w:t>
            </w:r>
            <w:r w:rsidR="00831EC8">
              <w:rPr>
                <w:noProof/>
                <w:webHidden/>
              </w:rPr>
              <w:fldChar w:fldCharType="end"/>
            </w:r>
          </w:hyperlink>
        </w:p>
        <w:p w14:paraId="1DFA157E" w14:textId="77FB3993"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39" w:history="1">
            <w:r w:rsidR="00831EC8" w:rsidRPr="007270A6">
              <w:rPr>
                <w:rStyle w:val="Hyperlink"/>
              </w:rPr>
              <w:t>Designación del Director o Coordinador Nacional</w:t>
            </w:r>
            <w:r w:rsidR="00831EC8">
              <w:rPr>
                <w:webHidden/>
              </w:rPr>
              <w:tab/>
            </w:r>
            <w:r w:rsidR="00831EC8">
              <w:rPr>
                <w:webHidden/>
              </w:rPr>
              <w:fldChar w:fldCharType="begin"/>
            </w:r>
            <w:r w:rsidR="00831EC8">
              <w:rPr>
                <w:webHidden/>
              </w:rPr>
              <w:instrText xml:space="preserve"> PAGEREF _Toc133940939 \h </w:instrText>
            </w:r>
            <w:r w:rsidR="00831EC8">
              <w:rPr>
                <w:webHidden/>
              </w:rPr>
            </w:r>
            <w:r w:rsidR="00831EC8">
              <w:rPr>
                <w:webHidden/>
              </w:rPr>
              <w:fldChar w:fldCharType="separate"/>
            </w:r>
            <w:r w:rsidR="000618DB">
              <w:rPr>
                <w:webHidden/>
              </w:rPr>
              <w:t>64</w:t>
            </w:r>
            <w:r w:rsidR="00831EC8">
              <w:rPr>
                <w:webHidden/>
              </w:rPr>
              <w:fldChar w:fldCharType="end"/>
            </w:r>
          </w:hyperlink>
        </w:p>
        <w:p w14:paraId="1E173EDE" w14:textId="5C5F2D86"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40" w:history="1">
            <w:r w:rsidR="00831EC8" w:rsidRPr="007270A6">
              <w:rPr>
                <w:rStyle w:val="Hyperlink"/>
                <w:noProof/>
              </w:rPr>
              <w:t>Responsabilidades del Director o Coordinador Nacional</w:t>
            </w:r>
            <w:r w:rsidR="00831EC8">
              <w:rPr>
                <w:noProof/>
                <w:webHidden/>
              </w:rPr>
              <w:tab/>
            </w:r>
            <w:r w:rsidR="00831EC8">
              <w:rPr>
                <w:noProof/>
                <w:webHidden/>
              </w:rPr>
              <w:fldChar w:fldCharType="begin"/>
            </w:r>
            <w:r w:rsidR="00831EC8">
              <w:rPr>
                <w:noProof/>
                <w:webHidden/>
              </w:rPr>
              <w:instrText xml:space="preserve"> PAGEREF _Toc133940940 \h </w:instrText>
            </w:r>
            <w:r w:rsidR="00831EC8">
              <w:rPr>
                <w:noProof/>
                <w:webHidden/>
              </w:rPr>
            </w:r>
            <w:r w:rsidR="00831EC8">
              <w:rPr>
                <w:noProof/>
                <w:webHidden/>
              </w:rPr>
              <w:fldChar w:fldCharType="separate"/>
            </w:r>
            <w:r w:rsidR="000618DB">
              <w:rPr>
                <w:noProof/>
                <w:webHidden/>
              </w:rPr>
              <w:t>64</w:t>
            </w:r>
            <w:r w:rsidR="00831EC8">
              <w:rPr>
                <w:noProof/>
                <w:webHidden/>
              </w:rPr>
              <w:fldChar w:fldCharType="end"/>
            </w:r>
          </w:hyperlink>
        </w:p>
        <w:p w14:paraId="7CD3980C" w14:textId="37644ABB" w:rsidR="00831EC8" w:rsidRDefault="00020990" w:rsidP="00831EC8">
          <w:pPr>
            <w:pStyle w:val="TOC3"/>
            <w:tabs>
              <w:tab w:val="right" w:leader="dot" w:pos="9593"/>
            </w:tabs>
            <w:spacing w:beforeLines="40" w:before="96" w:afterLines="40" w:after="96"/>
            <w:rPr>
              <w:rFonts w:asciiTheme="minorHAnsi" w:eastAsiaTheme="minorEastAsia" w:hAnsiTheme="minorHAnsi" w:cstheme="minorBidi"/>
              <w:noProof/>
              <w:sz w:val="22"/>
              <w:szCs w:val="22"/>
            </w:rPr>
          </w:pPr>
          <w:hyperlink w:anchor="_Toc133940941" w:history="1">
            <w:r w:rsidR="00831EC8" w:rsidRPr="007270A6">
              <w:rPr>
                <w:rStyle w:val="Hyperlink"/>
                <w:noProof/>
                <w:lang w:val="es-ES_tradnl"/>
              </w:rPr>
              <w:t>Responsabilidades en donde no hay actividad de Aglow establecida</w:t>
            </w:r>
            <w:r w:rsidR="00831EC8">
              <w:rPr>
                <w:noProof/>
                <w:webHidden/>
              </w:rPr>
              <w:tab/>
            </w:r>
            <w:r w:rsidR="00831EC8">
              <w:rPr>
                <w:noProof/>
                <w:webHidden/>
              </w:rPr>
              <w:fldChar w:fldCharType="begin"/>
            </w:r>
            <w:r w:rsidR="00831EC8">
              <w:rPr>
                <w:noProof/>
                <w:webHidden/>
              </w:rPr>
              <w:instrText xml:space="preserve"> PAGEREF _Toc133940941 \h </w:instrText>
            </w:r>
            <w:r w:rsidR="00831EC8">
              <w:rPr>
                <w:noProof/>
                <w:webHidden/>
              </w:rPr>
            </w:r>
            <w:r w:rsidR="00831EC8">
              <w:rPr>
                <w:noProof/>
                <w:webHidden/>
              </w:rPr>
              <w:fldChar w:fldCharType="separate"/>
            </w:r>
            <w:r w:rsidR="000618DB">
              <w:rPr>
                <w:noProof/>
                <w:webHidden/>
              </w:rPr>
              <w:t>65</w:t>
            </w:r>
            <w:r w:rsidR="00831EC8">
              <w:rPr>
                <w:noProof/>
                <w:webHidden/>
              </w:rPr>
              <w:fldChar w:fldCharType="end"/>
            </w:r>
          </w:hyperlink>
        </w:p>
        <w:p w14:paraId="5C7CF68C" w14:textId="4730299A" w:rsidR="00831EC8" w:rsidRDefault="00020990" w:rsidP="00831EC8">
          <w:pPr>
            <w:pStyle w:val="TOC3"/>
            <w:tabs>
              <w:tab w:val="right" w:leader="dot" w:pos="9593"/>
            </w:tabs>
            <w:spacing w:beforeLines="40" w:before="96" w:afterLines="40" w:after="96"/>
            <w:rPr>
              <w:rFonts w:asciiTheme="minorHAnsi" w:eastAsiaTheme="minorEastAsia" w:hAnsiTheme="minorHAnsi" w:cstheme="minorBidi"/>
              <w:noProof/>
              <w:sz w:val="22"/>
              <w:szCs w:val="22"/>
            </w:rPr>
          </w:pPr>
          <w:hyperlink w:anchor="_Toc133940942" w:history="1">
            <w:r w:rsidR="00831EC8" w:rsidRPr="007270A6">
              <w:rPr>
                <w:rStyle w:val="Hyperlink"/>
                <w:noProof/>
                <w:lang w:val="es-ES_tradnl"/>
              </w:rPr>
              <w:t>Responsabilidades hacia los grupos locales de Aglow establecidos</w:t>
            </w:r>
            <w:r w:rsidR="00831EC8">
              <w:rPr>
                <w:noProof/>
                <w:webHidden/>
              </w:rPr>
              <w:tab/>
            </w:r>
            <w:r w:rsidR="00831EC8">
              <w:rPr>
                <w:noProof/>
                <w:webHidden/>
              </w:rPr>
              <w:fldChar w:fldCharType="begin"/>
            </w:r>
            <w:r w:rsidR="00831EC8">
              <w:rPr>
                <w:noProof/>
                <w:webHidden/>
              </w:rPr>
              <w:instrText xml:space="preserve"> PAGEREF _Toc133940942 \h </w:instrText>
            </w:r>
            <w:r w:rsidR="00831EC8">
              <w:rPr>
                <w:noProof/>
                <w:webHidden/>
              </w:rPr>
            </w:r>
            <w:r w:rsidR="00831EC8">
              <w:rPr>
                <w:noProof/>
                <w:webHidden/>
              </w:rPr>
              <w:fldChar w:fldCharType="separate"/>
            </w:r>
            <w:r w:rsidR="000618DB">
              <w:rPr>
                <w:noProof/>
                <w:webHidden/>
              </w:rPr>
              <w:t>65</w:t>
            </w:r>
            <w:r w:rsidR="00831EC8">
              <w:rPr>
                <w:noProof/>
                <w:webHidden/>
              </w:rPr>
              <w:fldChar w:fldCharType="end"/>
            </w:r>
          </w:hyperlink>
        </w:p>
        <w:p w14:paraId="410B522B" w14:textId="59105CF2" w:rsidR="00831EC8" w:rsidRDefault="00020990" w:rsidP="00831EC8">
          <w:pPr>
            <w:pStyle w:val="TOC3"/>
            <w:tabs>
              <w:tab w:val="right" w:leader="dot" w:pos="9593"/>
            </w:tabs>
            <w:spacing w:beforeLines="40" w:before="96" w:afterLines="40" w:after="96"/>
            <w:rPr>
              <w:rFonts w:asciiTheme="minorHAnsi" w:eastAsiaTheme="minorEastAsia" w:hAnsiTheme="minorHAnsi" w:cstheme="minorBidi"/>
              <w:noProof/>
              <w:sz w:val="22"/>
              <w:szCs w:val="22"/>
            </w:rPr>
          </w:pPr>
          <w:hyperlink w:anchor="_Toc133940943" w:history="1">
            <w:r w:rsidR="00831EC8" w:rsidRPr="007270A6">
              <w:rPr>
                <w:rStyle w:val="Hyperlink"/>
                <w:noProof/>
                <w:lang w:val="es-ES_tradnl"/>
              </w:rPr>
              <w:t>Responsabilidades hacia los Asistentes Nacionales</w:t>
            </w:r>
            <w:r w:rsidR="00831EC8">
              <w:rPr>
                <w:noProof/>
                <w:webHidden/>
              </w:rPr>
              <w:tab/>
            </w:r>
            <w:r w:rsidR="00831EC8">
              <w:rPr>
                <w:noProof/>
                <w:webHidden/>
              </w:rPr>
              <w:fldChar w:fldCharType="begin"/>
            </w:r>
            <w:r w:rsidR="00831EC8">
              <w:rPr>
                <w:noProof/>
                <w:webHidden/>
              </w:rPr>
              <w:instrText xml:space="preserve"> PAGEREF _Toc133940943 \h </w:instrText>
            </w:r>
            <w:r w:rsidR="00831EC8">
              <w:rPr>
                <w:noProof/>
                <w:webHidden/>
              </w:rPr>
            </w:r>
            <w:r w:rsidR="00831EC8">
              <w:rPr>
                <w:noProof/>
                <w:webHidden/>
              </w:rPr>
              <w:fldChar w:fldCharType="separate"/>
            </w:r>
            <w:r w:rsidR="000618DB">
              <w:rPr>
                <w:noProof/>
                <w:webHidden/>
              </w:rPr>
              <w:t>66</w:t>
            </w:r>
            <w:r w:rsidR="00831EC8">
              <w:rPr>
                <w:noProof/>
                <w:webHidden/>
              </w:rPr>
              <w:fldChar w:fldCharType="end"/>
            </w:r>
          </w:hyperlink>
        </w:p>
        <w:p w14:paraId="6A5C1861" w14:textId="6DB17029" w:rsidR="00831EC8" w:rsidRDefault="00020990" w:rsidP="00831EC8">
          <w:pPr>
            <w:pStyle w:val="TOC3"/>
            <w:tabs>
              <w:tab w:val="right" w:leader="dot" w:pos="9593"/>
            </w:tabs>
            <w:spacing w:beforeLines="40" w:before="96" w:afterLines="40" w:after="96"/>
            <w:rPr>
              <w:rFonts w:asciiTheme="minorHAnsi" w:eastAsiaTheme="minorEastAsia" w:hAnsiTheme="minorHAnsi" w:cstheme="minorBidi"/>
              <w:noProof/>
              <w:sz w:val="22"/>
              <w:szCs w:val="22"/>
            </w:rPr>
          </w:pPr>
          <w:hyperlink w:anchor="_Toc133940944" w:history="1">
            <w:r w:rsidR="00831EC8" w:rsidRPr="007270A6">
              <w:rPr>
                <w:rStyle w:val="Hyperlink"/>
                <w:noProof/>
                <w:lang w:val="es-ES_tradnl"/>
              </w:rPr>
              <w:t>Responsabilidades hacia las Juntas de Área establecidas</w:t>
            </w:r>
            <w:r w:rsidR="00831EC8">
              <w:rPr>
                <w:noProof/>
                <w:webHidden/>
              </w:rPr>
              <w:tab/>
            </w:r>
            <w:r w:rsidR="00831EC8">
              <w:rPr>
                <w:noProof/>
                <w:webHidden/>
              </w:rPr>
              <w:fldChar w:fldCharType="begin"/>
            </w:r>
            <w:r w:rsidR="00831EC8">
              <w:rPr>
                <w:noProof/>
                <w:webHidden/>
              </w:rPr>
              <w:instrText xml:space="preserve"> PAGEREF _Toc133940944 \h </w:instrText>
            </w:r>
            <w:r w:rsidR="00831EC8">
              <w:rPr>
                <w:noProof/>
                <w:webHidden/>
              </w:rPr>
            </w:r>
            <w:r w:rsidR="00831EC8">
              <w:rPr>
                <w:noProof/>
                <w:webHidden/>
              </w:rPr>
              <w:fldChar w:fldCharType="separate"/>
            </w:r>
            <w:r w:rsidR="000618DB">
              <w:rPr>
                <w:noProof/>
                <w:webHidden/>
              </w:rPr>
              <w:t>66</w:t>
            </w:r>
            <w:r w:rsidR="00831EC8">
              <w:rPr>
                <w:noProof/>
                <w:webHidden/>
              </w:rPr>
              <w:fldChar w:fldCharType="end"/>
            </w:r>
          </w:hyperlink>
        </w:p>
        <w:p w14:paraId="6A203C7E" w14:textId="75C0D1A4" w:rsidR="00831EC8" w:rsidRDefault="00020990" w:rsidP="00831EC8">
          <w:pPr>
            <w:pStyle w:val="TOC3"/>
            <w:tabs>
              <w:tab w:val="right" w:leader="dot" w:pos="9593"/>
            </w:tabs>
            <w:spacing w:beforeLines="40" w:before="96" w:afterLines="40" w:after="96"/>
            <w:rPr>
              <w:rFonts w:asciiTheme="minorHAnsi" w:eastAsiaTheme="minorEastAsia" w:hAnsiTheme="minorHAnsi" w:cstheme="minorBidi"/>
              <w:noProof/>
              <w:sz w:val="22"/>
              <w:szCs w:val="22"/>
            </w:rPr>
          </w:pPr>
          <w:hyperlink w:anchor="_Toc133940945" w:history="1">
            <w:r w:rsidR="00831EC8" w:rsidRPr="007270A6">
              <w:rPr>
                <w:rStyle w:val="Hyperlink"/>
                <w:noProof/>
                <w:lang w:val="es-ES_tradnl"/>
              </w:rPr>
              <w:t>Responsabilidades cuando se ausenta de la nación</w:t>
            </w:r>
            <w:r w:rsidR="00831EC8">
              <w:rPr>
                <w:noProof/>
                <w:webHidden/>
              </w:rPr>
              <w:tab/>
            </w:r>
            <w:r w:rsidR="00831EC8">
              <w:rPr>
                <w:noProof/>
                <w:webHidden/>
              </w:rPr>
              <w:fldChar w:fldCharType="begin"/>
            </w:r>
            <w:r w:rsidR="00831EC8">
              <w:rPr>
                <w:noProof/>
                <w:webHidden/>
              </w:rPr>
              <w:instrText xml:space="preserve"> PAGEREF _Toc133940945 \h </w:instrText>
            </w:r>
            <w:r w:rsidR="00831EC8">
              <w:rPr>
                <w:noProof/>
                <w:webHidden/>
              </w:rPr>
            </w:r>
            <w:r w:rsidR="00831EC8">
              <w:rPr>
                <w:noProof/>
                <w:webHidden/>
              </w:rPr>
              <w:fldChar w:fldCharType="separate"/>
            </w:r>
            <w:r w:rsidR="000618DB">
              <w:rPr>
                <w:noProof/>
                <w:webHidden/>
              </w:rPr>
              <w:t>67</w:t>
            </w:r>
            <w:r w:rsidR="00831EC8">
              <w:rPr>
                <w:noProof/>
                <w:webHidden/>
              </w:rPr>
              <w:fldChar w:fldCharType="end"/>
            </w:r>
          </w:hyperlink>
        </w:p>
        <w:p w14:paraId="71BDA641" w14:textId="47014519"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46" w:history="1">
            <w:r w:rsidR="00831EC8" w:rsidRPr="007270A6">
              <w:rPr>
                <w:rStyle w:val="Hyperlink"/>
              </w:rPr>
              <w:t>Procedimientos de extensión para  el Director o Coordinador Nacional</w:t>
            </w:r>
            <w:r w:rsidR="00831EC8">
              <w:rPr>
                <w:webHidden/>
              </w:rPr>
              <w:tab/>
            </w:r>
            <w:r w:rsidR="00831EC8">
              <w:rPr>
                <w:webHidden/>
              </w:rPr>
              <w:fldChar w:fldCharType="begin"/>
            </w:r>
            <w:r w:rsidR="00831EC8">
              <w:rPr>
                <w:webHidden/>
              </w:rPr>
              <w:instrText xml:space="preserve"> PAGEREF _Toc133940946 \h </w:instrText>
            </w:r>
            <w:r w:rsidR="00831EC8">
              <w:rPr>
                <w:webHidden/>
              </w:rPr>
            </w:r>
            <w:r w:rsidR="00831EC8">
              <w:rPr>
                <w:webHidden/>
              </w:rPr>
              <w:fldChar w:fldCharType="separate"/>
            </w:r>
            <w:r w:rsidR="000618DB">
              <w:rPr>
                <w:webHidden/>
              </w:rPr>
              <w:t>68</w:t>
            </w:r>
            <w:r w:rsidR="00831EC8">
              <w:rPr>
                <w:webHidden/>
              </w:rPr>
              <w:fldChar w:fldCharType="end"/>
            </w:r>
          </w:hyperlink>
        </w:p>
        <w:p w14:paraId="13A00ED1" w14:textId="13023100"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47" w:history="1">
            <w:r w:rsidR="00831EC8" w:rsidRPr="007270A6">
              <w:rPr>
                <w:rStyle w:val="Hyperlink"/>
                <w:noProof/>
                <w:lang w:val="es-ES_tradnl"/>
              </w:rPr>
              <w:t>Responsabilidades de extensión del Director  o Coordinador Nacional</w:t>
            </w:r>
            <w:r w:rsidR="00831EC8">
              <w:rPr>
                <w:noProof/>
                <w:webHidden/>
              </w:rPr>
              <w:tab/>
            </w:r>
            <w:r w:rsidR="00831EC8">
              <w:rPr>
                <w:noProof/>
                <w:webHidden/>
              </w:rPr>
              <w:fldChar w:fldCharType="begin"/>
            </w:r>
            <w:r w:rsidR="00831EC8">
              <w:rPr>
                <w:noProof/>
                <w:webHidden/>
              </w:rPr>
              <w:instrText xml:space="preserve"> PAGEREF _Toc133940947 \h </w:instrText>
            </w:r>
            <w:r w:rsidR="00831EC8">
              <w:rPr>
                <w:noProof/>
                <w:webHidden/>
              </w:rPr>
            </w:r>
            <w:r w:rsidR="00831EC8">
              <w:rPr>
                <w:noProof/>
                <w:webHidden/>
              </w:rPr>
              <w:fldChar w:fldCharType="separate"/>
            </w:r>
            <w:r w:rsidR="000618DB">
              <w:rPr>
                <w:noProof/>
                <w:webHidden/>
              </w:rPr>
              <w:t>68</w:t>
            </w:r>
            <w:r w:rsidR="00831EC8">
              <w:rPr>
                <w:noProof/>
                <w:webHidden/>
              </w:rPr>
              <w:fldChar w:fldCharType="end"/>
            </w:r>
          </w:hyperlink>
        </w:p>
        <w:p w14:paraId="7E651D7F" w14:textId="6DA63DCC"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48" w:history="1">
            <w:r w:rsidR="00831EC8" w:rsidRPr="007270A6">
              <w:rPr>
                <w:rStyle w:val="Hyperlink"/>
              </w:rPr>
              <w:t>Procedimientos de afiliación para el Director  o Coordinador Nacional</w:t>
            </w:r>
            <w:r w:rsidR="00831EC8">
              <w:rPr>
                <w:webHidden/>
              </w:rPr>
              <w:tab/>
            </w:r>
            <w:r w:rsidR="00831EC8">
              <w:rPr>
                <w:webHidden/>
              </w:rPr>
              <w:fldChar w:fldCharType="begin"/>
            </w:r>
            <w:r w:rsidR="00831EC8">
              <w:rPr>
                <w:webHidden/>
              </w:rPr>
              <w:instrText xml:space="preserve"> PAGEREF _Toc133940948 \h </w:instrText>
            </w:r>
            <w:r w:rsidR="00831EC8">
              <w:rPr>
                <w:webHidden/>
              </w:rPr>
            </w:r>
            <w:r w:rsidR="00831EC8">
              <w:rPr>
                <w:webHidden/>
              </w:rPr>
              <w:fldChar w:fldCharType="separate"/>
            </w:r>
            <w:r w:rsidR="000618DB">
              <w:rPr>
                <w:webHidden/>
              </w:rPr>
              <w:t>69</w:t>
            </w:r>
            <w:r w:rsidR="00831EC8">
              <w:rPr>
                <w:webHidden/>
              </w:rPr>
              <w:fldChar w:fldCharType="end"/>
            </w:r>
          </w:hyperlink>
        </w:p>
        <w:p w14:paraId="08298C79" w14:textId="44AF5A43"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49" w:history="1">
            <w:r w:rsidR="00831EC8" w:rsidRPr="007270A6">
              <w:rPr>
                <w:rStyle w:val="Hyperlink"/>
                <w:noProof/>
                <w:lang w:val="es-ES_tradnl"/>
              </w:rPr>
              <w:t>Responsabilidades de supervisar el proceso de afiliación</w:t>
            </w:r>
            <w:r w:rsidR="00831EC8">
              <w:rPr>
                <w:noProof/>
                <w:webHidden/>
              </w:rPr>
              <w:tab/>
            </w:r>
            <w:r w:rsidR="00831EC8">
              <w:rPr>
                <w:noProof/>
                <w:webHidden/>
              </w:rPr>
              <w:fldChar w:fldCharType="begin"/>
            </w:r>
            <w:r w:rsidR="00831EC8">
              <w:rPr>
                <w:noProof/>
                <w:webHidden/>
              </w:rPr>
              <w:instrText xml:space="preserve"> PAGEREF _Toc133940949 \h </w:instrText>
            </w:r>
            <w:r w:rsidR="00831EC8">
              <w:rPr>
                <w:noProof/>
                <w:webHidden/>
              </w:rPr>
            </w:r>
            <w:r w:rsidR="00831EC8">
              <w:rPr>
                <w:noProof/>
                <w:webHidden/>
              </w:rPr>
              <w:fldChar w:fldCharType="separate"/>
            </w:r>
            <w:r w:rsidR="000618DB">
              <w:rPr>
                <w:noProof/>
                <w:webHidden/>
              </w:rPr>
              <w:t>69</w:t>
            </w:r>
            <w:r w:rsidR="00831EC8">
              <w:rPr>
                <w:noProof/>
                <w:webHidden/>
              </w:rPr>
              <w:fldChar w:fldCharType="end"/>
            </w:r>
          </w:hyperlink>
        </w:p>
        <w:p w14:paraId="3CFEB0D5" w14:textId="6039E171"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50" w:history="1">
            <w:r w:rsidR="00831EC8" w:rsidRPr="007270A6">
              <w:rPr>
                <w:rStyle w:val="Hyperlink"/>
              </w:rPr>
              <w:t>Lineamientos financieros para el Director Nacional, Coordinador y Asistente</w:t>
            </w:r>
            <w:r w:rsidR="00831EC8">
              <w:rPr>
                <w:webHidden/>
              </w:rPr>
              <w:tab/>
            </w:r>
            <w:r w:rsidR="00831EC8">
              <w:rPr>
                <w:webHidden/>
              </w:rPr>
              <w:fldChar w:fldCharType="begin"/>
            </w:r>
            <w:r w:rsidR="00831EC8">
              <w:rPr>
                <w:webHidden/>
              </w:rPr>
              <w:instrText xml:space="preserve"> PAGEREF _Toc133940950 \h </w:instrText>
            </w:r>
            <w:r w:rsidR="00831EC8">
              <w:rPr>
                <w:webHidden/>
              </w:rPr>
            </w:r>
            <w:r w:rsidR="00831EC8">
              <w:rPr>
                <w:webHidden/>
              </w:rPr>
              <w:fldChar w:fldCharType="separate"/>
            </w:r>
            <w:r w:rsidR="000618DB">
              <w:rPr>
                <w:webHidden/>
              </w:rPr>
              <w:t>71</w:t>
            </w:r>
            <w:r w:rsidR="00831EC8">
              <w:rPr>
                <w:webHidden/>
              </w:rPr>
              <w:fldChar w:fldCharType="end"/>
            </w:r>
          </w:hyperlink>
        </w:p>
        <w:p w14:paraId="11D2C209" w14:textId="0D107606"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51" w:history="1">
            <w:r w:rsidR="00831EC8" w:rsidRPr="007270A6">
              <w:rPr>
                <w:rStyle w:val="Hyperlink"/>
                <w:noProof/>
                <w:lang w:val="es-ES_tradnl"/>
              </w:rPr>
              <w:t>Contabilidad</w:t>
            </w:r>
            <w:r w:rsidR="00831EC8">
              <w:rPr>
                <w:noProof/>
                <w:webHidden/>
              </w:rPr>
              <w:tab/>
            </w:r>
            <w:r w:rsidR="00831EC8">
              <w:rPr>
                <w:noProof/>
                <w:webHidden/>
              </w:rPr>
              <w:fldChar w:fldCharType="begin"/>
            </w:r>
            <w:r w:rsidR="00831EC8">
              <w:rPr>
                <w:noProof/>
                <w:webHidden/>
              </w:rPr>
              <w:instrText xml:space="preserve"> PAGEREF _Toc133940951 \h </w:instrText>
            </w:r>
            <w:r w:rsidR="00831EC8">
              <w:rPr>
                <w:noProof/>
                <w:webHidden/>
              </w:rPr>
            </w:r>
            <w:r w:rsidR="00831EC8">
              <w:rPr>
                <w:noProof/>
                <w:webHidden/>
              </w:rPr>
              <w:fldChar w:fldCharType="separate"/>
            </w:r>
            <w:r w:rsidR="000618DB">
              <w:rPr>
                <w:noProof/>
                <w:webHidden/>
              </w:rPr>
              <w:t>71</w:t>
            </w:r>
            <w:r w:rsidR="00831EC8">
              <w:rPr>
                <w:noProof/>
                <w:webHidden/>
              </w:rPr>
              <w:fldChar w:fldCharType="end"/>
            </w:r>
          </w:hyperlink>
        </w:p>
        <w:p w14:paraId="5D6A80E6" w14:textId="664A600A"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52" w:history="1">
            <w:r w:rsidR="00831EC8" w:rsidRPr="007270A6">
              <w:rPr>
                <w:rStyle w:val="Hyperlink"/>
                <w:noProof/>
                <w:lang w:val="es-ES_tradnl"/>
              </w:rPr>
              <w:t>Informes</w:t>
            </w:r>
            <w:r w:rsidR="00831EC8">
              <w:rPr>
                <w:noProof/>
                <w:webHidden/>
              </w:rPr>
              <w:tab/>
            </w:r>
            <w:r w:rsidR="00831EC8">
              <w:rPr>
                <w:noProof/>
                <w:webHidden/>
              </w:rPr>
              <w:fldChar w:fldCharType="begin"/>
            </w:r>
            <w:r w:rsidR="00831EC8">
              <w:rPr>
                <w:noProof/>
                <w:webHidden/>
              </w:rPr>
              <w:instrText xml:space="preserve"> PAGEREF _Toc133940952 \h </w:instrText>
            </w:r>
            <w:r w:rsidR="00831EC8">
              <w:rPr>
                <w:noProof/>
                <w:webHidden/>
              </w:rPr>
            </w:r>
            <w:r w:rsidR="00831EC8">
              <w:rPr>
                <w:noProof/>
                <w:webHidden/>
              </w:rPr>
              <w:fldChar w:fldCharType="separate"/>
            </w:r>
            <w:r w:rsidR="000618DB">
              <w:rPr>
                <w:noProof/>
                <w:webHidden/>
              </w:rPr>
              <w:t>71</w:t>
            </w:r>
            <w:r w:rsidR="00831EC8">
              <w:rPr>
                <w:noProof/>
                <w:webHidden/>
              </w:rPr>
              <w:fldChar w:fldCharType="end"/>
            </w:r>
          </w:hyperlink>
        </w:p>
        <w:p w14:paraId="59DFE925" w14:textId="6B4377F2"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53" w:history="1">
            <w:r w:rsidR="00831EC8" w:rsidRPr="007270A6">
              <w:rPr>
                <w:rStyle w:val="Hyperlink"/>
                <w:noProof/>
                <w:lang w:val="es-ES_tradnl"/>
              </w:rPr>
              <w:t>Flujo de fondos</w:t>
            </w:r>
            <w:r w:rsidR="00831EC8">
              <w:rPr>
                <w:noProof/>
                <w:webHidden/>
              </w:rPr>
              <w:tab/>
            </w:r>
            <w:r w:rsidR="00831EC8">
              <w:rPr>
                <w:noProof/>
                <w:webHidden/>
              </w:rPr>
              <w:fldChar w:fldCharType="begin"/>
            </w:r>
            <w:r w:rsidR="00831EC8">
              <w:rPr>
                <w:noProof/>
                <w:webHidden/>
              </w:rPr>
              <w:instrText xml:space="preserve"> PAGEREF _Toc133940953 \h </w:instrText>
            </w:r>
            <w:r w:rsidR="00831EC8">
              <w:rPr>
                <w:noProof/>
                <w:webHidden/>
              </w:rPr>
            </w:r>
            <w:r w:rsidR="00831EC8">
              <w:rPr>
                <w:noProof/>
                <w:webHidden/>
              </w:rPr>
              <w:fldChar w:fldCharType="separate"/>
            </w:r>
            <w:r w:rsidR="000618DB">
              <w:rPr>
                <w:noProof/>
                <w:webHidden/>
              </w:rPr>
              <w:t>71</w:t>
            </w:r>
            <w:r w:rsidR="00831EC8">
              <w:rPr>
                <w:noProof/>
                <w:webHidden/>
              </w:rPr>
              <w:fldChar w:fldCharType="end"/>
            </w:r>
          </w:hyperlink>
        </w:p>
        <w:p w14:paraId="7E00185D" w14:textId="16E34D46"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54" w:history="1">
            <w:r w:rsidR="00831EC8" w:rsidRPr="007270A6">
              <w:rPr>
                <w:rStyle w:val="Hyperlink"/>
              </w:rPr>
              <w:t>Designación del Asistente Nacional</w:t>
            </w:r>
            <w:r w:rsidR="00831EC8">
              <w:rPr>
                <w:webHidden/>
              </w:rPr>
              <w:tab/>
            </w:r>
            <w:r w:rsidR="00831EC8">
              <w:rPr>
                <w:webHidden/>
              </w:rPr>
              <w:fldChar w:fldCharType="begin"/>
            </w:r>
            <w:r w:rsidR="00831EC8">
              <w:rPr>
                <w:webHidden/>
              </w:rPr>
              <w:instrText xml:space="preserve"> PAGEREF _Toc133940954 \h </w:instrText>
            </w:r>
            <w:r w:rsidR="00831EC8">
              <w:rPr>
                <w:webHidden/>
              </w:rPr>
            </w:r>
            <w:r w:rsidR="00831EC8">
              <w:rPr>
                <w:webHidden/>
              </w:rPr>
              <w:fldChar w:fldCharType="separate"/>
            </w:r>
            <w:r w:rsidR="000618DB">
              <w:rPr>
                <w:webHidden/>
              </w:rPr>
              <w:t>72</w:t>
            </w:r>
            <w:r w:rsidR="00831EC8">
              <w:rPr>
                <w:webHidden/>
              </w:rPr>
              <w:fldChar w:fldCharType="end"/>
            </w:r>
          </w:hyperlink>
        </w:p>
        <w:p w14:paraId="64B3A583" w14:textId="1FEF90BD"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55" w:history="1">
            <w:r w:rsidR="00831EC8" w:rsidRPr="007270A6">
              <w:rPr>
                <w:rStyle w:val="Hyperlink"/>
                <w:noProof/>
                <w:lang w:val="es-ES_tradnl"/>
              </w:rPr>
              <w:t>Responsabilidades de un Asistente Nacional</w:t>
            </w:r>
            <w:r w:rsidR="00831EC8">
              <w:rPr>
                <w:noProof/>
                <w:webHidden/>
              </w:rPr>
              <w:tab/>
            </w:r>
            <w:r w:rsidR="00831EC8">
              <w:rPr>
                <w:noProof/>
                <w:webHidden/>
              </w:rPr>
              <w:fldChar w:fldCharType="begin"/>
            </w:r>
            <w:r w:rsidR="00831EC8">
              <w:rPr>
                <w:noProof/>
                <w:webHidden/>
              </w:rPr>
              <w:instrText xml:space="preserve"> PAGEREF _Toc133940955 \h </w:instrText>
            </w:r>
            <w:r w:rsidR="00831EC8">
              <w:rPr>
                <w:noProof/>
                <w:webHidden/>
              </w:rPr>
            </w:r>
            <w:r w:rsidR="00831EC8">
              <w:rPr>
                <w:noProof/>
                <w:webHidden/>
              </w:rPr>
              <w:fldChar w:fldCharType="separate"/>
            </w:r>
            <w:r w:rsidR="000618DB">
              <w:rPr>
                <w:noProof/>
                <w:webHidden/>
              </w:rPr>
              <w:t>72</w:t>
            </w:r>
            <w:r w:rsidR="00831EC8">
              <w:rPr>
                <w:noProof/>
                <w:webHidden/>
              </w:rPr>
              <w:fldChar w:fldCharType="end"/>
            </w:r>
          </w:hyperlink>
        </w:p>
        <w:p w14:paraId="5AE18B00" w14:textId="73280D26"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56" w:history="1">
            <w:r w:rsidR="00831EC8" w:rsidRPr="007270A6">
              <w:rPr>
                <w:rStyle w:val="Hyperlink"/>
              </w:rPr>
              <w:t>División de responsabilidades  (Director Nacional con un asistente)</w:t>
            </w:r>
            <w:r w:rsidR="00831EC8">
              <w:rPr>
                <w:webHidden/>
              </w:rPr>
              <w:tab/>
            </w:r>
            <w:r w:rsidR="00831EC8">
              <w:rPr>
                <w:webHidden/>
              </w:rPr>
              <w:fldChar w:fldCharType="begin"/>
            </w:r>
            <w:r w:rsidR="00831EC8">
              <w:rPr>
                <w:webHidden/>
              </w:rPr>
              <w:instrText xml:space="preserve"> PAGEREF _Toc133940956 \h </w:instrText>
            </w:r>
            <w:r w:rsidR="00831EC8">
              <w:rPr>
                <w:webHidden/>
              </w:rPr>
            </w:r>
            <w:r w:rsidR="00831EC8">
              <w:rPr>
                <w:webHidden/>
              </w:rPr>
              <w:fldChar w:fldCharType="separate"/>
            </w:r>
            <w:r w:rsidR="000618DB">
              <w:rPr>
                <w:webHidden/>
              </w:rPr>
              <w:t>73</w:t>
            </w:r>
            <w:r w:rsidR="00831EC8">
              <w:rPr>
                <w:webHidden/>
              </w:rPr>
              <w:fldChar w:fldCharType="end"/>
            </w:r>
          </w:hyperlink>
        </w:p>
        <w:p w14:paraId="199E54DF" w14:textId="62BFC68B"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57" w:history="1">
            <w:r w:rsidR="00831EC8" w:rsidRPr="007270A6">
              <w:rPr>
                <w:rStyle w:val="Hyperlink"/>
                <w:noProof/>
                <w:lang w:val="es-ES_tradnl"/>
              </w:rPr>
              <w:t>Extensión</w:t>
            </w:r>
            <w:r w:rsidR="00831EC8">
              <w:rPr>
                <w:noProof/>
                <w:webHidden/>
              </w:rPr>
              <w:tab/>
            </w:r>
            <w:r w:rsidR="00831EC8">
              <w:rPr>
                <w:noProof/>
                <w:webHidden/>
              </w:rPr>
              <w:fldChar w:fldCharType="begin"/>
            </w:r>
            <w:r w:rsidR="00831EC8">
              <w:rPr>
                <w:noProof/>
                <w:webHidden/>
              </w:rPr>
              <w:instrText xml:space="preserve"> PAGEREF _Toc133940957 \h </w:instrText>
            </w:r>
            <w:r w:rsidR="00831EC8">
              <w:rPr>
                <w:noProof/>
                <w:webHidden/>
              </w:rPr>
            </w:r>
            <w:r w:rsidR="00831EC8">
              <w:rPr>
                <w:noProof/>
                <w:webHidden/>
              </w:rPr>
              <w:fldChar w:fldCharType="separate"/>
            </w:r>
            <w:r w:rsidR="000618DB">
              <w:rPr>
                <w:noProof/>
                <w:webHidden/>
              </w:rPr>
              <w:t>73</w:t>
            </w:r>
            <w:r w:rsidR="00831EC8">
              <w:rPr>
                <w:noProof/>
                <w:webHidden/>
              </w:rPr>
              <w:fldChar w:fldCharType="end"/>
            </w:r>
          </w:hyperlink>
        </w:p>
        <w:p w14:paraId="6A2AA8A1" w14:textId="503D6625"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58" w:history="1">
            <w:r w:rsidR="00831EC8" w:rsidRPr="007270A6">
              <w:rPr>
                <w:rStyle w:val="Hyperlink"/>
                <w:noProof/>
                <w:lang w:val="es-ES_tradnl"/>
              </w:rPr>
              <w:t>Procedimientos de afiliación</w:t>
            </w:r>
            <w:r w:rsidR="00831EC8">
              <w:rPr>
                <w:noProof/>
                <w:webHidden/>
              </w:rPr>
              <w:tab/>
            </w:r>
            <w:r w:rsidR="00831EC8">
              <w:rPr>
                <w:noProof/>
                <w:webHidden/>
              </w:rPr>
              <w:fldChar w:fldCharType="begin"/>
            </w:r>
            <w:r w:rsidR="00831EC8">
              <w:rPr>
                <w:noProof/>
                <w:webHidden/>
              </w:rPr>
              <w:instrText xml:space="preserve"> PAGEREF _Toc133940958 \h </w:instrText>
            </w:r>
            <w:r w:rsidR="00831EC8">
              <w:rPr>
                <w:noProof/>
                <w:webHidden/>
              </w:rPr>
            </w:r>
            <w:r w:rsidR="00831EC8">
              <w:rPr>
                <w:noProof/>
                <w:webHidden/>
              </w:rPr>
              <w:fldChar w:fldCharType="separate"/>
            </w:r>
            <w:r w:rsidR="000618DB">
              <w:rPr>
                <w:noProof/>
                <w:webHidden/>
              </w:rPr>
              <w:t>73</w:t>
            </w:r>
            <w:r w:rsidR="00831EC8">
              <w:rPr>
                <w:noProof/>
                <w:webHidden/>
              </w:rPr>
              <w:fldChar w:fldCharType="end"/>
            </w:r>
          </w:hyperlink>
        </w:p>
        <w:p w14:paraId="01941C7B" w14:textId="18DD3320"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59" w:history="1">
            <w:r w:rsidR="00831EC8" w:rsidRPr="007270A6">
              <w:rPr>
                <w:rStyle w:val="Hyperlink"/>
                <w:noProof/>
                <w:lang w:val="es-ES_tradnl"/>
              </w:rPr>
              <w:t>Desarrollo de liderazgo</w:t>
            </w:r>
            <w:r w:rsidR="00831EC8">
              <w:rPr>
                <w:noProof/>
                <w:webHidden/>
              </w:rPr>
              <w:tab/>
            </w:r>
            <w:r w:rsidR="00831EC8">
              <w:rPr>
                <w:noProof/>
                <w:webHidden/>
              </w:rPr>
              <w:fldChar w:fldCharType="begin"/>
            </w:r>
            <w:r w:rsidR="00831EC8">
              <w:rPr>
                <w:noProof/>
                <w:webHidden/>
              </w:rPr>
              <w:instrText xml:space="preserve"> PAGEREF _Toc133940959 \h </w:instrText>
            </w:r>
            <w:r w:rsidR="00831EC8">
              <w:rPr>
                <w:noProof/>
                <w:webHidden/>
              </w:rPr>
            </w:r>
            <w:r w:rsidR="00831EC8">
              <w:rPr>
                <w:noProof/>
                <w:webHidden/>
              </w:rPr>
              <w:fldChar w:fldCharType="separate"/>
            </w:r>
            <w:r w:rsidR="000618DB">
              <w:rPr>
                <w:noProof/>
                <w:webHidden/>
              </w:rPr>
              <w:t>73</w:t>
            </w:r>
            <w:r w:rsidR="00831EC8">
              <w:rPr>
                <w:noProof/>
                <w:webHidden/>
              </w:rPr>
              <w:fldChar w:fldCharType="end"/>
            </w:r>
          </w:hyperlink>
        </w:p>
        <w:p w14:paraId="2A15550E" w14:textId="6D9C4275"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60" w:history="1">
            <w:r w:rsidR="00831EC8" w:rsidRPr="007270A6">
              <w:rPr>
                <w:rStyle w:val="Hyperlink"/>
                <w:noProof/>
                <w:lang w:val="es-ES_tradnl"/>
              </w:rPr>
              <w:t>Supervisión de grupos establecidos</w:t>
            </w:r>
            <w:r w:rsidR="00831EC8">
              <w:rPr>
                <w:noProof/>
                <w:webHidden/>
              </w:rPr>
              <w:tab/>
            </w:r>
            <w:r w:rsidR="00831EC8">
              <w:rPr>
                <w:noProof/>
                <w:webHidden/>
              </w:rPr>
              <w:fldChar w:fldCharType="begin"/>
            </w:r>
            <w:r w:rsidR="00831EC8">
              <w:rPr>
                <w:noProof/>
                <w:webHidden/>
              </w:rPr>
              <w:instrText xml:space="preserve"> PAGEREF _Toc133940960 \h </w:instrText>
            </w:r>
            <w:r w:rsidR="00831EC8">
              <w:rPr>
                <w:noProof/>
                <w:webHidden/>
              </w:rPr>
            </w:r>
            <w:r w:rsidR="00831EC8">
              <w:rPr>
                <w:noProof/>
                <w:webHidden/>
              </w:rPr>
              <w:fldChar w:fldCharType="separate"/>
            </w:r>
            <w:r w:rsidR="000618DB">
              <w:rPr>
                <w:noProof/>
                <w:webHidden/>
              </w:rPr>
              <w:t>74</w:t>
            </w:r>
            <w:r w:rsidR="00831EC8">
              <w:rPr>
                <w:noProof/>
                <w:webHidden/>
              </w:rPr>
              <w:fldChar w:fldCharType="end"/>
            </w:r>
          </w:hyperlink>
        </w:p>
        <w:p w14:paraId="0F6CC0AC" w14:textId="23446045"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61" w:history="1">
            <w:r w:rsidR="00831EC8" w:rsidRPr="007270A6">
              <w:rPr>
                <w:rStyle w:val="Hyperlink"/>
                <w:noProof/>
                <w:lang w:val="es-ES_tradnl"/>
              </w:rPr>
              <w:t>Conferencias nacionales</w:t>
            </w:r>
            <w:r w:rsidR="00831EC8">
              <w:rPr>
                <w:noProof/>
                <w:webHidden/>
              </w:rPr>
              <w:tab/>
            </w:r>
            <w:r w:rsidR="00831EC8">
              <w:rPr>
                <w:noProof/>
                <w:webHidden/>
              </w:rPr>
              <w:fldChar w:fldCharType="begin"/>
            </w:r>
            <w:r w:rsidR="00831EC8">
              <w:rPr>
                <w:noProof/>
                <w:webHidden/>
              </w:rPr>
              <w:instrText xml:space="preserve"> PAGEREF _Toc133940961 \h </w:instrText>
            </w:r>
            <w:r w:rsidR="00831EC8">
              <w:rPr>
                <w:noProof/>
                <w:webHidden/>
              </w:rPr>
            </w:r>
            <w:r w:rsidR="00831EC8">
              <w:rPr>
                <w:noProof/>
                <w:webHidden/>
              </w:rPr>
              <w:fldChar w:fldCharType="separate"/>
            </w:r>
            <w:r w:rsidR="000618DB">
              <w:rPr>
                <w:noProof/>
                <w:webHidden/>
              </w:rPr>
              <w:t>74</w:t>
            </w:r>
            <w:r w:rsidR="00831EC8">
              <w:rPr>
                <w:noProof/>
                <w:webHidden/>
              </w:rPr>
              <w:fldChar w:fldCharType="end"/>
            </w:r>
          </w:hyperlink>
        </w:p>
        <w:p w14:paraId="5A284982" w14:textId="2988C84D"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62" w:history="1">
            <w:r w:rsidR="00831EC8" w:rsidRPr="007270A6">
              <w:rPr>
                <w:rStyle w:val="Hyperlink"/>
                <w:noProof/>
                <w:lang w:val="es-ES_tradnl"/>
              </w:rPr>
              <w:t>Finanzas</w:t>
            </w:r>
            <w:r w:rsidR="00831EC8">
              <w:rPr>
                <w:noProof/>
                <w:webHidden/>
              </w:rPr>
              <w:tab/>
            </w:r>
            <w:r w:rsidR="00831EC8">
              <w:rPr>
                <w:noProof/>
                <w:webHidden/>
              </w:rPr>
              <w:fldChar w:fldCharType="begin"/>
            </w:r>
            <w:r w:rsidR="00831EC8">
              <w:rPr>
                <w:noProof/>
                <w:webHidden/>
              </w:rPr>
              <w:instrText xml:space="preserve"> PAGEREF _Toc133940962 \h </w:instrText>
            </w:r>
            <w:r w:rsidR="00831EC8">
              <w:rPr>
                <w:noProof/>
                <w:webHidden/>
              </w:rPr>
            </w:r>
            <w:r w:rsidR="00831EC8">
              <w:rPr>
                <w:noProof/>
                <w:webHidden/>
              </w:rPr>
              <w:fldChar w:fldCharType="separate"/>
            </w:r>
            <w:r w:rsidR="000618DB">
              <w:rPr>
                <w:noProof/>
                <w:webHidden/>
              </w:rPr>
              <w:t>74</w:t>
            </w:r>
            <w:r w:rsidR="00831EC8">
              <w:rPr>
                <w:noProof/>
                <w:webHidden/>
              </w:rPr>
              <w:fldChar w:fldCharType="end"/>
            </w:r>
          </w:hyperlink>
        </w:p>
        <w:p w14:paraId="5698D934" w14:textId="5C94181C" w:rsidR="00831EC8" w:rsidRDefault="00020990" w:rsidP="00831EC8">
          <w:pPr>
            <w:pStyle w:val="TOC-sections"/>
            <w:rPr>
              <w:rFonts w:eastAsiaTheme="minorEastAsia" w:cstheme="minorBidi"/>
              <w:sz w:val="22"/>
              <w:szCs w:val="22"/>
            </w:rPr>
          </w:pPr>
          <w:hyperlink w:anchor="_Toc133940963" w:history="1">
            <w:r w:rsidR="00831EC8" w:rsidRPr="007270A6">
              <w:rPr>
                <w:rStyle w:val="Hyperlink"/>
              </w:rPr>
              <w:t>SECCIÓN 5</w:t>
            </w:r>
            <w:r w:rsidR="00831EC8">
              <w:rPr>
                <w:webHidden/>
              </w:rPr>
              <w:tab/>
            </w:r>
            <w:r w:rsidR="00831EC8">
              <w:rPr>
                <w:webHidden/>
              </w:rPr>
              <w:fldChar w:fldCharType="begin"/>
            </w:r>
            <w:r w:rsidR="00831EC8">
              <w:rPr>
                <w:webHidden/>
              </w:rPr>
              <w:instrText xml:space="preserve"> PAGEREF _Toc133940963 \h </w:instrText>
            </w:r>
            <w:r w:rsidR="00831EC8">
              <w:rPr>
                <w:webHidden/>
              </w:rPr>
            </w:r>
            <w:r w:rsidR="00831EC8">
              <w:rPr>
                <w:webHidden/>
              </w:rPr>
              <w:fldChar w:fldCharType="separate"/>
            </w:r>
            <w:r w:rsidR="000618DB">
              <w:rPr>
                <w:webHidden/>
              </w:rPr>
              <w:t>75</w:t>
            </w:r>
            <w:r w:rsidR="00831EC8">
              <w:rPr>
                <w:webHidden/>
              </w:rPr>
              <w:fldChar w:fldCharType="end"/>
            </w:r>
          </w:hyperlink>
        </w:p>
        <w:p w14:paraId="40D1814C" w14:textId="6A32C8A6"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64" w:history="1">
            <w:r w:rsidR="00831EC8" w:rsidRPr="007270A6">
              <w:rPr>
                <w:rStyle w:val="Hyperlink"/>
              </w:rPr>
              <w:t>Algunas cuestiones prácticas</w:t>
            </w:r>
            <w:r w:rsidR="00831EC8">
              <w:rPr>
                <w:webHidden/>
              </w:rPr>
              <w:tab/>
            </w:r>
            <w:r w:rsidR="00831EC8">
              <w:rPr>
                <w:webHidden/>
              </w:rPr>
              <w:fldChar w:fldCharType="begin"/>
            </w:r>
            <w:r w:rsidR="00831EC8">
              <w:rPr>
                <w:webHidden/>
              </w:rPr>
              <w:instrText xml:space="preserve"> PAGEREF _Toc133940964 \h </w:instrText>
            </w:r>
            <w:r w:rsidR="00831EC8">
              <w:rPr>
                <w:webHidden/>
              </w:rPr>
            </w:r>
            <w:r w:rsidR="00831EC8">
              <w:rPr>
                <w:webHidden/>
              </w:rPr>
              <w:fldChar w:fldCharType="separate"/>
            </w:r>
            <w:r w:rsidR="000618DB">
              <w:rPr>
                <w:webHidden/>
              </w:rPr>
              <w:t>75</w:t>
            </w:r>
            <w:r w:rsidR="00831EC8">
              <w:rPr>
                <w:webHidden/>
              </w:rPr>
              <w:fldChar w:fldCharType="end"/>
            </w:r>
          </w:hyperlink>
        </w:p>
        <w:p w14:paraId="405A1F8B" w14:textId="2ED1F317"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65" w:history="1">
            <w:r w:rsidR="00831EC8" w:rsidRPr="007270A6">
              <w:rPr>
                <w:rStyle w:val="Hyperlink"/>
              </w:rPr>
              <w:t>Información para contactar a Aglow Internacional</w:t>
            </w:r>
            <w:r w:rsidR="00831EC8">
              <w:rPr>
                <w:webHidden/>
              </w:rPr>
              <w:tab/>
            </w:r>
            <w:r w:rsidR="00831EC8">
              <w:rPr>
                <w:webHidden/>
              </w:rPr>
              <w:fldChar w:fldCharType="begin"/>
            </w:r>
            <w:r w:rsidR="00831EC8">
              <w:rPr>
                <w:webHidden/>
              </w:rPr>
              <w:instrText xml:space="preserve"> PAGEREF _Toc133940965 \h </w:instrText>
            </w:r>
            <w:r w:rsidR="00831EC8">
              <w:rPr>
                <w:webHidden/>
              </w:rPr>
            </w:r>
            <w:r w:rsidR="00831EC8">
              <w:rPr>
                <w:webHidden/>
              </w:rPr>
              <w:fldChar w:fldCharType="separate"/>
            </w:r>
            <w:r w:rsidR="000618DB">
              <w:rPr>
                <w:webHidden/>
              </w:rPr>
              <w:t>75</w:t>
            </w:r>
            <w:r w:rsidR="00831EC8">
              <w:rPr>
                <w:webHidden/>
              </w:rPr>
              <w:fldChar w:fldCharType="end"/>
            </w:r>
          </w:hyperlink>
        </w:p>
        <w:p w14:paraId="5C78F6A7" w14:textId="688FD8FA"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66" w:history="1">
            <w:r w:rsidR="00831EC8" w:rsidRPr="007270A6">
              <w:rPr>
                <w:rStyle w:val="Hyperlink"/>
              </w:rPr>
              <w:t>Asociación Global</w:t>
            </w:r>
            <w:r w:rsidR="00831EC8">
              <w:rPr>
                <w:webHidden/>
              </w:rPr>
              <w:tab/>
            </w:r>
            <w:r w:rsidR="00831EC8">
              <w:rPr>
                <w:webHidden/>
              </w:rPr>
              <w:fldChar w:fldCharType="begin"/>
            </w:r>
            <w:r w:rsidR="00831EC8">
              <w:rPr>
                <w:webHidden/>
              </w:rPr>
              <w:instrText xml:space="preserve"> PAGEREF _Toc133940966 \h </w:instrText>
            </w:r>
            <w:r w:rsidR="00831EC8">
              <w:rPr>
                <w:webHidden/>
              </w:rPr>
            </w:r>
            <w:r w:rsidR="00831EC8">
              <w:rPr>
                <w:webHidden/>
              </w:rPr>
              <w:fldChar w:fldCharType="separate"/>
            </w:r>
            <w:r w:rsidR="000618DB">
              <w:rPr>
                <w:webHidden/>
              </w:rPr>
              <w:t>76</w:t>
            </w:r>
            <w:r w:rsidR="00831EC8">
              <w:rPr>
                <w:webHidden/>
              </w:rPr>
              <w:fldChar w:fldCharType="end"/>
            </w:r>
          </w:hyperlink>
        </w:p>
        <w:p w14:paraId="279B58BC" w14:textId="69B5760B"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67" w:history="1">
            <w:r w:rsidR="00831EC8" w:rsidRPr="007270A6">
              <w:rPr>
                <w:rStyle w:val="Hyperlink"/>
              </w:rPr>
              <w:t>Proyectos para recaudar fondos</w:t>
            </w:r>
            <w:r w:rsidR="00831EC8">
              <w:rPr>
                <w:webHidden/>
              </w:rPr>
              <w:tab/>
            </w:r>
            <w:r w:rsidR="00831EC8">
              <w:rPr>
                <w:webHidden/>
              </w:rPr>
              <w:fldChar w:fldCharType="begin"/>
            </w:r>
            <w:r w:rsidR="00831EC8">
              <w:rPr>
                <w:webHidden/>
              </w:rPr>
              <w:instrText xml:space="preserve"> PAGEREF _Toc133940967 \h </w:instrText>
            </w:r>
            <w:r w:rsidR="00831EC8">
              <w:rPr>
                <w:webHidden/>
              </w:rPr>
            </w:r>
            <w:r w:rsidR="00831EC8">
              <w:rPr>
                <w:webHidden/>
              </w:rPr>
              <w:fldChar w:fldCharType="separate"/>
            </w:r>
            <w:r w:rsidR="000618DB">
              <w:rPr>
                <w:webHidden/>
              </w:rPr>
              <w:t>77</w:t>
            </w:r>
            <w:r w:rsidR="00831EC8">
              <w:rPr>
                <w:webHidden/>
              </w:rPr>
              <w:fldChar w:fldCharType="end"/>
            </w:r>
          </w:hyperlink>
        </w:p>
        <w:p w14:paraId="0DA7E5A3" w14:textId="1CDEF2FF"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68" w:history="1">
            <w:r w:rsidR="00831EC8" w:rsidRPr="007270A6">
              <w:rPr>
                <w:rStyle w:val="Hyperlink"/>
              </w:rPr>
              <w:t>Proyectos para financiar actividades de extensión</w:t>
            </w:r>
            <w:r w:rsidR="00831EC8">
              <w:rPr>
                <w:webHidden/>
              </w:rPr>
              <w:tab/>
            </w:r>
            <w:r w:rsidR="00831EC8">
              <w:rPr>
                <w:webHidden/>
              </w:rPr>
              <w:fldChar w:fldCharType="begin"/>
            </w:r>
            <w:r w:rsidR="00831EC8">
              <w:rPr>
                <w:webHidden/>
              </w:rPr>
              <w:instrText xml:space="preserve"> PAGEREF _Toc133940968 \h </w:instrText>
            </w:r>
            <w:r w:rsidR="00831EC8">
              <w:rPr>
                <w:webHidden/>
              </w:rPr>
            </w:r>
            <w:r w:rsidR="00831EC8">
              <w:rPr>
                <w:webHidden/>
              </w:rPr>
              <w:fldChar w:fldCharType="separate"/>
            </w:r>
            <w:r w:rsidR="000618DB">
              <w:rPr>
                <w:webHidden/>
              </w:rPr>
              <w:t>77</w:t>
            </w:r>
            <w:r w:rsidR="00831EC8">
              <w:rPr>
                <w:webHidden/>
              </w:rPr>
              <w:fldChar w:fldCharType="end"/>
            </w:r>
          </w:hyperlink>
        </w:p>
        <w:p w14:paraId="7D2160AC" w14:textId="5EB71A8C"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69" w:history="1">
            <w:r w:rsidR="00831EC8" w:rsidRPr="007270A6">
              <w:rPr>
                <w:rStyle w:val="Hyperlink"/>
              </w:rPr>
              <w:t>Lineamientos para traducir materiales de Aglow</w:t>
            </w:r>
            <w:r w:rsidR="00831EC8">
              <w:rPr>
                <w:webHidden/>
              </w:rPr>
              <w:tab/>
            </w:r>
            <w:r w:rsidR="00831EC8">
              <w:rPr>
                <w:webHidden/>
              </w:rPr>
              <w:fldChar w:fldCharType="begin"/>
            </w:r>
            <w:r w:rsidR="00831EC8">
              <w:rPr>
                <w:webHidden/>
              </w:rPr>
              <w:instrText xml:space="preserve"> PAGEREF _Toc133940969 \h </w:instrText>
            </w:r>
            <w:r w:rsidR="00831EC8">
              <w:rPr>
                <w:webHidden/>
              </w:rPr>
            </w:r>
            <w:r w:rsidR="00831EC8">
              <w:rPr>
                <w:webHidden/>
              </w:rPr>
              <w:fldChar w:fldCharType="separate"/>
            </w:r>
            <w:r w:rsidR="000618DB">
              <w:rPr>
                <w:webHidden/>
              </w:rPr>
              <w:t>78</w:t>
            </w:r>
            <w:r w:rsidR="00831EC8">
              <w:rPr>
                <w:webHidden/>
              </w:rPr>
              <w:fldChar w:fldCharType="end"/>
            </w:r>
          </w:hyperlink>
        </w:p>
        <w:p w14:paraId="0486AB1D" w14:textId="71AAA6FC"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70" w:history="1">
            <w:r w:rsidR="00831EC8" w:rsidRPr="007270A6">
              <w:rPr>
                <w:rStyle w:val="Hyperlink"/>
              </w:rPr>
              <w:t>Traducción de literatura</w:t>
            </w:r>
            <w:r w:rsidR="00831EC8">
              <w:rPr>
                <w:webHidden/>
              </w:rPr>
              <w:tab/>
            </w:r>
            <w:r w:rsidR="00831EC8">
              <w:rPr>
                <w:webHidden/>
              </w:rPr>
              <w:fldChar w:fldCharType="begin"/>
            </w:r>
            <w:r w:rsidR="00831EC8">
              <w:rPr>
                <w:webHidden/>
              </w:rPr>
              <w:instrText xml:space="preserve"> PAGEREF _Toc133940970 \h </w:instrText>
            </w:r>
            <w:r w:rsidR="00831EC8">
              <w:rPr>
                <w:webHidden/>
              </w:rPr>
            </w:r>
            <w:r w:rsidR="00831EC8">
              <w:rPr>
                <w:webHidden/>
              </w:rPr>
              <w:fldChar w:fldCharType="separate"/>
            </w:r>
            <w:r w:rsidR="000618DB">
              <w:rPr>
                <w:webHidden/>
              </w:rPr>
              <w:t>79</w:t>
            </w:r>
            <w:r w:rsidR="00831EC8">
              <w:rPr>
                <w:webHidden/>
              </w:rPr>
              <w:fldChar w:fldCharType="end"/>
            </w:r>
          </w:hyperlink>
        </w:p>
        <w:p w14:paraId="3D5F1821" w14:textId="193F59B5"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71" w:history="1">
            <w:r w:rsidR="00831EC8" w:rsidRPr="007270A6">
              <w:rPr>
                <w:rStyle w:val="Hyperlink"/>
                <w:noProof/>
                <w:lang w:val="es-ES_tradnl"/>
              </w:rPr>
              <w:t>División de responsabilidades</w:t>
            </w:r>
            <w:r w:rsidR="00831EC8">
              <w:rPr>
                <w:noProof/>
                <w:webHidden/>
              </w:rPr>
              <w:tab/>
            </w:r>
            <w:r w:rsidR="00831EC8">
              <w:rPr>
                <w:noProof/>
                <w:webHidden/>
              </w:rPr>
              <w:fldChar w:fldCharType="begin"/>
            </w:r>
            <w:r w:rsidR="00831EC8">
              <w:rPr>
                <w:noProof/>
                <w:webHidden/>
              </w:rPr>
              <w:instrText xml:space="preserve"> PAGEREF _Toc133940971 \h </w:instrText>
            </w:r>
            <w:r w:rsidR="00831EC8">
              <w:rPr>
                <w:noProof/>
                <w:webHidden/>
              </w:rPr>
            </w:r>
            <w:r w:rsidR="00831EC8">
              <w:rPr>
                <w:noProof/>
                <w:webHidden/>
              </w:rPr>
              <w:fldChar w:fldCharType="separate"/>
            </w:r>
            <w:r w:rsidR="000618DB">
              <w:rPr>
                <w:noProof/>
                <w:webHidden/>
              </w:rPr>
              <w:t>79</w:t>
            </w:r>
            <w:r w:rsidR="00831EC8">
              <w:rPr>
                <w:noProof/>
                <w:webHidden/>
              </w:rPr>
              <w:fldChar w:fldCharType="end"/>
            </w:r>
          </w:hyperlink>
        </w:p>
        <w:p w14:paraId="042D845B" w14:textId="64D79CFC"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72" w:history="1">
            <w:r w:rsidR="00831EC8" w:rsidRPr="007270A6">
              <w:rPr>
                <w:rStyle w:val="Hyperlink"/>
              </w:rPr>
              <w:t>Lineamientos para imprimir y reproducir  materiales de Aglow</w:t>
            </w:r>
            <w:r w:rsidR="00831EC8">
              <w:rPr>
                <w:webHidden/>
              </w:rPr>
              <w:tab/>
            </w:r>
            <w:r w:rsidR="00831EC8">
              <w:rPr>
                <w:webHidden/>
              </w:rPr>
              <w:fldChar w:fldCharType="begin"/>
            </w:r>
            <w:r w:rsidR="00831EC8">
              <w:rPr>
                <w:webHidden/>
              </w:rPr>
              <w:instrText xml:space="preserve"> PAGEREF _Toc133940972 \h </w:instrText>
            </w:r>
            <w:r w:rsidR="00831EC8">
              <w:rPr>
                <w:webHidden/>
              </w:rPr>
            </w:r>
            <w:r w:rsidR="00831EC8">
              <w:rPr>
                <w:webHidden/>
              </w:rPr>
              <w:fldChar w:fldCharType="separate"/>
            </w:r>
            <w:r w:rsidR="000618DB">
              <w:rPr>
                <w:webHidden/>
              </w:rPr>
              <w:t>80</w:t>
            </w:r>
            <w:r w:rsidR="00831EC8">
              <w:rPr>
                <w:webHidden/>
              </w:rPr>
              <w:fldChar w:fldCharType="end"/>
            </w:r>
          </w:hyperlink>
        </w:p>
        <w:p w14:paraId="613B4CC8" w14:textId="43445E78"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73" w:history="1">
            <w:r w:rsidR="00831EC8" w:rsidRPr="007270A6">
              <w:rPr>
                <w:rStyle w:val="Hyperlink"/>
              </w:rPr>
              <w:t>Producción de accesorios de Aglow</w:t>
            </w:r>
            <w:r w:rsidR="00831EC8">
              <w:rPr>
                <w:webHidden/>
              </w:rPr>
              <w:tab/>
            </w:r>
            <w:r w:rsidR="00831EC8">
              <w:rPr>
                <w:webHidden/>
              </w:rPr>
              <w:fldChar w:fldCharType="begin"/>
            </w:r>
            <w:r w:rsidR="00831EC8">
              <w:rPr>
                <w:webHidden/>
              </w:rPr>
              <w:instrText xml:space="preserve"> PAGEREF _Toc133940973 \h </w:instrText>
            </w:r>
            <w:r w:rsidR="00831EC8">
              <w:rPr>
                <w:webHidden/>
              </w:rPr>
            </w:r>
            <w:r w:rsidR="00831EC8">
              <w:rPr>
                <w:webHidden/>
              </w:rPr>
              <w:fldChar w:fldCharType="separate"/>
            </w:r>
            <w:r w:rsidR="000618DB">
              <w:rPr>
                <w:webHidden/>
              </w:rPr>
              <w:t>81</w:t>
            </w:r>
            <w:r w:rsidR="00831EC8">
              <w:rPr>
                <w:webHidden/>
              </w:rPr>
              <w:fldChar w:fldCharType="end"/>
            </w:r>
          </w:hyperlink>
        </w:p>
        <w:p w14:paraId="3AFD7790" w14:textId="72EEDAEB"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74" w:history="1">
            <w:r w:rsidR="00831EC8" w:rsidRPr="007270A6">
              <w:rPr>
                <w:rStyle w:val="Hyperlink"/>
              </w:rPr>
              <w:t>Publicaciones de Aglow</w:t>
            </w:r>
            <w:r w:rsidR="00831EC8">
              <w:rPr>
                <w:webHidden/>
              </w:rPr>
              <w:tab/>
            </w:r>
            <w:r w:rsidR="00831EC8">
              <w:rPr>
                <w:webHidden/>
              </w:rPr>
              <w:fldChar w:fldCharType="begin"/>
            </w:r>
            <w:r w:rsidR="00831EC8">
              <w:rPr>
                <w:webHidden/>
              </w:rPr>
              <w:instrText xml:space="preserve"> PAGEREF _Toc133940974 \h </w:instrText>
            </w:r>
            <w:r w:rsidR="00831EC8">
              <w:rPr>
                <w:webHidden/>
              </w:rPr>
            </w:r>
            <w:r w:rsidR="00831EC8">
              <w:rPr>
                <w:webHidden/>
              </w:rPr>
              <w:fldChar w:fldCharType="separate"/>
            </w:r>
            <w:r w:rsidR="000618DB">
              <w:rPr>
                <w:webHidden/>
              </w:rPr>
              <w:t>81</w:t>
            </w:r>
            <w:r w:rsidR="00831EC8">
              <w:rPr>
                <w:webHidden/>
              </w:rPr>
              <w:fldChar w:fldCharType="end"/>
            </w:r>
          </w:hyperlink>
        </w:p>
        <w:p w14:paraId="28E0A029" w14:textId="5D7FE741"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75" w:history="1">
            <w:r w:rsidR="00831EC8" w:rsidRPr="007270A6">
              <w:rPr>
                <w:rStyle w:val="Hyperlink"/>
              </w:rPr>
              <w:t>Leyes de derechos de autor</w:t>
            </w:r>
            <w:r w:rsidR="00831EC8">
              <w:rPr>
                <w:webHidden/>
              </w:rPr>
              <w:tab/>
            </w:r>
            <w:r w:rsidR="00831EC8">
              <w:rPr>
                <w:webHidden/>
              </w:rPr>
              <w:fldChar w:fldCharType="begin"/>
            </w:r>
            <w:r w:rsidR="00831EC8">
              <w:rPr>
                <w:webHidden/>
              </w:rPr>
              <w:instrText xml:space="preserve"> PAGEREF _Toc133940975 \h </w:instrText>
            </w:r>
            <w:r w:rsidR="00831EC8">
              <w:rPr>
                <w:webHidden/>
              </w:rPr>
            </w:r>
            <w:r w:rsidR="00831EC8">
              <w:rPr>
                <w:webHidden/>
              </w:rPr>
              <w:fldChar w:fldCharType="separate"/>
            </w:r>
            <w:r w:rsidR="000618DB">
              <w:rPr>
                <w:webHidden/>
              </w:rPr>
              <w:t>81</w:t>
            </w:r>
            <w:r w:rsidR="00831EC8">
              <w:rPr>
                <w:webHidden/>
              </w:rPr>
              <w:fldChar w:fldCharType="end"/>
            </w:r>
          </w:hyperlink>
        </w:p>
        <w:p w14:paraId="4C6D1E5C" w14:textId="003DE514"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76" w:history="1">
            <w:r w:rsidR="00831EC8" w:rsidRPr="007270A6">
              <w:rPr>
                <w:rStyle w:val="Hyperlink"/>
              </w:rPr>
              <w:t>Uso del logotipo de Aglow</w:t>
            </w:r>
            <w:r w:rsidR="00831EC8">
              <w:rPr>
                <w:webHidden/>
              </w:rPr>
              <w:tab/>
            </w:r>
            <w:r w:rsidR="00831EC8">
              <w:rPr>
                <w:webHidden/>
              </w:rPr>
              <w:fldChar w:fldCharType="begin"/>
            </w:r>
            <w:r w:rsidR="00831EC8">
              <w:rPr>
                <w:webHidden/>
              </w:rPr>
              <w:instrText xml:space="preserve"> PAGEREF _Toc133940976 \h </w:instrText>
            </w:r>
            <w:r w:rsidR="00831EC8">
              <w:rPr>
                <w:webHidden/>
              </w:rPr>
            </w:r>
            <w:r w:rsidR="00831EC8">
              <w:rPr>
                <w:webHidden/>
              </w:rPr>
              <w:fldChar w:fldCharType="separate"/>
            </w:r>
            <w:r w:rsidR="000618DB">
              <w:rPr>
                <w:webHidden/>
              </w:rPr>
              <w:t>82</w:t>
            </w:r>
            <w:r w:rsidR="00831EC8">
              <w:rPr>
                <w:webHidden/>
              </w:rPr>
              <w:fldChar w:fldCharType="end"/>
            </w:r>
          </w:hyperlink>
        </w:p>
        <w:p w14:paraId="1132849E" w14:textId="02D017BE"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77" w:history="1">
            <w:r w:rsidR="00831EC8" w:rsidRPr="007270A6">
              <w:rPr>
                <w:rStyle w:val="Hyperlink"/>
              </w:rPr>
              <w:t>Etiqueta</w:t>
            </w:r>
            <w:r w:rsidR="00831EC8">
              <w:rPr>
                <w:webHidden/>
              </w:rPr>
              <w:tab/>
            </w:r>
            <w:r w:rsidR="00831EC8">
              <w:rPr>
                <w:webHidden/>
              </w:rPr>
              <w:fldChar w:fldCharType="begin"/>
            </w:r>
            <w:r w:rsidR="00831EC8">
              <w:rPr>
                <w:webHidden/>
              </w:rPr>
              <w:instrText xml:space="preserve"> PAGEREF _Toc133940977 \h </w:instrText>
            </w:r>
            <w:r w:rsidR="00831EC8">
              <w:rPr>
                <w:webHidden/>
              </w:rPr>
            </w:r>
            <w:r w:rsidR="00831EC8">
              <w:rPr>
                <w:webHidden/>
              </w:rPr>
              <w:fldChar w:fldCharType="separate"/>
            </w:r>
            <w:r w:rsidR="000618DB">
              <w:rPr>
                <w:webHidden/>
              </w:rPr>
              <w:t>83</w:t>
            </w:r>
            <w:r w:rsidR="00831EC8">
              <w:rPr>
                <w:webHidden/>
              </w:rPr>
              <w:fldChar w:fldCharType="end"/>
            </w:r>
          </w:hyperlink>
        </w:p>
        <w:p w14:paraId="5A166907" w14:textId="15812519" w:rsidR="00831EC8" w:rsidRDefault="00020990" w:rsidP="00831EC8">
          <w:pPr>
            <w:pStyle w:val="TOC-sections"/>
            <w:rPr>
              <w:rFonts w:eastAsiaTheme="minorEastAsia" w:cstheme="minorBidi"/>
              <w:sz w:val="22"/>
              <w:szCs w:val="22"/>
            </w:rPr>
          </w:pPr>
          <w:hyperlink w:anchor="_Toc133940978" w:history="1">
            <w:r w:rsidR="00831EC8" w:rsidRPr="007270A6">
              <w:rPr>
                <w:rStyle w:val="Hyperlink"/>
              </w:rPr>
              <w:t>SECCIÓN 6</w:t>
            </w:r>
            <w:r w:rsidR="00831EC8">
              <w:rPr>
                <w:webHidden/>
              </w:rPr>
              <w:tab/>
            </w:r>
            <w:r w:rsidR="00831EC8">
              <w:rPr>
                <w:webHidden/>
              </w:rPr>
              <w:fldChar w:fldCharType="begin"/>
            </w:r>
            <w:r w:rsidR="00831EC8">
              <w:rPr>
                <w:webHidden/>
              </w:rPr>
              <w:instrText xml:space="preserve"> PAGEREF _Toc133940978 \h </w:instrText>
            </w:r>
            <w:r w:rsidR="00831EC8">
              <w:rPr>
                <w:webHidden/>
              </w:rPr>
            </w:r>
            <w:r w:rsidR="00831EC8">
              <w:rPr>
                <w:webHidden/>
              </w:rPr>
              <w:fldChar w:fldCharType="separate"/>
            </w:r>
            <w:r w:rsidR="000618DB">
              <w:rPr>
                <w:webHidden/>
              </w:rPr>
              <w:t>84</w:t>
            </w:r>
            <w:r w:rsidR="00831EC8">
              <w:rPr>
                <w:webHidden/>
              </w:rPr>
              <w:fldChar w:fldCharType="end"/>
            </w:r>
          </w:hyperlink>
        </w:p>
        <w:p w14:paraId="28C82443" w14:textId="39D7B6F4"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79" w:history="1">
            <w:r w:rsidR="00831EC8" w:rsidRPr="007270A6">
              <w:rPr>
                <w:rStyle w:val="Hyperlink"/>
              </w:rPr>
              <w:t>Juntas de Área</w:t>
            </w:r>
            <w:r w:rsidR="00831EC8">
              <w:rPr>
                <w:webHidden/>
              </w:rPr>
              <w:tab/>
            </w:r>
            <w:r w:rsidR="00831EC8">
              <w:rPr>
                <w:webHidden/>
              </w:rPr>
              <w:fldChar w:fldCharType="begin"/>
            </w:r>
            <w:r w:rsidR="00831EC8">
              <w:rPr>
                <w:webHidden/>
              </w:rPr>
              <w:instrText xml:space="preserve"> PAGEREF _Toc133940979 \h </w:instrText>
            </w:r>
            <w:r w:rsidR="00831EC8">
              <w:rPr>
                <w:webHidden/>
              </w:rPr>
            </w:r>
            <w:r w:rsidR="00831EC8">
              <w:rPr>
                <w:webHidden/>
              </w:rPr>
              <w:fldChar w:fldCharType="separate"/>
            </w:r>
            <w:r w:rsidR="000618DB">
              <w:rPr>
                <w:webHidden/>
              </w:rPr>
              <w:t>84</w:t>
            </w:r>
            <w:r w:rsidR="00831EC8">
              <w:rPr>
                <w:webHidden/>
              </w:rPr>
              <w:fldChar w:fldCharType="end"/>
            </w:r>
          </w:hyperlink>
        </w:p>
        <w:p w14:paraId="2123D557" w14:textId="46D42088"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80" w:history="1">
            <w:r w:rsidR="00831EC8" w:rsidRPr="007270A6">
              <w:rPr>
                <w:rStyle w:val="Hyperlink"/>
                <w:noProof/>
                <w:lang w:val="es-ES_tradnl"/>
              </w:rPr>
              <w:t>Carta abierta al liderazgo nacional acerca de las Juntas de Área</w:t>
            </w:r>
            <w:r w:rsidR="00831EC8">
              <w:rPr>
                <w:noProof/>
                <w:webHidden/>
              </w:rPr>
              <w:tab/>
            </w:r>
            <w:r w:rsidR="00831EC8">
              <w:rPr>
                <w:noProof/>
                <w:webHidden/>
              </w:rPr>
              <w:fldChar w:fldCharType="begin"/>
            </w:r>
            <w:r w:rsidR="00831EC8">
              <w:rPr>
                <w:noProof/>
                <w:webHidden/>
              </w:rPr>
              <w:instrText xml:space="preserve"> PAGEREF _Toc133940980 \h </w:instrText>
            </w:r>
            <w:r w:rsidR="00831EC8">
              <w:rPr>
                <w:noProof/>
                <w:webHidden/>
              </w:rPr>
            </w:r>
            <w:r w:rsidR="00831EC8">
              <w:rPr>
                <w:noProof/>
                <w:webHidden/>
              </w:rPr>
              <w:fldChar w:fldCharType="separate"/>
            </w:r>
            <w:r w:rsidR="000618DB">
              <w:rPr>
                <w:noProof/>
                <w:webHidden/>
              </w:rPr>
              <w:t>84</w:t>
            </w:r>
            <w:r w:rsidR="00831EC8">
              <w:rPr>
                <w:noProof/>
                <w:webHidden/>
              </w:rPr>
              <w:fldChar w:fldCharType="end"/>
            </w:r>
          </w:hyperlink>
        </w:p>
        <w:p w14:paraId="76BC2A84" w14:textId="7B79E42E" w:rsidR="00831EC8" w:rsidRDefault="00020990" w:rsidP="00831EC8">
          <w:pPr>
            <w:pStyle w:val="TOC3"/>
            <w:tabs>
              <w:tab w:val="right" w:leader="dot" w:pos="9593"/>
            </w:tabs>
            <w:spacing w:beforeLines="40" w:before="96" w:afterLines="40" w:after="96"/>
            <w:rPr>
              <w:rFonts w:asciiTheme="minorHAnsi" w:eastAsiaTheme="minorEastAsia" w:hAnsiTheme="minorHAnsi" w:cstheme="minorBidi"/>
              <w:noProof/>
              <w:sz w:val="22"/>
              <w:szCs w:val="22"/>
            </w:rPr>
          </w:pPr>
          <w:hyperlink w:anchor="_Toc133940981" w:history="1">
            <w:r w:rsidR="00831EC8" w:rsidRPr="007270A6">
              <w:rPr>
                <w:rStyle w:val="Hyperlink"/>
                <w:noProof/>
                <w:lang w:val="es-ES_tradnl"/>
              </w:rPr>
              <w:t>Cómo utilizar esta sección del manual</w:t>
            </w:r>
            <w:r w:rsidR="00831EC8">
              <w:rPr>
                <w:noProof/>
                <w:webHidden/>
              </w:rPr>
              <w:tab/>
            </w:r>
            <w:r w:rsidR="00831EC8">
              <w:rPr>
                <w:noProof/>
                <w:webHidden/>
              </w:rPr>
              <w:fldChar w:fldCharType="begin"/>
            </w:r>
            <w:r w:rsidR="00831EC8">
              <w:rPr>
                <w:noProof/>
                <w:webHidden/>
              </w:rPr>
              <w:instrText xml:space="preserve"> PAGEREF _Toc133940981 \h </w:instrText>
            </w:r>
            <w:r w:rsidR="00831EC8">
              <w:rPr>
                <w:noProof/>
                <w:webHidden/>
              </w:rPr>
            </w:r>
            <w:r w:rsidR="00831EC8">
              <w:rPr>
                <w:noProof/>
                <w:webHidden/>
              </w:rPr>
              <w:fldChar w:fldCharType="separate"/>
            </w:r>
            <w:r w:rsidR="000618DB">
              <w:rPr>
                <w:noProof/>
                <w:webHidden/>
              </w:rPr>
              <w:t>84</w:t>
            </w:r>
            <w:r w:rsidR="00831EC8">
              <w:rPr>
                <w:noProof/>
                <w:webHidden/>
              </w:rPr>
              <w:fldChar w:fldCharType="end"/>
            </w:r>
          </w:hyperlink>
        </w:p>
        <w:p w14:paraId="2BB807D6" w14:textId="6E2A9EB4"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82" w:history="1">
            <w:r w:rsidR="00831EC8" w:rsidRPr="007270A6">
              <w:rPr>
                <w:rStyle w:val="Hyperlink"/>
              </w:rPr>
              <w:t>Creación de una junta de área</w:t>
            </w:r>
            <w:r w:rsidR="00831EC8">
              <w:rPr>
                <w:webHidden/>
              </w:rPr>
              <w:tab/>
            </w:r>
            <w:r w:rsidR="00831EC8">
              <w:rPr>
                <w:webHidden/>
              </w:rPr>
              <w:fldChar w:fldCharType="begin"/>
            </w:r>
            <w:r w:rsidR="00831EC8">
              <w:rPr>
                <w:webHidden/>
              </w:rPr>
              <w:instrText xml:space="preserve"> PAGEREF _Toc133940982 \h </w:instrText>
            </w:r>
            <w:r w:rsidR="00831EC8">
              <w:rPr>
                <w:webHidden/>
              </w:rPr>
            </w:r>
            <w:r w:rsidR="00831EC8">
              <w:rPr>
                <w:webHidden/>
              </w:rPr>
              <w:fldChar w:fldCharType="separate"/>
            </w:r>
            <w:r w:rsidR="000618DB">
              <w:rPr>
                <w:webHidden/>
              </w:rPr>
              <w:t>85</w:t>
            </w:r>
            <w:r w:rsidR="00831EC8">
              <w:rPr>
                <w:webHidden/>
              </w:rPr>
              <w:fldChar w:fldCharType="end"/>
            </w:r>
          </w:hyperlink>
        </w:p>
        <w:p w14:paraId="4E115636" w14:textId="3FEBF9B1"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83" w:history="1">
            <w:r w:rsidR="00831EC8" w:rsidRPr="007270A6">
              <w:rPr>
                <w:rStyle w:val="Hyperlink"/>
              </w:rPr>
              <w:t>Rol de la junta de área</w:t>
            </w:r>
            <w:r w:rsidR="00831EC8">
              <w:rPr>
                <w:webHidden/>
              </w:rPr>
              <w:tab/>
            </w:r>
            <w:r w:rsidR="00831EC8">
              <w:rPr>
                <w:webHidden/>
              </w:rPr>
              <w:fldChar w:fldCharType="begin"/>
            </w:r>
            <w:r w:rsidR="00831EC8">
              <w:rPr>
                <w:webHidden/>
              </w:rPr>
              <w:instrText xml:space="preserve"> PAGEREF _Toc133940983 \h </w:instrText>
            </w:r>
            <w:r w:rsidR="00831EC8">
              <w:rPr>
                <w:webHidden/>
              </w:rPr>
            </w:r>
            <w:r w:rsidR="00831EC8">
              <w:rPr>
                <w:webHidden/>
              </w:rPr>
              <w:fldChar w:fldCharType="separate"/>
            </w:r>
            <w:r w:rsidR="000618DB">
              <w:rPr>
                <w:webHidden/>
              </w:rPr>
              <w:t>86</w:t>
            </w:r>
            <w:r w:rsidR="00831EC8">
              <w:rPr>
                <w:webHidden/>
              </w:rPr>
              <w:fldChar w:fldCharType="end"/>
            </w:r>
          </w:hyperlink>
        </w:p>
        <w:p w14:paraId="0A253BAC" w14:textId="7FAD0CE2"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84" w:history="1">
            <w:r w:rsidR="00831EC8" w:rsidRPr="007270A6">
              <w:rPr>
                <w:rStyle w:val="Hyperlink"/>
              </w:rPr>
              <w:t>Enfoque de la junta de área</w:t>
            </w:r>
            <w:r w:rsidR="00831EC8">
              <w:rPr>
                <w:webHidden/>
              </w:rPr>
              <w:tab/>
            </w:r>
            <w:r w:rsidR="00831EC8">
              <w:rPr>
                <w:webHidden/>
              </w:rPr>
              <w:fldChar w:fldCharType="begin"/>
            </w:r>
            <w:r w:rsidR="00831EC8">
              <w:rPr>
                <w:webHidden/>
              </w:rPr>
              <w:instrText xml:space="preserve"> PAGEREF _Toc133940984 \h </w:instrText>
            </w:r>
            <w:r w:rsidR="00831EC8">
              <w:rPr>
                <w:webHidden/>
              </w:rPr>
            </w:r>
            <w:r w:rsidR="00831EC8">
              <w:rPr>
                <w:webHidden/>
              </w:rPr>
              <w:fldChar w:fldCharType="separate"/>
            </w:r>
            <w:r w:rsidR="000618DB">
              <w:rPr>
                <w:webHidden/>
              </w:rPr>
              <w:t>88</w:t>
            </w:r>
            <w:r w:rsidR="00831EC8">
              <w:rPr>
                <w:webHidden/>
              </w:rPr>
              <w:fldChar w:fldCharType="end"/>
            </w:r>
          </w:hyperlink>
        </w:p>
        <w:p w14:paraId="516EF818" w14:textId="6499D669"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85" w:history="1">
            <w:r w:rsidR="00831EC8" w:rsidRPr="007270A6">
              <w:rPr>
                <w:rStyle w:val="Hyperlink"/>
              </w:rPr>
              <w:t>Requisitos para los oficiales de la junta de área</w:t>
            </w:r>
            <w:r w:rsidR="00831EC8">
              <w:rPr>
                <w:webHidden/>
              </w:rPr>
              <w:tab/>
            </w:r>
            <w:r w:rsidR="00831EC8">
              <w:rPr>
                <w:webHidden/>
              </w:rPr>
              <w:fldChar w:fldCharType="begin"/>
            </w:r>
            <w:r w:rsidR="00831EC8">
              <w:rPr>
                <w:webHidden/>
              </w:rPr>
              <w:instrText xml:space="preserve"> PAGEREF _Toc133940985 \h </w:instrText>
            </w:r>
            <w:r w:rsidR="00831EC8">
              <w:rPr>
                <w:webHidden/>
              </w:rPr>
            </w:r>
            <w:r w:rsidR="00831EC8">
              <w:rPr>
                <w:webHidden/>
              </w:rPr>
              <w:fldChar w:fldCharType="separate"/>
            </w:r>
            <w:r w:rsidR="000618DB">
              <w:rPr>
                <w:webHidden/>
              </w:rPr>
              <w:t>89</w:t>
            </w:r>
            <w:r w:rsidR="00831EC8">
              <w:rPr>
                <w:webHidden/>
              </w:rPr>
              <w:fldChar w:fldCharType="end"/>
            </w:r>
          </w:hyperlink>
        </w:p>
        <w:p w14:paraId="29309CEB" w14:textId="6D12155D"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86" w:history="1">
            <w:r w:rsidR="00831EC8" w:rsidRPr="007270A6">
              <w:rPr>
                <w:rStyle w:val="Hyperlink"/>
              </w:rPr>
              <w:t>Asesores de área</w:t>
            </w:r>
            <w:r w:rsidR="00831EC8">
              <w:rPr>
                <w:webHidden/>
              </w:rPr>
              <w:tab/>
            </w:r>
            <w:r w:rsidR="00831EC8">
              <w:rPr>
                <w:webHidden/>
              </w:rPr>
              <w:fldChar w:fldCharType="begin"/>
            </w:r>
            <w:r w:rsidR="00831EC8">
              <w:rPr>
                <w:webHidden/>
              </w:rPr>
              <w:instrText xml:space="preserve"> PAGEREF _Toc133940986 \h </w:instrText>
            </w:r>
            <w:r w:rsidR="00831EC8">
              <w:rPr>
                <w:webHidden/>
              </w:rPr>
            </w:r>
            <w:r w:rsidR="00831EC8">
              <w:rPr>
                <w:webHidden/>
              </w:rPr>
              <w:fldChar w:fldCharType="separate"/>
            </w:r>
            <w:r w:rsidR="000618DB">
              <w:rPr>
                <w:webHidden/>
              </w:rPr>
              <w:t>90</w:t>
            </w:r>
            <w:r w:rsidR="00831EC8">
              <w:rPr>
                <w:webHidden/>
              </w:rPr>
              <w:fldChar w:fldCharType="end"/>
            </w:r>
          </w:hyperlink>
        </w:p>
        <w:p w14:paraId="4900A1F0" w14:textId="171E3A38"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87" w:history="1">
            <w:r w:rsidR="00831EC8" w:rsidRPr="007270A6">
              <w:rPr>
                <w:rStyle w:val="Hyperlink"/>
              </w:rPr>
              <w:t>Responsabilidades de los oficiales de la junta de área</w:t>
            </w:r>
            <w:r w:rsidR="00831EC8">
              <w:rPr>
                <w:webHidden/>
              </w:rPr>
              <w:tab/>
            </w:r>
            <w:r w:rsidR="00831EC8">
              <w:rPr>
                <w:webHidden/>
              </w:rPr>
              <w:fldChar w:fldCharType="begin"/>
            </w:r>
            <w:r w:rsidR="00831EC8">
              <w:rPr>
                <w:webHidden/>
              </w:rPr>
              <w:instrText xml:space="preserve"> PAGEREF _Toc133940987 \h </w:instrText>
            </w:r>
            <w:r w:rsidR="00831EC8">
              <w:rPr>
                <w:webHidden/>
              </w:rPr>
            </w:r>
            <w:r w:rsidR="00831EC8">
              <w:rPr>
                <w:webHidden/>
              </w:rPr>
              <w:fldChar w:fldCharType="separate"/>
            </w:r>
            <w:r w:rsidR="000618DB">
              <w:rPr>
                <w:webHidden/>
              </w:rPr>
              <w:t>92</w:t>
            </w:r>
            <w:r w:rsidR="00831EC8">
              <w:rPr>
                <w:webHidden/>
              </w:rPr>
              <w:fldChar w:fldCharType="end"/>
            </w:r>
          </w:hyperlink>
        </w:p>
        <w:p w14:paraId="3851415D" w14:textId="4FE45970"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88" w:history="1">
            <w:r w:rsidR="00831EC8" w:rsidRPr="007270A6">
              <w:rPr>
                <w:rStyle w:val="Hyperlink"/>
                <w:noProof/>
                <w:lang w:val="es-ES_tradnl"/>
              </w:rPr>
              <w:t>Presidente</w:t>
            </w:r>
            <w:r w:rsidR="00831EC8">
              <w:rPr>
                <w:noProof/>
                <w:webHidden/>
              </w:rPr>
              <w:tab/>
            </w:r>
            <w:r w:rsidR="00831EC8">
              <w:rPr>
                <w:noProof/>
                <w:webHidden/>
              </w:rPr>
              <w:fldChar w:fldCharType="begin"/>
            </w:r>
            <w:r w:rsidR="00831EC8">
              <w:rPr>
                <w:noProof/>
                <w:webHidden/>
              </w:rPr>
              <w:instrText xml:space="preserve"> PAGEREF _Toc133940988 \h </w:instrText>
            </w:r>
            <w:r w:rsidR="00831EC8">
              <w:rPr>
                <w:noProof/>
                <w:webHidden/>
              </w:rPr>
            </w:r>
            <w:r w:rsidR="00831EC8">
              <w:rPr>
                <w:noProof/>
                <w:webHidden/>
              </w:rPr>
              <w:fldChar w:fldCharType="separate"/>
            </w:r>
            <w:r w:rsidR="000618DB">
              <w:rPr>
                <w:noProof/>
                <w:webHidden/>
              </w:rPr>
              <w:t>92</w:t>
            </w:r>
            <w:r w:rsidR="00831EC8">
              <w:rPr>
                <w:noProof/>
                <w:webHidden/>
              </w:rPr>
              <w:fldChar w:fldCharType="end"/>
            </w:r>
          </w:hyperlink>
        </w:p>
        <w:p w14:paraId="20456A13" w14:textId="10299C27"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89" w:history="1">
            <w:r w:rsidR="00831EC8" w:rsidRPr="007270A6">
              <w:rPr>
                <w:rStyle w:val="Hyperlink"/>
                <w:noProof/>
                <w:lang w:val="es-ES_tradnl"/>
              </w:rPr>
              <w:t>Secretario</w:t>
            </w:r>
            <w:r w:rsidR="00831EC8">
              <w:rPr>
                <w:noProof/>
                <w:webHidden/>
              </w:rPr>
              <w:tab/>
            </w:r>
            <w:r w:rsidR="00831EC8">
              <w:rPr>
                <w:noProof/>
                <w:webHidden/>
              </w:rPr>
              <w:fldChar w:fldCharType="begin"/>
            </w:r>
            <w:r w:rsidR="00831EC8">
              <w:rPr>
                <w:noProof/>
                <w:webHidden/>
              </w:rPr>
              <w:instrText xml:space="preserve"> PAGEREF _Toc133940989 \h </w:instrText>
            </w:r>
            <w:r w:rsidR="00831EC8">
              <w:rPr>
                <w:noProof/>
                <w:webHidden/>
              </w:rPr>
            </w:r>
            <w:r w:rsidR="00831EC8">
              <w:rPr>
                <w:noProof/>
                <w:webHidden/>
              </w:rPr>
              <w:fldChar w:fldCharType="separate"/>
            </w:r>
            <w:r w:rsidR="000618DB">
              <w:rPr>
                <w:noProof/>
                <w:webHidden/>
              </w:rPr>
              <w:t>93</w:t>
            </w:r>
            <w:r w:rsidR="00831EC8">
              <w:rPr>
                <w:noProof/>
                <w:webHidden/>
              </w:rPr>
              <w:fldChar w:fldCharType="end"/>
            </w:r>
          </w:hyperlink>
        </w:p>
        <w:p w14:paraId="220313DA" w14:textId="7E220932"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90" w:history="1">
            <w:r w:rsidR="00831EC8" w:rsidRPr="007270A6">
              <w:rPr>
                <w:rStyle w:val="Hyperlink"/>
                <w:noProof/>
                <w:lang w:val="es-ES_tradnl"/>
              </w:rPr>
              <w:t>Tesorero</w:t>
            </w:r>
            <w:r w:rsidR="00831EC8">
              <w:rPr>
                <w:noProof/>
                <w:webHidden/>
              </w:rPr>
              <w:tab/>
            </w:r>
            <w:r w:rsidR="00831EC8">
              <w:rPr>
                <w:noProof/>
                <w:webHidden/>
              </w:rPr>
              <w:fldChar w:fldCharType="begin"/>
            </w:r>
            <w:r w:rsidR="00831EC8">
              <w:rPr>
                <w:noProof/>
                <w:webHidden/>
              </w:rPr>
              <w:instrText xml:space="preserve"> PAGEREF _Toc133940990 \h </w:instrText>
            </w:r>
            <w:r w:rsidR="00831EC8">
              <w:rPr>
                <w:noProof/>
                <w:webHidden/>
              </w:rPr>
            </w:r>
            <w:r w:rsidR="00831EC8">
              <w:rPr>
                <w:noProof/>
                <w:webHidden/>
              </w:rPr>
              <w:fldChar w:fldCharType="separate"/>
            </w:r>
            <w:r w:rsidR="000618DB">
              <w:rPr>
                <w:noProof/>
                <w:webHidden/>
              </w:rPr>
              <w:t>94</w:t>
            </w:r>
            <w:r w:rsidR="00831EC8">
              <w:rPr>
                <w:noProof/>
                <w:webHidden/>
              </w:rPr>
              <w:fldChar w:fldCharType="end"/>
            </w:r>
          </w:hyperlink>
        </w:p>
        <w:p w14:paraId="6B1D4778" w14:textId="5D67F5D7"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91" w:history="1">
            <w:r w:rsidR="00831EC8" w:rsidRPr="007270A6">
              <w:rPr>
                <w:rStyle w:val="Hyperlink"/>
                <w:noProof/>
                <w:lang w:val="es-ES_tradnl"/>
              </w:rPr>
              <w:t>Vicepresidente/Coordinador de desarrollo de liderazgo</w:t>
            </w:r>
            <w:r w:rsidR="00831EC8">
              <w:rPr>
                <w:noProof/>
                <w:webHidden/>
              </w:rPr>
              <w:tab/>
            </w:r>
            <w:r w:rsidR="00831EC8">
              <w:rPr>
                <w:noProof/>
                <w:webHidden/>
              </w:rPr>
              <w:fldChar w:fldCharType="begin"/>
            </w:r>
            <w:r w:rsidR="00831EC8">
              <w:rPr>
                <w:noProof/>
                <w:webHidden/>
              </w:rPr>
              <w:instrText xml:space="preserve"> PAGEREF _Toc133940991 \h </w:instrText>
            </w:r>
            <w:r w:rsidR="00831EC8">
              <w:rPr>
                <w:noProof/>
                <w:webHidden/>
              </w:rPr>
            </w:r>
            <w:r w:rsidR="00831EC8">
              <w:rPr>
                <w:noProof/>
                <w:webHidden/>
              </w:rPr>
              <w:fldChar w:fldCharType="separate"/>
            </w:r>
            <w:r w:rsidR="000618DB">
              <w:rPr>
                <w:noProof/>
                <w:webHidden/>
              </w:rPr>
              <w:t>95</w:t>
            </w:r>
            <w:r w:rsidR="00831EC8">
              <w:rPr>
                <w:noProof/>
                <w:webHidden/>
              </w:rPr>
              <w:fldChar w:fldCharType="end"/>
            </w:r>
          </w:hyperlink>
        </w:p>
        <w:p w14:paraId="5D4BA60D" w14:textId="1056B465"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92" w:history="1">
            <w:r w:rsidR="00831EC8" w:rsidRPr="007270A6">
              <w:rPr>
                <w:rStyle w:val="Hyperlink"/>
                <w:noProof/>
                <w:lang w:val="es-ES_tradnl"/>
              </w:rPr>
              <w:t>Coordinador de ministerios</w:t>
            </w:r>
            <w:r w:rsidR="00831EC8">
              <w:rPr>
                <w:noProof/>
                <w:webHidden/>
              </w:rPr>
              <w:tab/>
            </w:r>
            <w:r w:rsidR="00831EC8">
              <w:rPr>
                <w:noProof/>
                <w:webHidden/>
              </w:rPr>
              <w:fldChar w:fldCharType="begin"/>
            </w:r>
            <w:r w:rsidR="00831EC8">
              <w:rPr>
                <w:noProof/>
                <w:webHidden/>
              </w:rPr>
              <w:instrText xml:space="preserve"> PAGEREF _Toc133940992 \h </w:instrText>
            </w:r>
            <w:r w:rsidR="00831EC8">
              <w:rPr>
                <w:noProof/>
                <w:webHidden/>
              </w:rPr>
            </w:r>
            <w:r w:rsidR="00831EC8">
              <w:rPr>
                <w:noProof/>
                <w:webHidden/>
              </w:rPr>
              <w:fldChar w:fldCharType="separate"/>
            </w:r>
            <w:r w:rsidR="000618DB">
              <w:rPr>
                <w:noProof/>
                <w:webHidden/>
              </w:rPr>
              <w:t>96</w:t>
            </w:r>
            <w:r w:rsidR="00831EC8">
              <w:rPr>
                <w:noProof/>
                <w:webHidden/>
              </w:rPr>
              <w:fldChar w:fldCharType="end"/>
            </w:r>
          </w:hyperlink>
        </w:p>
        <w:p w14:paraId="3A2E2A72" w14:textId="398C4E0D"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93" w:history="1">
            <w:r w:rsidR="00831EC8" w:rsidRPr="007270A6">
              <w:rPr>
                <w:rStyle w:val="Hyperlink"/>
                <w:noProof/>
                <w:lang w:val="es-ES_tradnl"/>
              </w:rPr>
              <w:t>Coordinador de extensión</w:t>
            </w:r>
            <w:r w:rsidR="00831EC8">
              <w:rPr>
                <w:noProof/>
                <w:webHidden/>
              </w:rPr>
              <w:tab/>
            </w:r>
            <w:r w:rsidR="00831EC8">
              <w:rPr>
                <w:noProof/>
                <w:webHidden/>
              </w:rPr>
              <w:fldChar w:fldCharType="begin"/>
            </w:r>
            <w:r w:rsidR="00831EC8">
              <w:rPr>
                <w:noProof/>
                <w:webHidden/>
              </w:rPr>
              <w:instrText xml:space="preserve"> PAGEREF _Toc133940993 \h </w:instrText>
            </w:r>
            <w:r w:rsidR="00831EC8">
              <w:rPr>
                <w:noProof/>
                <w:webHidden/>
              </w:rPr>
            </w:r>
            <w:r w:rsidR="00831EC8">
              <w:rPr>
                <w:noProof/>
                <w:webHidden/>
              </w:rPr>
              <w:fldChar w:fldCharType="separate"/>
            </w:r>
            <w:r w:rsidR="000618DB">
              <w:rPr>
                <w:noProof/>
                <w:webHidden/>
              </w:rPr>
              <w:t>97</w:t>
            </w:r>
            <w:r w:rsidR="00831EC8">
              <w:rPr>
                <w:noProof/>
                <w:webHidden/>
              </w:rPr>
              <w:fldChar w:fldCharType="end"/>
            </w:r>
          </w:hyperlink>
        </w:p>
        <w:p w14:paraId="181F3C92" w14:textId="186181CC" w:rsidR="00831EC8" w:rsidRDefault="00020990" w:rsidP="00831EC8">
          <w:pPr>
            <w:pStyle w:val="TOC2"/>
            <w:tabs>
              <w:tab w:val="right" w:leader="dot" w:pos="9593"/>
            </w:tabs>
            <w:spacing w:beforeLines="40" w:before="96" w:afterLines="40" w:after="96"/>
            <w:rPr>
              <w:rFonts w:asciiTheme="minorHAnsi" w:eastAsiaTheme="minorEastAsia" w:hAnsiTheme="minorHAnsi" w:cstheme="minorBidi"/>
              <w:i w:val="0"/>
              <w:iCs w:val="0"/>
              <w:noProof/>
              <w:sz w:val="22"/>
              <w:szCs w:val="22"/>
            </w:rPr>
          </w:pPr>
          <w:hyperlink w:anchor="_Toc133940994" w:history="1">
            <w:r w:rsidR="00831EC8" w:rsidRPr="007270A6">
              <w:rPr>
                <w:rStyle w:val="Hyperlink"/>
                <w:noProof/>
                <w:lang w:val="es-ES_tradnl"/>
              </w:rPr>
              <w:t>Coordinador de conferencias y retiros/Retiros</w:t>
            </w:r>
            <w:r w:rsidR="00831EC8">
              <w:rPr>
                <w:noProof/>
                <w:webHidden/>
              </w:rPr>
              <w:tab/>
            </w:r>
            <w:r w:rsidR="00831EC8">
              <w:rPr>
                <w:noProof/>
                <w:webHidden/>
              </w:rPr>
              <w:fldChar w:fldCharType="begin"/>
            </w:r>
            <w:r w:rsidR="00831EC8">
              <w:rPr>
                <w:noProof/>
                <w:webHidden/>
              </w:rPr>
              <w:instrText xml:space="preserve"> PAGEREF _Toc133940994 \h </w:instrText>
            </w:r>
            <w:r w:rsidR="00831EC8">
              <w:rPr>
                <w:noProof/>
                <w:webHidden/>
              </w:rPr>
            </w:r>
            <w:r w:rsidR="00831EC8">
              <w:rPr>
                <w:noProof/>
                <w:webHidden/>
              </w:rPr>
              <w:fldChar w:fldCharType="separate"/>
            </w:r>
            <w:r w:rsidR="000618DB">
              <w:rPr>
                <w:noProof/>
                <w:webHidden/>
              </w:rPr>
              <w:t>98</w:t>
            </w:r>
            <w:r w:rsidR="00831EC8">
              <w:rPr>
                <w:noProof/>
                <w:webHidden/>
              </w:rPr>
              <w:fldChar w:fldCharType="end"/>
            </w:r>
          </w:hyperlink>
        </w:p>
        <w:p w14:paraId="016368C3" w14:textId="48B90593"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95" w:history="1">
            <w:r w:rsidR="00831EC8" w:rsidRPr="007270A6">
              <w:rPr>
                <w:rStyle w:val="Hyperlink"/>
              </w:rPr>
              <w:t>Dificultades en el liderazgo -  ¡Exhortar y no exponer a los líderes!</w:t>
            </w:r>
            <w:r w:rsidR="00831EC8">
              <w:rPr>
                <w:webHidden/>
              </w:rPr>
              <w:tab/>
            </w:r>
            <w:r w:rsidR="00831EC8">
              <w:rPr>
                <w:webHidden/>
              </w:rPr>
              <w:fldChar w:fldCharType="begin"/>
            </w:r>
            <w:r w:rsidR="00831EC8">
              <w:rPr>
                <w:webHidden/>
              </w:rPr>
              <w:instrText xml:space="preserve"> PAGEREF _Toc133940995 \h </w:instrText>
            </w:r>
            <w:r w:rsidR="00831EC8">
              <w:rPr>
                <w:webHidden/>
              </w:rPr>
            </w:r>
            <w:r w:rsidR="00831EC8">
              <w:rPr>
                <w:webHidden/>
              </w:rPr>
              <w:fldChar w:fldCharType="separate"/>
            </w:r>
            <w:r w:rsidR="000618DB">
              <w:rPr>
                <w:webHidden/>
              </w:rPr>
              <w:t>100</w:t>
            </w:r>
            <w:r w:rsidR="00831EC8">
              <w:rPr>
                <w:webHidden/>
              </w:rPr>
              <w:fldChar w:fldCharType="end"/>
            </w:r>
          </w:hyperlink>
        </w:p>
        <w:p w14:paraId="5DB6AB66" w14:textId="10AACB5F"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96" w:history="1">
            <w:r w:rsidR="00831EC8" w:rsidRPr="007270A6">
              <w:rPr>
                <w:rStyle w:val="Hyperlink"/>
              </w:rPr>
              <w:t>Disolver una junta de área</w:t>
            </w:r>
            <w:r w:rsidR="00831EC8">
              <w:rPr>
                <w:webHidden/>
              </w:rPr>
              <w:tab/>
            </w:r>
            <w:r w:rsidR="00831EC8">
              <w:rPr>
                <w:webHidden/>
              </w:rPr>
              <w:fldChar w:fldCharType="begin"/>
            </w:r>
            <w:r w:rsidR="00831EC8">
              <w:rPr>
                <w:webHidden/>
              </w:rPr>
              <w:instrText xml:space="preserve"> PAGEREF _Toc133940996 \h </w:instrText>
            </w:r>
            <w:r w:rsidR="00831EC8">
              <w:rPr>
                <w:webHidden/>
              </w:rPr>
            </w:r>
            <w:r w:rsidR="00831EC8">
              <w:rPr>
                <w:webHidden/>
              </w:rPr>
              <w:fldChar w:fldCharType="separate"/>
            </w:r>
            <w:r w:rsidR="000618DB">
              <w:rPr>
                <w:webHidden/>
              </w:rPr>
              <w:t>100</w:t>
            </w:r>
            <w:r w:rsidR="00831EC8">
              <w:rPr>
                <w:webHidden/>
              </w:rPr>
              <w:fldChar w:fldCharType="end"/>
            </w:r>
          </w:hyperlink>
        </w:p>
        <w:p w14:paraId="43DA487D" w14:textId="18175E72"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97" w:history="1">
            <w:r w:rsidR="00831EC8" w:rsidRPr="007270A6">
              <w:rPr>
                <w:rStyle w:val="Hyperlink"/>
              </w:rPr>
              <w:t>Etapas para comenzar un grupo de Aglow</w:t>
            </w:r>
            <w:r w:rsidR="00831EC8">
              <w:rPr>
                <w:webHidden/>
              </w:rPr>
              <w:tab/>
            </w:r>
            <w:r w:rsidR="00831EC8">
              <w:rPr>
                <w:webHidden/>
              </w:rPr>
              <w:fldChar w:fldCharType="begin"/>
            </w:r>
            <w:r w:rsidR="00831EC8">
              <w:rPr>
                <w:webHidden/>
              </w:rPr>
              <w:instrText xml:space="preserve"> PAGEREF _Toc133940997 \h </w:instrText>
            </w:r>
            <w:r w:rsidR="00831EC8">
              <w:rPr>
                <w:webHidden/>
              </w:rPr>
            </w:r>
            <w:r w:rsidR="00831EC8">
              <w:rPr>
                <w:webHidden/>
              </w:rPr>
              <w:fldChar w:fldCharType="separate"/>
            </w:r>
            <w:r w:rsidR="000618DB">
              <w:rPr>
                <w:webHidden/>
              </w:rPr>
              <w:t>100</w:t>
            </w:r>
            <w:r w:rsidR="00831EC8">
              <w:rPr>
                <w:webHidden/>
              </w:rPr>
              <w:fldChar w:fldCharType="end"/>
            </w:r>
          </w:hyperlink>
        </w:p>
        <w:p w14:paraId="281BBFF3" w14:textId="2DF3C38E"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98" w:history="1">
            <w:r w:rsidR="00831EC8" w:rsidRPr="007270A6">
              <w:rPr>
                <w:rStyle w:val="Hyperlink"/>
              </w:rPr>
              <w:t>Cómo afiliar un grupo local nuevo</w:t>
            </w:r>
            <w:r w:rsidR="00831EC8">
              <w:rPr>
                <w:webHidden/>
              </w:rPr>
              <w:tab/>
            </w:r>
            <w:r w:rsidR="00831EC8">
              <w:rPr>
                <w:webHidden/>
              </w:rPr>
              <w:fldChar w:fldCharType="begin"/>
            </w:r>
            <w:r w:rsidR="00831EC8">
              <w:rPr>
                <w:webHidden/>
              </w:rPr>
              <w:instrText xml:space="preserve"> PAGEREF _Toc133940998 \h </w:instrText>
            </w:r>
            <w:r w:rsidR="00831EC8">
              <w:rPr>
                <w:webHidden/>
              </w:rPr>
            </w:r>
            <w:r w:rsidR="00831EC8">
              <w:rPr>
                <w:webHidden/>
              </w:rPr>
              <w:fldChar w:fldCharType="separate"/>
            </w:r>
            <w:r w:rsidR="000618DB">
              <w:rPr>
                <w:webHidden/>
              </w:rPr>
              <w:t>102</w:t>
            </w:r>
            <w:r w:rsidR="00831EC8">
              <w:rPr>
                <w:webHidden/>
              </w:rPr>
              <w:fldChar w:fldCharType="end"/>
            </w:r>
          </w:hyperlink>
        </w:p>
        <w:p w14:paraId="4B9F8D44" w14:textId="0EAD6BD1"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0999" w:history="1">
            <w:r w:rsidR="00831EC8" w:rsidRPr="007270A6">
              <w:rPr>
                <w:rStyle w:val="Hyperlink"/>
              </w:rPr>
              <w:t>Papelería oficial para los grupos locales nuevos</w:t>
            </w:r>
            <w:r w:rsidR="00831EC8">
              <w:rPr>
                <w:webHidden/>
              </w:rPr>
              <w:tab/>
            </w:r>
            <w:r w:rsidR="00831EC8">
              <w:rPr>
                <w:webHidden/>
              </w:rPr>
              <w:fldChar w:fldCharType="begin"/>
            </w:r>
            <w:r w:rsidR="00831EC8">
              <w:rPr>
                <w:webHidden/>
              </w:rPr>
              <w:instrText xml:space="preserve"> PAGEREF _Toc133940999 \h </w:instrText>
            </w:r>
            <w:r w:rsidR="00831EC8">
              <w:rPr>
                <w:webHidden/>
              </w:rPr>
            </w:r>
            <w:r w:rsidR="00831EC8">
              <w:rPr>
                <w:webHidden/>
              </w:rPr>
              <w:fldChar w:fldCharType="separate"/>
            </w:r>
            <w:r w:rsidR="000618DB">
              <w:rPr>
                <w:webHidden/>
              </w:rPr>
              <w:t>102</w:t>
            </w:r>
            <w:r w:rsidR="00831EC8">
              <w:rPr>
                <w:webHidden/>
              </w:rPr>
              <w:fldChar w:fldCharType="end"/>
            </w:r>
          </w:hyperlink>
        </w:p>
        <w:p w14:paraId="42FB4830" w14:textId="685BB9EE"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1000" w:history="1">
            <w:r w:rsidR="00831EC8" w:rsidRPr="007270A6">
              <w:rPr>
                <w:rStyle w:val="Hyperlink"/>
              </w:rPr>
              <w:t>Cuando hay cambios de oficiales en la junta local</w:t>
            </w:r>
            <w:r w:rsidR="00831EC8">
              <w:rPr>
                <w:webHidden/>
              </w:rPr>
              <w:tab/>
            </w:r>
            <w:r w:rsidR="00831EC8">
              <w:rPr>
                <w:webHidden/>
              </w:rPr>
              <w:fldChar w:fldCharType="begin"/>
            </w:r>
            <w:r w:rsidR="00831EC8">
              <w:rPr>
                <w:webHidden/>
              </w:rPr>
              <w:instrText xml:space="preserve"> PAGEREF _Toc133941000 \h </w:instrText>
            </w:r>
            <w:r w:rsidR="00831EC8">
              <w:rPr>
                <w:webHidden/>
              </w:rPr>
            </w:r>
            <w:r w:rsidR="00831EC8">
              <w:rPr>
                <w:webHidden/>
              </w:rPr>
              <w:fldChar w:fldCharType="separate"/>
            </w:r>
            <w:r w:rsidR="000618DB">
              <w:rPr>
                <w:webHidden/>
              </w:rPr>
              <w:t>103</w:t>
            </w:r>
            <w:r w:rsidR="00831EC8">
              <w:rPr>
                <w:webHidden/>
              </w:rPr>
              <w:fldChar w:fldCharType="end"/>
            </w:r>
          </w:hyperlink>
        </w:p>
        <w:p w14:paraId="3D0D3526" w14:textId="6061F431" w:rsidR="00831EC8" w:rsidRDefault="00020990" w:rsidP="00831EC8">
          <w:pPr>
            <w:pStyle w:val="TOC-sections"/>
            <w:rPr>
              <w:rFonts w:eastAsiaTheme="minorEastAsia" w:cstheme="minorBidi"/>
              <w:sz w:val="22"/>
              <w:szCs w:val="22"/>
            </w:rPr>
          </w:pPr>
          <w:hyperlink w:anchor="_Toc133941001" w:history="1">
            <w:r w:rsidR="00831EC8" w:rsidRPr="007270A6">
              <w:rPr>
                <w:rStyle w:val="Hyperlink"/>
              </w:rPr>
              <w:t>SECCIÓN 7</w:t>
            </w:r>
            <w:r w:rsidR="00831EC8">
              <w:rPr>
                <w:webHidden/>
              </w:rPr>
              <w:tab/>
            </w:r>
            <w:r w:rsidR="00831EC8">
              <w:rPr>
                <w:webHidden/>
              </w:rPr>
              <w:fldChar w:fldCharType="begin"/>
            </w:r>
            <w:r w:rsidR="00831EC8">
              <w:rPr>
                <w:webHidden/>
              </w:rPr>
              <w:instrText xml:space="preserve"> PAGEREF _Toc133941001 \h </w:instrText>
            </w:r>
            <w:r w:rsidR="00831EC8">
              <w:rPr>
                <w:webHidden/>
              </w:rPr>
            </w:r>
            <w:r w:rsidR="00831EC8">
              <w:rPr>
                <w:webHidden/>
              </w:rPr>
              <w:fldChar w:fldCharType="separate"/>
            </w:r>
            <w:r w:rsidR="000618DB">
              <w:rPr>
                <w:webHidden/>
              </w:rPr>
              <w:t>104</w:t>
            </w:r>
            <w:r w:rsidR="00831EC8">
              <w:rPr>
                <w:webHidden/>
              </w:rPr>
              <w:fldChar w:fldCharType="end"/>
            </w:r>
          </w:hyperlink>
        </w:p>
        <w:p w14:paraId="3EBCD93B" w14:textId="7CD8EEB6" w:rsidR="00831EC8" w:rsidRDefault="00020990" w:rsidP="00831EC8">
          <w:pPr>
            <w:pStyle w:val="TOC1"/>
            <w:spacing w:beforeLines="40" w:before="96" w:afterLines="40" w:after="96"/>
            <w:rPr>
              <w:rFonts w:asciiTheme="minorHAnsi" w:eastAsiaTheme="minorEastAsia" w:hAnsiTheme="minorHAnsi" w:cstheme="minorBidi"/>
              <w:b w:val="0"/>
              <w:bCs w:val="0"/>
              <w:sz w:val="22"/>
              <w:szCs w:val="22"/>
            </w:rPr>
          </w:pPr>
          <w:hyperlink w:anchor="_Toc133941002" w:history="1">
            <w:r w:rsidR="00831EC8" w:rsidRPr="007270A6">
              <w:rPr>
                <w:rStyle w:val="Hyperlink"/>
              </w:rPr>
              <w:t>Grupos a la luz de Aglow</w:t>
            </w:r>
            <w:r w:rsidR="00831EC8">
              <w:rPr>
                <w:webHidden/>
              </w:rPr>
              <w:tab/>
            </w:r>
            <w:r w:rsidR="00831EC8">
              <w:rPr>
                <w:webHidden/>
              </w:rPr>
              <w:fldChar w:fldCharType="begin"/>
            </w:r>
            <w:r w:rsidR="00831EC8">
              <w:rPr>
                <w:webHidden/>
              </w:rPr>
              <w:instrText xml:space="preserve"> PAGEREF _Toc133941002 \h </w:instrText>
            </w:r>
            <w:r w:rsidR="00831EC8">
              <w:rPr>
                <w:webHidden/>
              </w:rPr>
            </w:r>
            <w:r w:rsidR="00831EC8">
              <w:rPr>
                <w:webHidden/>
              </w:rPr>
              <w:fldChar w:fldCharType="separate"/>
            </w:r>
            <w:r w:rsidR="000618DB">
              <w:rPr>
                <w:webHidden/>
              </w:rPr>
              <w:t>104</w:t>
            </w:r>
            <w:r w:rsidR="00831EC8">
              <w:rPr>
                <w:webHidden/>
              </w:rPr>
              <w:fldChar w:fldCharType="end"/>
            </w:r>
          </w:hyperlink>
        </w:p>
        <w:p w14:paraId="6DE691E2" w14:textId="2FEB8CC8" w:rsidR="00831EC8" w:rsidRDefault="00020990" w:rsidP="00831EC8">
          <w:pPr>
            <w:pStyle w:val="TOC3"/>
            <w:tabs>
              <w:tab w:val="right" w:leader="dot" w:pos="9593"/>
            </w:tabs>
            <w:spacing w:beforeLines="40" w:before="96" w:afterLines="40" w:after="96"/>
            <w:rPr>
              <w:rFonts w:asciiTheme="minorHAnsi" w:eastAsiaTheme="minorEastAsia" w:hAnsiTheme="minorHAnsi" w:cstheme="minorBidi"/>
              <w:noProof/>
              <w:sz w:val="22"/>
              <w:szCs w:val="22"/>
            </w:rPr>
          </w:pPr>
          <w:hyperlink w:anchor="_Toc133941003" w:history="1">
            <w:r w:rsidR="00831EC8" w:rsidRPr="007270A6">
              <w:rPr>
                <w:rStyle w:val="Hyperlink"/>
                <w:noProof/>
                <w:lang w:val="es-ES_tradnl"/>
              </w:rPr>
              <w:t>(Nota para el liderazgo nacional)</w:t>
            </w:r>
            <w:r w:rsidR="00831EC8">
              <w:rPr>
                <w:noProof/>
                <w:webHidden/>
              </w:rPr>
              <w:tab/>
            </w:r>
            <w:r w:rsidR="00831EC8">
              <w:rPr>
                <w:noProof/>
                <w:webHidden/>
              </w:rPr>
              <w:fldChar w:fldCharType="begin"/>
            </w:r>
            <w:r w:rsidR="00831EC8">
              <w:rPr>
                <w:noProof/>
                <w:webHidden/>
              </w:rPr>
              <w:instrText xml:space="preserve"> PAGEREF _Toc133941003 \h </w:instrText>
            </w:r>
            <w:r w:rsidR="00831EC8">
              <w:rPr>
                <w:noProof/>
                <w:webHidden/>
              </w:rPr>
            </w:r>
            <w:r w:rsidR="00831EC8">
              <w:rPr>
                <w:noProof/>
                <w:webHidden/>
              </w:rPr>
              <w:fldChar w:fldCharType="separate"/>
            </w:r>
            <w:r w:rsidR="000618DB">
              <w:rPr>
                <w:noProof/>
                <w:webHidden/>
              </w:rPr>
              <w:t>104</w:t>
            </w:r>
            <w:r w:rsidR="00831EC8">
              <w:rPr>
                <w:noProof/>
                <w:webHidden/>
              </w:rPr>
              <w:fldChar w:fldCharType="end"/>
            </w:r>
          </w:hyperlink>
        </w:p>
        <w:p w14:paraId="5103C4CF" w14:textId="0A4F0863" w:rsidR="00F6729B" w:rsidRPr="007C47B5" w:rsidRDefault="00F6729B" w:rsidP="00831EC8">
          <w:pPr>
            <w:pStyle w:val="TOC1"/>
            <w:spacing w:beforeLines="40" w:before="96" w:afterLines="40" w:after="96"/>
            <w:rPr>
              <w:lang w:val="es-ES_tradnl"/>
            </w:rPr>
            <w:sectPr w:rsidR="00F6729B" w:rsidRPr="007C47B5" w:rsidSect="00831EC8">
              <w:type w:val="continuous"/>
              <w:pgSz w:w="11907" w:h="16839" w:code="9"/>
              <w:pgMar w:top="1152" w:right="1152" w:bottom="720" w:left="1152" w:header="720" w:footer="432" w:gutter="0"/>
              <w:pgNumType w:fmt="lowerRoman"/>
              <w:cols w:space="720"/>
              <w:docGrid w:linePitch="326"/>
            </w:sectPr>
          </w:pPr>
          <w:r>
            <w:fldChar w:fldCharType="end"/>
          </w:r>
        </w:p>
      </w:sdtContent>
    </w:sdt>
    <w:p w14:paraId="523F35A2" w14:textId="7D703C30" w:rsidR="00FB5E6B" w:rsidRDefault="00FB5E6B">
      <w:pPr>
        <w:spacing w:before="0" w:after="0"/>
        <w:jc w:val="left"/>
        <w:rPr>
          <w:i/>
          <w:lang w:val="es-ES_tradnl"/>
        </w:rPr>
      </w:pPr>
      <w:r>
        <w:rPr>
          <w:i/>
          <w:lang w:val="es-ES_tradnl"/>
        </w:rPr>
        <w:br w:type="page"/>
      </w:r>
    </w:p>
    <w:p w14:paraId="09F4630D" w14:textId="77777777" w:rsidR="00C928C4" w:rsidRDefault="00C928C4" w:rsidP="00C928C4">
      <w:pPr>
        <w:rPr>
          <w:lang w:val="es-ES_tradnl"/>
        </w:rPr>
        <w:sectPr w:rsidR="00C928C4" w:rsidSect="00831EC8">
          <w:type w:val="continuous"/>
          <w:pgSz w:w="11907" w:h="16839" w:code="9"/>
          <w:pgMar w:top="1152" w:right="1152" w:bottom="720" w:left="1152" w:header="720" w:footer="432" w:gutter="0"/>
          <w:cols w:space="720"/>
          <w:docGrid w:linePitch="326"/>
        </w:sectPr>
      </w:pPr>
      <w:bookmarkStart w:id="6" w:name="_Toc311702644"/>
      <w:bookmarkStart w:id="7" w:name="_Toc311702646"/>
      <w:bookmarkStart w:id="8" w:name="_Toc427916561"/>
      <w:bookmarkStart w:id="9" w:name="_Toc312658118"/>
    </w:p>
    <w:p w14:paraId="5DF96536" w14:textId="71DF4029" w:rsidR="003366A5" w:rsidRPr="00C928C4" w:rsidRDefault="003366A5" w:rsidP="008575B7">
      <w:pPr>
        <w:pStyle w:val="section"/>
      </w:pPr>
      <w:bookmarkStart w:id="10" w:name="_Toc133940876"/>
      <w:r w:rsidRPr="00C928C4">
        <w:lastRenderedPageBreak/>
        <w:t>SECCIÓN 1</w:t>
      </w:r>
      <w:bookmarkEnd w:id="6"/>
      <w:bookmarkEnd w:id="7"/>
      <w:bookmarkEnd w:id="8"/>
      <w:bookmarkEnd w:id="9"/>
      <w:bookmarkEnd w:id="10"/>
    </w:p>
    <w:p w14:paraId="43ACAEE5" w14:textId="77777777" w:rsidR="003A3CB8" w:rsidRPr="009604CE" w:rsidRDefault="003366A5" w:rsidP="00C22E69">
      <w:pPr>
        <w:pStyle w:val="title-TOC-level1"/>
      </w:pPr>
      <w:bookmarkStart w:id="11" w:name="_Toc311702645"/>
      <w:bookmarkStart w:id="12" w:name="_Toc133940877"/>
      <w:r w:rsidRPr="009604CE">
        <w:t>Cómo establecer a Aglow en las naciones</w:t>
      </w:r>
      <w:bookmarkEnd w:id="11"/>
      <w:bookmarkEnd w:id="12"/>
    </w:p>
    <w:p w14:paraId="52BE5EB5" w14:textId="1F2C8838" w:rsidR="003A3CB8" w:rsidRPr="00314147" w:rsidRDefault="003A3CB8" w:rsidP="00C22E69">
      <w:pPr>
        <w:pStyle w:val="Heading1"/>
      </w:pPr>
      <w:bookmarkStart w:id="13" w:name="_Toc133940878"/>
      <w:bookmarkStart w:id="14" w:name="_Toc427916562"/>
      <w:bookmarkStart w:id="15" w:name="_Toc429054164"/>
      <w:r w:rsidRPr="00314147">
        <w:t xml:space="preserve">Un sonido que resuena </w:t>
      </w:r>
      <w:r w:rsidR="006033A9" w:rsidRPr="00314147">
        <w:t>desde</w:t>
      </w:r>
      <w:r w:rsidRPr="00314147">
        <w:t xml:space="preserve"> las naciones</w:t>
      </w:r>
      <w:bookmarkEnd w:id="13"/>
      <w:r w:rsidR="004A7EB8" w:rsidRPr="00314147">
        <w:t xml:space="preserve"> </w:t>
      </w:r>
    </w:p>
    <w:bookmarkEnd w:id="14"/>
    <w:bookmarkEnd w:id="15"/>
    <w:p w14:paraId="0D62D18C" w14:textId="20220997" w:rsidR="006033A9" w:rsidRPr="009604CE" w:rsidRDefault="006033A9" w:rsidP="003A3CB8">
      <w:pPr>
        <w:rPr>
          <w:lang w:val="es-ES_tradnl"/>
        </w:rPr>
      </w:pPr>
      <w:r w:rsidRPr="009604CE">
        <w:rPr>
          <w:i/>
          <w:lang w:val="es-ES_tradnl"/>
        </w:rPr>
        <w:t xml:space="preserve">Desde el 2004, Graham Cooke </w:t>
      </w:r>
      <w:r w:rsidRPr="009604CE">
        <w:rPr>
          <w:lang w:val="es-ES_tradnl"/>
        </w:rPr>
        <w:t xml:space="preserve">le ha </w:t>
      </w:r>
      <w:r w:rsidR="009678D6">
        <w:rPr>
          <w:lang w:val="es-ES_tradnl"/>
        </w:rPr>
        <w:t xml:space="preserve">estado </w:t>
      </w:r>
      <w:r w:rsidRPr="009604CE">
        <w:rPr>
          <w:lang w:val="es-ES_tradnl"/>
        </w:rPr>
        <w:t>habla</w:t>
      </w:r>
      <w:r w:rsidR="009678D6">
        <w:rPr>
          <w:lang w:val="es-ES_tradnl"/>
        </w:rPr>
        <w:t>n</w:t>
      </w:r>
      <w:r w:rsidRPr="009604CE">
        <w:rPr>
          <w:lang w:val="es-ES_tradnl"/>
        </w:rPr>
        <w:t>do a Aglow c</w:t>
      </w:r>
      <w:r w:rsidR="00BC0409" w:rsidRPr="009604CE">
        <w:rPr>
          <w:lang w:val="es-ES_tradnl"/>
        </w:rPr>
        <w:t xml:space="preserve">on mayor intensidad </w:t>
      </w:r>
      <w:r w:rsidRPr="009604CE">
        <w:rPr>
          <w:lang w:val="es-ES_tradnl"/>
        </w:rPr>
        <w:t xml:space="preserve">acerca de </w:t>
      </w:r>
      <w:r w:rsidR="00BC0409" w:rsidRPr="009604CE">
        <w:rPr>
          <w:lang w:val="es-ES_tradnl"/>
        </w:rPr>
        <w:t>la</w:t>
      </w:r>
      <w:r w:rsidRPr="009604CE">
        <w:rPr>
          <w:lang w:val="es-ES_tradnl"/>
        </w:rPr>
        <w:t xml:space="preserve"> identidad. La palabra identidad es el “sonido”, ese “sonido” que emitimos cuando verdaderamente sabemos quiénes somos.</w:t>
      </w:r>
      <w:r w:rsidR="00BC0409" w:rsidRPr="009604CE">
        <w:rPr>
          <w:lang w:val="es-ES_tradnl"/>
        </w:rPr>
        <w:t xml:space="preserve"> Se trata de saber quiénes somos en Cristo y quién es Cristo en nosotros. En el 2008, él comunicó un mensaje profético muy profundo en el que Dios le hablaba a Aglow desde el futuro para describirnos lo que vendría.</w:t>
      </w:r>
    </w:p>
    <w:p w14:paraId="5E576988" w14:textId="7D9ADFC7" w:rsidR="006033A9" w:rsidRPr="009604CE" w:rsidRDefault="00BC0409" w:rsidP="003A3CB8">
      <w:pPr>
        <w:rPr>
          <w:lang w:val="es-ES_tradnl"/>
        </w:rPr>
      </w:pPr>
      <w:r w:rsidRPr="009604CE">
        <w:rPr>
          <w:lang w:val="es-ES_tradnl"/>
        </w:rPr>
        <w:t>Dios nos dijo que venía una actualización para nuestra identidad y que nos conver</w:t>
      </w:r>
      <w:r w:rsidR="00776588">
        <w:rPr>
          <w:lang w:val="es-ES_tradnl"/>
        </w:rPr>
        <w:t>tiríamos en el prototipo en la T</w:t>
      </w:r>
      <w:r w:rsidRPr="009604CE">
        <w:rPr>
          <w:lang w:val="es-ES_tradnl"/>
        </w:rPr>
        <w:t xml:space="preserve">ierra de un pueblo nunca antes visto. Dios dijo que el mayor peligro para </w:t>
      </w:r>
      <w:r w:rsidR="00776588">
        <w:rPr>
          <w:lang w:val="es-ES_tradnl"/>
        </w:rPr>
        <w:t>el</w:t>
      </w:r>
      <w:r w:rsidRPr="009604CE">
        <w:rPr>
          <w:lang w:val="es-ES_tradnl"/>
        </w:rPr>
        <w:t xml:space="preserve"> nuevo mover que venía era el viejo mover</w:t>
      </w:r>
      <w:r w:rsidR="00776588">
        <w:rPr>
          <w:lang w:val="es-ES_tradnl"/>
        </w:rPr>
        <w:t>,</w:t>
      </w:r>
      <w:r w:rsidRPr="009604CE">
        <w:rPr>
          <w:lang w:val="es-ES_tradnl"/>
        </w:rPr>
        <w:t xml:space="preserve"> que podía estar todavía en </w:t>
      </w:r>
      <w:r w:rsidR="00776588">
        <w:rPr>
          <w:lang w:val="es-ES_tradnl"/>
        </w:rPr>
        <w:t>funcionamiento</w:t>
      </w:r>
      <w:r w:rsidRPr="009604CE">
        <w:rPr>
          <w:lang w:val="es-ES_tradnl"/>
        </w:rPr>
        <w:t>.</w:t>
      </w:r>
    </w:p>
    <w:p w14:paraId="577E5DA5" w14:textId="5460E1CB" w:rsidR="00BC0409" w:rsidRPr="009604CE" w:rsidRDefault="00BC0409" w:rsidP="003A3CB8">
      <w:pPr>
        <w:rPr>
          <w:lang w:val="es-ES_tradnl"/>
        </w:rPr>
      </w:pPr>
      <w:r w:rsidRPr="00314147">
        <w:rPr>
          <w:rStyle w:val="pointsChar"/>
        </w:rPr>
        <w:t>NOTA:</w:t>
      </w:r>
      <w:r w:rsidRPr="009604CE">
        <w:rPr>
          <w:b/>
          <w:lang w:val="es-ES_tradnl"/>
        </w:rPr>
        <w:t xml:space="preserve"> </w:t>
      </w:r>
      <w:r w:rsidRPr="009604CE">
        <w:rPr>
          <w:lang w:val="es-ES_tradnl"/>
        </w:rPr>
        <w:t>Este mensaje completo</w:t>
      </w:r>
      <w:r w:rsidR="00776588">
        <w:rPr>
          <w:lang w:val="es-ES_tradnl"/>
        </w:rPr>
        <w:t>,</w:t>
      </w:r>
      <w:r w:rsidRPr="009604CE">
        <w:rPr>
          <w:lang w:val="es-ES_tradnl"/>
        </w:rPr>
        <w:t xml:space="preserve"> dado en el 2008</w:t>
      </w:r>
      <w:r w:rsidR="00776588">
        <w:rPr>
          <w:lang w:val="es-ES_tradnl"/>
        </w:rPr>
        <w:t>,</w:t>
      </w:r>
      <w:r w:rsidRPr="009604CE">
        <w:rPr>
          <w:lang w:val="es-ES_tradnl"/>
        </w:rPr>
        <w:t xml:space="preserve"> está disponible en el sitio web de Aglow (</w:t>
      </w:r>
      <w:r w:rsidRPr="00314147">
        <w:rPr>
          <w:lang w:val="es-ES_tradnl"/>
        </w:rPr>
        <w:t>www.aglow.org</w:t>
      </w:r>
      <w:r w:rsidRPr="009604CE">
        <w:rPr>
          <w:lang w:val="es-ES_tradnl"/>
        </w:rPr>
        <w:t xml:space="preserve">) al ir a </w:t>
      </w:r>
      <w:r w:rsidRPr="009604CE">
        <w:rPr>
          <w:i/>
          <w:lang w:val="es-ES_tradnl"/>
        </w:rPr>
        <w:t>Resources&gt;</w:t>
      </w:r>
      <w:r w:rsidR="00314147">
        <w:rPr>
          <w:i/>
          <w:lang w:val="es-ES_tradnl"/>
        </w:rPr>
        <w:t xml:space="preserve"> </w:t>
      </w:r>
      <w:r w:rsidRPr="009604CE">
        <w:rPr>
          <w:i/>
          <w:lang w:val="es-ES_tradnl"/>
        </w:rPr>
        <w:t>Global</w:t>
      </w:r>
      <w:r w:rsidR="001E7708" w:rsidRPr="009604CE">
        <w:rPr>
          <w:i/>
          <w:lang w:val="es-ES_tradnl"/>
        </w:rPr>
        <w:t xml:space="preserve"> Leader </w:t>
      </w:r>
      <w:r w:rsidRPr="009604CE">
        <w:rPr>
          <w:i/>
          <w:lang w:val="es-ES_tradnl"/>
        </w:rPr>
        <w:t>Development Resources</w:t>
      </w:r>
      <w:r w:rsidRPr="009604CE">
        <w:rPr>
          <w:lang w:val="es-ES_tradnl"/>
        </w:rPr>
        <w:t xml:space="preserve">. Está disponible en francés, inglés y español. </w:t>
      </w:r>
    </w:p>
    <w:p w14:paraId="6AF93C89" w14:textId="13F3C1AB" w:rsidR="00BC0409" w:rsidRPr="00314147" w:rsidRDefault="00BC0409" w:rsidP="00314147">
      <w:r w:rsidRPr="00314147">
        <w:t>La visión y propósito de Aglow han sido confirmados a lo largo de los años con palabras y men</w:t>
      </w:r>
      <w:r w:rsidR="003B5F78" w:rsidRPr="00314147">
        <w:t xml:space="preserve">sajes proféticos de parte de muchas diferentes voces proféticas y apostólicas enviadas por el Espíritu Santo al ministerio. </w:t>
      </w:r>
      <w:r w:rsidR="00E649E2" w:rsidRPr="00314147">
        <w:t xml:space="preserve">Reconocida como una líder apostólica por respetados miembros del cuerpo de Cristo, Jane Hansen Hoyt toma hebras de varias palabras y mensajes y las une a la revelación que ella recibe de sus oraciones, estudios y meditación en la Palabra. Por medio de los mensajes en la conferencia y las cartas al ministerio, ella pinta un cuadro que revela la guía del Espíritu Santo que se ha </w:t>
      </w:r>
      <w:r w:rsidR="009C75EE" w:rsidRPr="00314147">
        <w:t xml:space="preserve">ido definiendo </w:t>
      </w:r>
      <w:r w:rsidR="00E649E2" w:rsidRPr="00314147">
        <w:t xml:space="preserve">bien con cada año que pasa. </w:t>
      </w:r>
    </w:p>
    <w:p w14:paraId="2E7B41DA" w14:textId="3FE7D36B" w:rsidR="002D009F" w:rsidRPr="00314147" w:rsidRDefault="00E649E2" w:rsidP="00314147">
      <w:r w:rsidRPr="00314147">
        <w:t>La visión la reciben los líderes de Aglow en todos los niveles. Los líderes nacionales pronuncian esa visión a las naciones; los líderes regionales, a las regiones; los líderes de área, a las áreas</w:t>
      </w:r>
      <w:r w:rsidR="00224888" w:rsidRPr="00314147">
        <w:t>,</w:t>
      </w:r>
      <w:r w:rsidRPr="00314147">
        <w:t xml:space="preserve"> y las comunidades locales reciben </w:t>
      </w:r>
      <w:r w:rsidR="004448AF" w:rsidRPr="00314147">
        <w:t xml:space="preserve">la visión </w:t>
      </w:r>
      <w:r w:rsidRPr="00314147">
        <w:t xml:space="preserve">de los líderes locales. </w:t>
      </w:r>
      <w:r w:rsidR="004448AF" w:rsidRPr="00314147">
        <w:t>La</w:t>
      </w:r>
      <w:r w:rsidR="002D009F" w:rsidRPr="00314147">
        <w:t xml:space="preserve"> respuesta intencional y </w:t>
      </w:r>
      <w:r w:rsidR="004448AF" w:rsidRPr="00314147">
        <w:t xml:space="preserve">la </w:t>
      </w:r>
      <w:r w:rsidR="002D009F" w:rsidRPr="00314147">
        <w:t>comunicación sirve</w:t>
      </w:r>
      <w:r w:rsidR="004448AF" w:rsidRPr="00314147">
        <w:t>n</w:t>
      </w:r>
      <w:r w:rsidR="002D009F" w:rsidRPr="00314147">
        <w:t xml:space="preserve"> para </w:t>
      </w:r>
      <w:r w:rsidR="004448AF" w:rsidRPr="00314147">
        <w:t>difundir</w:t>
      </w:r>
      <w:r w:rsidR="002D009F" w:rsidRPr="00314147">
        <w:t xml:space="preserve"> lo</w:t>
      </w:r>
      <w:r w:rsidR="00224888" w:rsidRPr="00314147">
        <w:t>s planes de Dios para la T</w:t>
      </w:r>
      <w:r w:rsidR="002D009F" w:rsidRPr="00314147">
        <w:t xml:space="preserve">ierra y </w:t>
      </w:r>
      <w:r w:rsidR="00224888" w:rsidRPr="00314147">
        <w:t>son</w:t>
      </w:r>
      <w:r w:rsidR="002D009F" w:rsidRPr="00314147">
        <w:t xml:space="preserve"> </w:t>
      </w:r>
      <w:r w:rsidR="004448AF" w:rsidRPr="00314147">
        <w:t>presentada</w:t>
      </w:r>
      <w:r w:rsidR="00224888" w:rsidRPr="00314147">
        <w:t>s</w:t>
      </w:r>
      <w:r w:rsidR="002D009F" w:rsidRPr="00314147">
        <w:t xml:space="preserve"> de una manera que alinea intencionalmente nuestro ámbito de inf</w:t>
      </w:r>
      <w:r w:rsidR="00224888" w:rsidRPr="00314147">
        <w:t>luencia con los propósitos del C</w:t>
      </w:r>
      <w:r w:rsidR="002D009F" w:rsidRPr="00314147">
        <w:t xml:space="preserve">ielo. </w:t>
      </w:r>
      <w:r w:rsidR="004448AF" w:rsidRPr="00314147">
        <w:t xml:space="preserve">Como líderes regionales y nacionales, escucharán este sonido o verán este cuadro cuando asistan a las conferencias o eventos regionales. Será un sonido que crecerá dentro de cada uno al escuchar la visión repetida </w:t>
      </w:r>
      <w:r w:rsidR="00C06132" w:rsidRPr="00314147">
        <w:t xml:space="preserve">y ampliada; crecerá </w:t>
      </w:r>
      <w:r w:rsidR="004448AF" w:rsidRPr="00314147">
        <w:t xml:space="preserve">cuando esta se convierta en una revelación personal. Es el sonido o la hebra </w:t>
      </w:r>
      <w:r w:rsidR="00C06132" w:rsidRPr="00314147">
        <w:t>que será entretejida en su ADN. Se</w:t>
      </w:r>
      <w:r w:rsidR="004448AF" w:rsidRPr="00314147">
        <w:t xml:space="preserve"> descubrirá</w:t>
      </w:r>
      <w:r w:rsidR="00C06132" w:rsidRPr="00314147">
        <w:t>n</w:t>
      </w:r>
      <w:r w:rsidR="004448AF" w:rsidRPr="00314147">
        <w:t xml:space="preserve"> a sí mismo</w:t>
      </w:r>
      <w:r w:rsidR="00C06132" w:rsidRPr="00314147">
        <w:t>s</w:t>
      </w:r>
      <w:r w:rsidR="004448AF" w:rsidRPr="00314147">
        <w:t xml:space="preserve"> liberando ese mismo sonido al hablar con los líderes locales. De esa manera, todo el ministerio Aglow hablará con una voz, emitiendo un solo sonido.</w:t>
      </w:r>
    </w:p>
    <w:p w14:paraId="0B384A76" w14:textId="3674C313" w:rsidR="001E7708" w:rsidRPr="009604CE" w:rsidRDefault="00F5265D" w:rsidP="001E7708">
      <w:pPr>
        <w:pStyle w:val="call-out-boxes"/>
        <w:rPr>
          <w:sz w:val="28"/>
          <w:szCs w:val="28"/>
          <w:lang w:val="es-ES_tradnl"/>
        </w:rPr>
      </w:pPr>
      <w:r w:rsidRPr="009604CE">
        <w:rPr>
          <w:sz w:val="28"/>
          <w:szCs w:val="28"/>
          <w:lang w:val="es-ES_tradnl"/>
        </w:rPr>
        <w:t xml:space="preserve">Ya no puede haber </w:t>
      </w:r>
      <w:r w:rsidR="00C06132" w:rsidRPr="009604CE">
        <w:rPr>
          <w:sz w:val="28"/>
          <w:szCs w:val="28"/>
          <w:lang w:val="es-ES_tradnl"/>
        </w:rPr>
        <w:t xml:space="preserve">más </w:t>
      </w:r>
      <w:r w:rsidR="00C06132">
        <w:rPr>
          <w:sz w:val="28"/>
          <w:szCs w:val="28"/>
          <w:lang w:val="es-ES_tradnl"/>
        </w:rPr>
        <w:t xml:space="preserve">disparidad o </w:t>
      </w:r>
      <w:r w:rsidRPr="009604CE">
        <w:rPr>
          <w:sz w:val="28"/>
          <w:szCs w:val="28"/>
          <w:lang w:val="es-ES_tradnl"/>
        </w:rPr>
        <w:t xml:space="preserve">diferencia entre </w:t>
      </w:r>
    </w:p>
    <w:p w14:paraId="098D3D14" w14:textId="63F301C2" w:rsidR="001E7708" w:rsidRPr="009604CE" w:rsidRDefault="00F5265D" w:rsidP="001E7708">
      <w:pPr>
        <w:pStyle w:val="call-out-boxes"/>
        <w:rPr>
          <w:sz w:val="28"/>
          <w:szCs w:val="28"/>
          <w:lang w:val="es-ES_tradnl"/>
        </w:rPr>
      </w:pPr>
      <w:r w:rsidRPr="009604CE">
        <w:rPr>
          <w:sz w:val="28"/>
          <w:szCs w:val="28"/>
          <w:lang w:val="es-ES_tradnl"/>
        </w:rPr>
        <w:t>la identidad colectiva de Aglow y la identidad individual</w:t>
      </w:r>
      <w:r w:rsidR="00314147">
        <w:rPr>
          <w:sz w:val="28"/>
          <w:szCs w:val="28"/>
          <w:lang w:val="es-ES_tradnl"/>
        </w:rPr>
        <w:t>.</w:t>
      </w:r>
    </w:p>
    <w:p w14:paraId="0A6CE230" w14:textId="009DC3B6" w:rsidR="00D64F5A" w:rsidRDefault="00D64F5A" w:rsidP="006A3067">
      <w:pPr>
        <w:spacing w:before="0" w:after="0"/>
        <w:jc w:val="right"/>
        <w:rPr>
          <w:sz w:val="36"/>
          <w:szCs w:val="36"/>
          <w:lang w:val="es-ES_tradnl"/>
        </w:rPr>
      </w:pPr>
      <w:r>
        <w:rPr>
          <w:sz w:val="36"/>
          <w:szCs w:val="36"/>
          <w:lang w:val="es-ES_tradnl"/>
        </w:rPr>
        <w:br w:type="page"/>
      </w:r>
    </w:p>
    <w:p w14:paraId="0A08F79D" w14:textId="4D478551" w:rsidR="007F2B58" w:rsidRPr="00C30C83" w:rsidRDefault="007F2B58" w:rsidP="007F2B58">
      <w:pPr>
        <w:pStyle w:val="Heading1"/>
      </w:pPr>
      <w:bookmarkStart w:id="16" w:name="_Toc101434577"/>
      <w:bookmarkStart w:id="17" w:name="_Toc133940879"/>
      <w:r>
        <w:lastRenderedPageBreak/>
        <w:t>A</w:t>
      </w:r>
      <w:r w:rsidRPr="00C30C83">
        <w:t>glow – Un movimiento con una unción apostólica</w:t>
      </w:r>
      <w:bookmarkEnd w:id="16"/>
      <w:bookmarkEnd w:id="17"/>
    </w:p>
    <w:p w14:paraId="15100254" w14:textId="77777777" w:rsidR="007F2B58" w:rsidRPr="00C30C83" w:rsidRDefault="007F2B58" w:rsidP="007F2B58">
      <w:pPr>
        <w:rPr>
          <w:lang w:val="es-ES"/>
        </w:rPr>
      </w:pPr>
      <w:r w:rsidRPr="00C30C83">
        <w:rPr>
          <w:lang w:val="es-ES"/>
        </w:rPr>
        <w:t xml:space="preserve">Aglow no es el mismo ministerio que fue a finales de la década de 1970 o en la de 1980 o, incluso 1990. Aunque nuestros valores centrales y “ADN” no han cambiado, nuestra visión y llamado se han expandido y han crecido. </w:t>
      </w:r>
      <w:r>
        <w:rPr>
          <w:lang w:val="es-ES"/>
        </w:rPr>
        <w:t>L</w:t>
      </w:r>
      <w:r w:rsidRPr="00C30C83">
        <w:rPr>
          <w:lang w:val="es-ES"/>
        </w:rPr>
        <w:t xml:space="preserve">íderes en el cuerpo de Cristo </w:t>
      </w:r>
      <w:r>
        <w:rPr>
          <w:lang w:val="es-ES"/>
        </w:rPr>
        <w:t>nos están definiendo como</w:t>
      </w:r>
      <w:r w:rsidRPr="00C30C83">
        <w:rPr>
          <w:lang w:val="es-ES"/>
        </w:rPr>
        <w:t xml:space="preserve"> un “movimiento”. </w:t>
      </w:r>
    </w:p>
    <w:p w14:paraId="2235FE26" w14:textId="77777777" w:rsidR="007F2B58" w:rsidRPr="00C30C83" w:rsidRDefault="007F2B58" w:rsidP="006E66A9">
      <w:pPr>
        <w:pStyle w:val="quotebold"/>
      </w:pPr>
      <w:r w:rsidRPr="00C30C83">
        <w:t>Movimiento es diferente a ministerio.</w:t>
      </w:r>
      <w:r>
        <w:t xml:space="preserve"> </w:t>
      </w:r>
    </w:p>
    <w:p w14:paraId="0C63C309" w14:textId="77777777" w:rsidR="007F2B58" w:rsidRPr="00C30C83" w:rsidRDefault="007F2B58" w:rsidP="007F2B58">
      <w:pPr>
        <w:rPr>
          <w:lang w:val="es-ES"/>
        </w:rPr>
      </w:pPr>
      <w:r w:rsidRPr="002E585D">
        <w:rPr>
          <w:b/>
          <w:noProof/>
          <w:sz w:val="28"/>
          <w:szCs w:val="28"/>
          <w:lang w:eastAsia="en-US"/>
        </w:rPr>
        <mc:AlternateContent>
          <mc:Choice Requires="wps">
            <w:drawing>
              <wp:anchor distT="45720" distB="45720" distL="114300" distR="114300" simplePos="0" relativeHeight="251666432" behindDoc="0" locked="0" layoutInCell="1" allowOverlap="1" wp14:anchorId="357ECBBD" wp14:editId="5C5AEC52">
                <wp:simplePos x="0" y="0"/>
                <wp:positionH relativeFrom="column">
                  <wp:posOffset>3869055</wp:posOffset>
                </wp:positionH>
                <wp:positionV relativeFrom="paragraph">
                  <wp:posOffset>569595</wp:posOffset>
                </wp:positionV>
                <wp:extent cx="2360930" cy="1495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95425"/>
                        </a:xfrm>
                        <a:prstGeom prst="rect">
                          <a:avLst/>
                        </a:prstGeom>
                        <a:solidFill>
                          <a:srgbClr val="FFFFFF"/>
                        </a:solidFill>
                        <a:ln w="9525">
                          <a:noFill/>
                          <a:miter lim="800000"/>
                          <a:headEnd/>
                          <a:tailEnd/>
                        </a:ln>
                      </wps:spPr>
                      <wps:txbx>
                        <w:txbxContent>
                          <w:p w14:paraId="0D74B825" w14:textId="77777777" w:rsidR="00FB5E6B" w:rsidRPr="002E585D" w:rsidRDefault="00FB5E6B" w:rsidP="007F2B58">
                            <w:pPr>
                              <w:pStyle w:val="call-out-boxes"/>
                            </w:pPr>
                            <w:r w:rsidRPr="002E585D">
                              <w:t>Movimiento:</w:t>
                            </w:r>
                          </w:p>
                          <w:p w14:paraId="51C91D49" w14:textId="77777777" w:rsidR="00FB5E6B" w:rsidRPr="002E585D" w:rsidRDefault="00FB5E6B" w:rsidP="007F2B58">
                            <w:pPr>
                              <w:pStyle w:val="call-out-boxes"/>
                              <w:rPr>
                                <w:b w:val="0"/>
                              </w:rPr>
                            </w:pPr>
                            <w:r w:rsidRPr="002E585D">
                              <w:rPr>
                                <w:b w:val="0"/>
                              </w:rPr>
                              <w:t xml:space="preserve">Un grupo de personas </w:t>
                            </w:r>
                            <w:r>
                              <w:rPr>
                                <w:b w:val="0"/>
                              </w:rPr>
                              <w:br/>
                            </w:r>
                            <w:r w:rsidRPr="002E585D">
                              <w:rPr>
                                <w:b w:val="0"/>
                              </w:rPr>
                              <w:t>que trabajan hacia o en favor de una meta común.</w:t>
                            </w:r>
                          </w:p>
                          <w:p w14:paraId="2B755C0D" w14:textId="77777777" w:rsidR="00FB5E6B" w:rsidRDefault="00FB5E6B" w:rsidP="007F2B5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57ECBBD" id="_x0000_t202" coordsize="21600,21600" o:spt="202" path="m,l,21600r21600,l21600,xe">
                <v:stroke joinstyle="miter"/>
                <v:path gradientshapeok="t" o:connecttype="rect"/>
              </v:shapetype>
              <v:shape id="Text Box 2" o:spid="_x0000_s1026" type="#_x0000_t202" style="position:absolute;left:0;text-align:left;margin-left:304.65pt;margin-top:44.85pt;width:185.9pt;height:117.7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UeIQIAAB4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" stroked="f">
                <v:textbox>
                  <w:txbxContent>
                    <w:p w14:paraId="0D74B825" w14:textId="77777777" w:rsidR="00FB5E6B" w:rsidRPr="002E585D" w:rsidRDefault="00FB5E6B" w:rsidP="007F2B58">
                      <w:pPr>
                        <w:pStyle w:val="call-out-boxes"/>
                      </w:pPr>
                      <w:r w:rsidRPr="002E585D">
                        <w:t>Movimiento:</w:t>
                      </w:r>
                    </w:p>
                    <w:p w14:paraId="51C91D49" w14:textId="77777777" w:rsidR="00FB5E6B" w:rsidRPr="002E585D" w:rsidRDefault="00FB5E6B" w:rsidP="007F2B58">
                      <w:pPr>
                        <w:pStyle w:val="call-out-boxes"/>
                        <w:rPr>
                          <w:b w:val="0"/>
                        </w:rPr>
                      </w:pPr>
                      <w:r w:rsidRPr="002E585D">
                        <w:rPr>
                          <w:b w:val="0"/>
                        </w:rPr>
                        <w:t xml:space="preserve">Un grupo de personas </w:t>
                      </w:r>
                      <w:r>
                        <w:rPr>
                          <w:b w:val="0"/>
                        </w:rPr>
                        <w:br/>
                      </w:r>
                      <w:r w:rsidRPr="002E585D">
                        <w:rPr>
                          <w:b w:val="0"/>
                        </w:rPr>
                        <w:t>que trabajan hacia o en favor de una meta común.</w:t>
                      </w:r>
                    </w:p>
                    <w:p w14:paraId="2B755C0D" w14:textId="77777777" w:rsidR="00FB5E6B" w:rsidRDefault="00FB5E6B" w:rsidP="007F2B58"/>
                  </w:txbxContent>
                </v:textbox>
                <w10:wrap type="square"/>
              </v:shape>
            </w:pict>
          </mc:Fallback>
        </mc:AlternateContent>
      </w:r>
      <w:r w:rsidRPr="00C30C83">
        <w:rPr>
          <w:lang w:val="es-ES"/>
        </w:rPr>
        <w:t xml:space="preserve">Un movimiento habla de cambio, de viaje, movimiento hacia el frente y de expansión. Según nos ha dirigido el Espíritu en los últimos 45 años, podemos ver que Él ha seguido moviéndonos hacia el frente en la manifestación continua de la revelación de Su corazón. </w:t>
      </w:r>
    </w:p>
    <w:p w14:paraId="6A3DF1D4" w14:textId="77777777" w:rsidR="007F2B58" w:rsidRPr="00C30C83" w:rsidRDefault="007F2B58" w:rsidP="007F2B58">
      <w:pPr>
        <w:rPr>
          <w:lang w:val="es-ES"/>
        </w:rPr>
      </w:pPr>
      <w:r w:rsidRPr="00C30C83">
        <w:rPr>
          <w:lang w:val="es-ES"/>
        </w:rPr>
        <w:t xml:space="preserve">Parte de esta revelación continua para cada líder de Aglow es el reconocer que nosotros, como un movimiento, tenemos una </w:t>
      </w:r>
      <w:r w:rsidRPr="00C30C83">
        <w:rPr>
          <w:i/>
          <w:iCs/>
          <w:lang w:val="es-ES"/>
        </w:rPr>
        <w:t>unción apostólica</w:t>
      </w:r>
      <w:r w:rsidRPr="00C30C83">
        <w:rPr>
          <w:lang w:val="es-ES"/>
        </w:rPr>
        <w:t xml:space="preserve">. Otra pieza de la revelación continua es la comprensión de lo que significa caminar en esa unción. </w:t>
      </w:r>
    </w:p>
    <w:p w14:paraId="65734FBE" w14:textId="77777777" w:rsidR="007F2B58" w:rsidRPr="00C30C83" w:rsidRDefault="007F2B58" w:rsidP="007F2B58">
      <w:pPr>
        <w:rPr>
          <w:lang w:val="es-ES"/>
        </w:rPr>
      </w:pPr>
      <w:r w:rsidRPr="00C30C83">
        <w:rPr>
          <w:lang w:val="es-ES"/>
        </w:rPr>
        <w:t xml:space="preserve">Caminar –o funcionar– bajo una unción apostólica colectiva no significa que cada líder de Aglow sea un apóstol. Sí significa que mostrarán rasgos de un apóstol por causa de la unción apostólica que cubre al ministerio. </w:t>
      </w:r>
    </w:p>
    <w:p w14:paraId="13C72449" w14:textId="77777777" w:rsidR="007F2B58" w:rsidRPr="00C30C83" w:rsidRDefault="007F2B58" w:rsidP="007F2B58">
      <w:pPr>
        <w:pStyle w:val="Heading2"/>
        <w:rPr>
          <w:lang w:val="es-ES"/>
        </w:rPr>
      </w:pPr>
      <w:bookmarkStart w:id="18" w:name="_Toc101434578"/>
      <w:bookmarkStart w:id="19" w:name="_Toc133940880"/>
      <w:r w:rsidRPr="00C30C83">
        <w:rPr>
          <w:lang w:val="es-ES"/>
        </w:rPr>
        <w:t>¿Qué es un apóstol?</w:t>
      </w:r>
      <w:bookmarkEnd w:id="18"/>
      <w:bookmarkEnd w:id="19"/>
      <w:r>
        <w:rPr>
          <w:lang w:val="es-ES"/>
        </w:rPr>
        <w:t xml:space="preserve"> </w:t>
      </w:r>
    </w:p>
    <w:p w14:paraId="59C7CC73" w14:textId="77777777" w:rsidR="007F2B58" w:rsidRPr="00C30C83" w:rsidRDefault="007F2B58" w:rsidP="007F2B58">
      <w:pPr>
        <w:rPr>
          <w:lang w:val="es-ES"/>
        </w:rPr>
      </w:pPr>
      <w:r w:rsidRPr="00C30C83">
        <w:rPr>
          <w:lang w:val="es-ES"/>
        </w:rPr>
        <w:t xml:space="preserve">Un apóstol es una persona que es enviada por Dios y a quien le es dada autoridad para afectar el lugar al que es enviada. Un apóstol es una persona pionera </w:t>
      </w:r>
      <w:r>
        <w:rPr>
          <w:lang w:val="es-ES"/>
        </w:rPr>
        <w:t>que moviliza e</w:t>
      </w:r>
      <w:r w:rsidRPr="00C30C83">
        <w:rPr>
          <w:lang w:val="es-ES"/>
        </w:rPr>
        <w:t xml:space="preserve"> inquieta a las personas a hacer más, que saca a otros de sus zonas de complacencia y l</w:t>
      </w:r>
      <w:r>
        <w:rPr>
          <w:lang w:val="es-ES"/>
        </w:rPr>
        <w:t>o</w:t>
      </w:r>
      <w:r w:rsidRPr="00C30C83">
        <w:rPr>
          <w:lang w:val="es-ES"/>
        </w:rPr>
        <w:t xml:space="preserve">s motiva para alcanzar una meta. Un apóstol es alguien que es enviado para establecer el reino de Dios en el corazón de las personas y que a menudo predica ciertas revelaciones que Dios está liberando a la Iglesia. </w:t>
      </w:r>
    </w:p>
    <w:p w14:paraId="60FB4000" w14:textId="77777777" w:rsidR="007F2B58" w:rsidRPr="00C30C83" w:rsidRDefault="007F2B58" w:rsidP="007F2B58">
      <w:pPr>
        <w:rPr>
          <w:lang w:val="es-ES"/>
        </w:rPr>
      </w:pPr>
      <w:r w:rsidRPr="00C30C83">
        <w:rPr>
          <w:lang w:val="es-ES"/>
        </w:rPr>
        <w:t xml:space="preserve">Nuestra líder, Jane Hansen Hoyt, ha sido reconocida por líderes en el cuerpo de Cristo como </w:t>
      </w:r>
      <w:proofErr w:type="gramStart"/>
      <w:r w:rsidRPr="00C30C83">
        <w:rPr>
          <w:lang w:val="es-ES"/>
        </w:rPr>
        <w:t>una apóstol</w:t>
      </w:r>
      <w:proofErr w:type="gramEnd"/>
      <w:r w:rsidRPr="00C30C83">
        <w:rPr>
          <w:lang w:val="es-ES"/>
        </w:rPr>
        <w:t xml:space="preserve">. Cuando Jane fue elegida la Presidenta Internacional de Aglow, ella aportó una revelación antigua hallada en Génesis 1 al 3 que había estado creciendo en su corazón. Es un mensaje dado </w:t>
      </w:r>
      <w:r>
        <w:rPr>
          <w:lang w:val="es-ES"/>
        </w:rPr>
        <w:t>al inicio,</w:t>
      </w:r>
      <w:r w:rsidRPr="00C30C83">
        <w:rPr>
          <w:lang w:val="es-ES"/>
        </w:rPr>
        <w:t xml:space="preserve"> cuando Dios </w:t>
      </w:r>
      <w:r>
        <w:rPr>
          <w:lang w:val="es-ES"/>
        </w:rPr>
        <w:t>determinó cómo era</w:t>
      </w:r>
      <w:r w:rsidRPr="00C30C83">
        <w:rPr>
          <w:lang w:val="es-ES"/>
        </w:rPr>
        <w:t xml:space="preserve"> el dominio en la tierra</w:t>
      </w:r>
      <w:r>
        <w:rPr>
          <w:lang w:val="es-ES"/>
        </w:rPr>
        <w:t>, mostrando</w:t>
      </w:r>
      <w:r w:rsidRPr="00C30C83">
        <w:rPr>
          <w:lang w:val="es-ES"/>
        </w:rPr>
        <w:t xml:space="preserve"> </w:t>
      </w:r>
      <w:r>
        <w:rPr>
          <w:lang w:val="es-ES"/>
        </w:rPr>
        <w:t>cómo debería de ser en</w:t>
      </w:r>
      <w:r w:rsidRPr="00C30C83">
        <w:rPr>
          <w:lang w:val="es-ES"/>
        </w:rPr>
        <w:t xml:space="preserve"> todos los tiempos </w:t>
      </w:r>
      <w:r>
        <w:rPr>
          <w:lang w:val="es-ES"/>
        </w:rPr>
        <w:t>futuros</w:t>
      </w:r>
      <w:r w:rsidRPr="00C30C83">
        <w:rPr>
          <w:lang w:val="es-ES"/>
        </w:rPr>
        <w:t>. El dominio sería el hombre y la mujer trabajando juntos para reflejar plenamente la gloria de Dios en la tierra.</w:t>
      </w:r>
      <w:r>
        <w:rPr>
          <w:lang w:val="es-ES"/>
        </w:rPr>
        <w:t xml:space="preserve"> </w:t>
      </w:r>
    </w:p>
    <w:p w14:paraId="21D3333E" w14:textId="77777777" w:rsidR="007F2B58" w:rsidRPr="00C30C83" w:rsidRDefault="007F2B58" w:rsidP="007F2B58">
      <w:pPr>
        <w:rPr>
          <w:lang w:val="es-ES"/>
        </w:rPr>
      </w:pPr>
      <w:r w:rsidRPr="00C30C83">
        <w:rPr>
          <w:lang w:val="es-ES"/>
        </w:rPr>
        <w:t xml:space="preserve">Bajo el liderazgo de Jane y de quienes sirven con ella el ministerio de Aglow ha </w:t>
      </w:r>
      <w:r>
        <w:rPr>
          <w:lang w:val="es-ES"/>
        </w:rPr>
        <w:t xml:space="preserve">crecido explosivamente, </w:t>
      </w:r>
      <w:r w:rsidRPr="00C30C83">
        <w:rPr>
          <w:lang w:val="es-ES"/>
        </w:rPr>
        <w:t>de estar presente en 21 naciones, a casi 170 naciones del mundo. Bajo su liderazgo, Dios nos ha dado tres mandatos apostólicos</w:t>
      </w:r>
      <w:r>
        <w:rPr>
          <w:lang w:val="es-ES"/>
        </w:rPr>
        <w:t>,</w:t>
      </w:r>
      <w:r w:rsidRPr="00C30C83">
        <w:rPr>
          <w:lang w:val="es-ES"/>
        </w:rPr>
        <w:t xml:space="preserve"> para los últimos tiempos. </w:t>
      </w:r>
    </w:p>
    <w:p w14:paraId="3E6192F0" w14:textId="77777777" w:rsidR="007F2B58" w:rsidRPr="00C30C83" w:rsidRDefault="007F2B58" w:rsidP="007F2B58">
      <w:pPr>
        <w:rPr>
          <w:lang w:val="es-ES"/>
        </w:rPr>
      </w:pPr>
      <w:r w:rsidRPr="00C30C83">
        <w:rPr>
          <w:lang w:val="es-ES"/>
        </w:rPr>
        <w:t xml:space="preserve">En 1981, Jane dio por primera vez el mensaje de reconciliación hombre/mujer. En el verano de 2009 ella dio un mensaje poderoso en el evento </w:t>
      </w:r>
      <w:r>
        <w:rPr>
          <w:lang w:val="es-ES"/>
        </w:rPr>
        <w:t xml:space="preserve">por el vigésimo aniversario </w:t>
      </w:r>
      <w:r w:rsidRPr="00C30C83">
        <w:rPr>
          <w:lang w:val="es-ES"/>
        </w:rPr>
        <w:t xml:space="preserve">de Promise Keepers (Guardadores de la Promesa), celebrado en Colorado ante miles de hombres y sus esposas. En 1991, Aglow recibió una palabra profética con relación al islamismo. En 2001, Jane </w:t>
      </w:r>
      <w:r>
        <w:rPr>
          <w:lang w:val="es-ES"/>
        </w:rPr>
        <w:t>fue ungida</w:t>
      </w:r>
      <w:r w:rsidRPr="00C30C83">
        <w:rPr>
          <w:lang w:val="es-ES"/>
        </w:rPr>
        <w:t xml:space="preserve"> pública</w:t>
      </w:r>
      <w:r>
        <w:rPr>
          <w:lang w:val="es-ES"/>
        </w:rPr>
        <w:t>mente</w:t>
      </w:r>
      <w:r w:rsidRPr="00C30C83">
        <w:rPr>
          <w:lang w:val="es-ES"/>
        </w:rPr>
        <w:t xml:space="preserve"> como una ‘Ester’ que nos ha guiado a caminar con y en apoyo de la nación de Israel y el pueblo judío. </w:t>
      </w:r>
    </w:p>
    <w:p w14:paraId="404ECA9E" w14:textId="77777777" w:rsidR="007F2B58" w:rsidRPr="00C30C83" w:rsidRDefault="007F2B58" w:rsidP="007F2B58">
      <w:pPr>
        <w:rPr>
          <w:lang w:val="es-ES"/>
        </w:rPr>
      </w:pPr>
      <w:r w:rsidRPr="00C30C83">
        <w:rPr>
          <w:lang w:val="es-ES"/>
        </w:rPr>
        <w:t xml:space="preserve">Estos tres mandatos fueron dados con diez años de diferencia. No fueron acordados alrededor de una mesa de juntas. Nos los </w:t>
      </w:r>
      <w:r>
        <w:rPr>
          <w:lang w:val="es-ES"/>
        </w:rPr>
        <w:t>ofreció</w:t>
      </w:r>
      <w:r w:rsidRPr="00C30C83">
        <w:rPr>
          <w:lang w:val="es-ES"/>
        </w:rPr>
        <w:t xml:space="preserve"> el Espíritu Santo, SI ES QUE decidíamos aceptarlos. De parte nuestra, nuestra líder sí aceptó cada mandato y hoy, los tres están siendo compartidos en casi 170 </w:t>
      </w:r>
      <w:r w:rsidRPr="00C30C83">
        <w:rPr>
          <w:lang w:val="es-ES"/>
        </w:rPr>
        <w:lastRenderedPageBreak/>
        <w:t>naciones del mundo –</w:t>
      </w:r>
      <w:r>
        <w:rPr>
          <w:lang w:val="es-ES"/>
        </w:rPr>
        <w:t xml:space="preserve"> </w:t>
      </w:r>
      <w:r w:rsidRPr="00C30C83">
        <w:rPr>
          <w:lang w:val="es-ES"/>
        </w:rPr>
        <w:t xml:space="preserve">en aldeas y comunidades y </w:t>
      </w:r>
      <w:r>
        <w:rPr>
          <w:lang w:val="es-ES"/>
        </w:rPr>
        <w:t>en</w:t>
      </w:r>
      <w:r w:rsidRPr="00C30C83">
        <w:rPr>
          <w:lang w:val="es-ES"/>
        </w:rPr>
        <w:t xml:space="preserve"> todo lugar en donde se reúnen personas de Aglow. </w:t>
      </w:r>
    </w:p>
    <w:p w14:paraId="29BFE98A" w14:textId="77777777" w:rsidR="007F2B58" w:rsidRPr="00060A40" w:rsidRDefault="007F2B58" w:rsidP="007F2B58">
      <w:pPr>
        <w:pStyle w:val="quotebold"/>
      </w:pPr>
      <w:r w:rsidRPr="00060A40">
        <w:t>Caminar en una unción apostólica puede requerir de una nueva mentalidad.</w:t>
      </w:r>
    </w:p>
    <w:p w14:paraId="426F1A51" w14:textId="77777777" w:rsidR="007F2B58" w:rsidRPr="00C30C83" w:rsidRDefault="007F2B58" w:rsidP="007F2B58">
      <w:pPr>
        <w:rPr>
          <w:lang w:val="es-ES"/>
        </w:rPr>
      </w:pPr>
      <w:r w:rsidRPr="00C30C83">
        <w:rPr>
          <w:lang w:val="es-ES"/>
        </w:rPr>
        <w:t xml:space="preserve">Reciba esa mentalidad al reconocer la unción que está sobre el ministerio. Permita que el Espíritu Santo comience a cambiar su mentalidad. A los líderes de Aglow les ha sido dado un manto de unción apostólica para el trabajo de los últimos tiempos. Como líder en este ministerio, usted ha sido llamado por Dios para servir y ser parte del cumplimiento de los propósitos de Su corazón para el mundo. </w:t>
      </w:r>
    </w:p>
    <w:p w14:paraId="3B515E55" w14:textId="77777777" w:rsidR="007F2B58" w:rsidRPr="00060A40" w:rsidRDefault="007F2B58" w:rsidP="007F2B58">
      <w:pPr>
        <w:pStyle w:val="quotebold"/>
      </w:pPr>
      <w:r w:rsidRPr="00060A40">
        <w:t xml:space="preserve">‘Caminar en una unción apostólica’ significa funcionar bajo la unción general del ministerio de Aglow. </w:t>
      </w:r>
    </w:p>
    <w:p w14:paraId="3B9CB29A" w14:textId="77777777" w:rsidR="007F2B58" w:rsidRPr="00C30C83" w:rsidRDefault="007F2B58" w:rsidP="007F2B58">
      <w:pPr>
        <w:rPr>
          <w:lang w:val="es-ES"/>
        </w:rPr>
      </w:pPr>
      <w:r w:rsidRPr="00C30C83">
        <w:rPr>
          <w:lang w:val="es-ES"/>
        </w:rPr>
        <w:t>Acá hay algunas de las características de la unción apostólica:</w:t>
      </w:r>
    </w:p>
    <w:p w14:paraId="057CA1FA" w14:textId="77777777" w:rsidR="007F2B58" w:rsidRPr="002E585D" w:rsidRDefault="007F2B58" w:rsidP="00E43C90">
      <w:pPr>
        <w:pStyle w:val="Bulletnum"/>
      </w:pPr>
      <w:r w:rsidRPr="002E585D">
        <w:t>I</w:t>
      </w:r>
      <w:r w:rsidRPr="000724A4">
        <w:t>rrumpe en nuevos territorios y es pionera de nuevas obras</w:t>
      </w:r>
    </w:p>
    <w:p w14:paraId="195EBA1B" w14:textId="77777777" w:rsidR="007F2B58" w:rsidRDefault="007F2B58" w:rsidP="007F2B58">
      <w:pPr>
        <w:ind w:left="360"/>
        <w:rPr>
          <w:lang w:val="es-ES"/>
        </w:rPr>
      </w:pPr>
      <w:r w:rsidRPr="00C30C83">
        <w:rPr>
          <w:lang w:val="es-ES"/>
        </w:rPr>
        <w:t>Aglow ha sido pionero de nuevas obras alrededor del mundo desde su</w:t>
      </w:r>
      <w:r>
        <w:rPr>
          <w:lang w:val="es-ES"/>
        </w:rPr>
        <w:t>s</w:t>
      </w:r>
      <w:r w:rsidRPr="00C30C83">
        <w:rPr>
          <w:lang w:val="es-ES"/>
        </w:rPr>
        <w:t xml:space="preserve"> </w:t>
      </w:r>
      <w:r>
        <w:rPr>
          <w:lang w:val="es-ES"/>
        </w:rPr>
        <w:t>orígenes</w:t>
      </w:r>
      <w:r w:rsidRPr="00C30C83">
        <w:rPr>
          <w:lang w:val="es-ES"/>
        </w:rPr>
        <w:t>. Cada vez que afilia un grupo nuevo, usted está operando bajo la unción apostólica del ministerio.</w:t>
      </w:r>
    </w:p>
    <w:p w14:paraId="62165FD2" w14:textId="77777777" w:rsidR="007F2B58" w:rsidRPr="000724A4" w:rsidRDefault="007F2B58" w:rsidP="00E43C90">
      <w:pPr>
        <w:pStyle w:val="Bulletnum"/>
      </w:pPr>
      <w:r w:rsidRPr="000724A4">
        <w:t>Establece y equipa a líderes en la nueva obra</w:t>
      </w:r>
    </w:p>
    <w:p w14:paraId="0F66D61B" w14:textId="77777777" w:rsidR="007F2B58" w:rsidRPr="00C30C83" w:rsidRDefault="007F2B58" w:rsidP="007F2B58">
      <w:pPr>
        <w:ind w:left="360"/>
        <w:rPr>
          <w:lang w:val="es-ES"/>
        </w:rPr>
      </w:pPr>
      <w:r w:rsidRPr="00C30C83">
        <w:rPr>
          <w:lang w:val="es-ES"/>
        </w:rPr>
        <w:t xml:space="preserve">Cuando usted </w:t>
      </w:r>
      <w:r>
        <w:rPr>
          <w:lang w:val="es-ES"/>
        </w:rPr>
        <w:t>brinda</w:t>
      </w:r>
      <w:r w:rsidRPr="00C30C83">
        <w:rPr>
          <w:lang w:val="es-ES"/>
        </w:rPr>
        <w:t xml:space="preserve"> desarrollo de liderazgo opera bajo una unción apostólica. Cuando anima a los líderes locales/de área a buscar a Dios para que encuentren su propósito en sus comunidades, </w:t>
      </w:r>
      <w:r>
        <w:rPr>
          <w:lang w:val="es-ES"/>
        </w:rPr>
        <w:t xml:space="preserve">los </w:t>
      </w:r>
      <w:r w:rsidRPr="00C30C83">
        <w:rPr>
          <w:lang w:val="es-ES"/>
        </w:rPr>
        <w:t>está ayud</w:t>
      </w:r>
      <w:r>
        <w:rPr>
          <w:lang w:val="es-ES"/>
        </w:rPr>
        <w:t>ando</w:t>
      </w:r>
      <w:r w:rsidRPr="00C30C83">
        <w:rPr>
          <w:lang w:val="es-ES"/>
        </w:rPr>
        <w:t xml:space="preserve"> a descubrir cómo llevar el liderazgo apostólico a sus comunidades al cumplir ellos los sueños y visiones que Dios les ha dado para su pueblo individual. </w:t>
      </w:r>
    </w:p>
    <w:p w14:paraId="773082FA" w14:textId="3CB0A249" w:rsidR="007F2B58" w:rsidRPr="000724A4" w:rsidRDefault="006E66A9" w:rsidP="00E43C90">
      <w:pPr>
        <w:pStyle w:val="Bulletnum"/>
      </w:pPr>
      <w:r w:rsidRPr="00C30C83">
        <w:rPr>
          <w:noProof/>
          <w:lang w:eastAsia="en-US"/>
        </w:rPr>
        <mc:AlternateContent>
          <mc:Choice Requires="wps">
            <w:drawing>
              <wp:anchor distT="91440" distB="91440" distL="114300" distR="114300" simplePos="0" relativeHeight="251662336" behindDoc="0" locked="0" layoutInCell="0" allowOverlap="1" wp14:anchorId="2728FDC0" wp14:editId="3524AA4F">
                <wp:simplePos x="0" y="0"/>
                <wp:positionH relativeFrom="margin">
                  <wp:align>right</wp:align>
                </wp:positionH>
                <wp:positionV relativeFrom="page">
                  <wp:posOffset>5309583</wp:posOffset>
                </wp:positionV>
                <wp:extent cx="1685925" cy="1869440"/>
                <wp:effectExtent l="0" t="0" r="28575" b="16510"/>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85925" cy="1869743"/>
                        </a:xfrm>
                        <a:prstGeom prst="rect">
                          <a:avLst/>
                        </a:prstGeom>
                        <a:solidFill>
                          <a:srgbClr val="F2F2F2"/>
                        </a:solidFill>
                        <a:ln w="19050">
                          <a:solidFill>
                            <a:srgbClr val="BD5426"/>
                          </a:solidFill>
                          <a:miter lim="800000"/>
                          <a:headEnd/>
                          <a:tailEnd/>
                        </a:ln>
                      </wps:spPr>
                      <wps:txbx>
                        <w:txbxContent>
                          <w:p w14:paraId="0909E76E" w14:textId="77777777" w:rsidR="00FB5E6B" w:rsidRPr="008418F2" w:rsidRDefault="00FB5E6B" w:rsidP="006E66A9">
                            <w:pPr>
                              <w:spacing w:before="0" w:after="0"/>
                              <w:jc w:val="center"/>
                              <w:rPr>
                                <w:sz w:val="28"/>
                                <w:szCs w:val="28"/>
                                <w:lang w:val="es-ES"/>
                              </w:rPr>
                            </w:pPr>
                            <w:r w:rsidRPr="007F2B58">
                              <w:rPr>
                                <w:rFonts w:asciiTheme="minorHAnsi" w:hAnsiTheme="minorHAnsi"/>
                                <w:sz w:val="28"/>
                                <w:szCs w:val="28"/>
                                <w:lang w:val="es-ES"/>
                              </w:rPr>
                              <w:t>Aglow es un ministerio apostólico global interesado en hacer avanzar el reino en las naciones</w:t>
                            </w:r>
                            <w:r>
                              <w:rPr>
                                <w:sz w:val="28"/>
                                <w:szCs w:val="28"/>
                                <w:lang w:val="es-ES"/>
                              </w:rPr>
                              <w:t>.</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2728FDC0" id="Rectangle 2" o:spid="_x0000_s1027" style="position:absolute;left:0;text-align:left;margin-left:81.55pt;margin-top:418.1pt;width:132.75pt;height:147.2pt;flip:x;z-index:251662336;visibility:visible;mso-wrap-style:square;mso-width-percent:0;mso-height-percent:0;mso-wrap-distance-left:9pt;mso-wrap-distance-top:7.2pt;mso-wrap-distance-right:9pt;mso-wrap-distance-bottom:7.2pt;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" o:allowincell="f" fillcolor="#f2f2f2" strokecolor="#bd5426" strokeweight="1.5pt">
                <v:textbox inset="14.4pt,14.4pt,14.4pt,14.4pt">
                  <w:txbxContent>
                    <w:p w14:paraId="0909E76E" w14:textId="77777777" w:rsidR="00FB5E6B" w:rsidRPr="008418F2" w:rsidRDefault="00FB5E6B" w:rsidP="006E66A9">
                      <w:pPr>
                        <w:spacing w:before="0" w:after="0"/>
                        <w:jc w:val="center"/>
                        <w:rPr>
                          <w:sz w:val="28"/>
                          <w:szCs w:val="28"/>
                          <w:lang w:val="es-ES"/>
                        </w:rPr>
                      </w:pPr>
                      <w:r w:rsidRPr="007F2B58">
                        <w:rPr>
                          <w:rFonts w:asciiTheme="minorHAnsi" w:hAnsiTheme="minorHAnsi"/>
                          <w:sz w:val="28"/>
                          <w:szCs w:val="28"/>
                          <w:lang w:val="es-ES"/>
                        </w:rPr>
                        <w:t>Aglow es un ministerio apostólico global interesado en hacer avanzar el reino en las naciones</w:t>
                      </w:r>
                      <w:r>
                        <w:rPr>
                          <w:sz w:val="28"/>
                          <w:szCs w:val="28"/>
                          <w:lang w:val="es-ES"/>
                        </w:rPr>
                        <w:t>.</w:t>
                      </w:r>
                    </w:p>
                  </w:txbxContent>
                </v:textbox>
                <w10:wrap type="square" anchorx="margin" anchory="page"/>
              </v:rect>
            </w:pict>
          </mc:Fallback>
        </mc:AlternateContent>
      </w:r>
      <w:r w:rsidR="007F2B58" w:rsidRPr="000724A4">
        <w:t>Mantiene la visión de la comunidad local, mientras que abraza y mantiene una perspectiva global, una visión que va más allá del grupo individual</w:t>
      </w:r>
    </w:p>
    <w:p w14:paraId="1B1DA15D" w14:textId="37B52DF3" w:rsidR="007F2B58" w:rsidRPr="00C30C83" w:rsidRDefault="007F2B58" w:rsidP="007F2B58">
      <w:pPr>
        <w:pStyle w:val="Header"/>
        <w:ind w:left="360"/>
        <w:rPr>
          <w:lang w:val="es-ES"/>
        </w:rPr>
      </w:pPr>
      <w:r w:rsidRPr="00C30C83">
        <w:rPr>
          <w:lang w:val="es-ES"/>
        </w:rPr>
        <w:t>¿Le suena familiar?</w:t>
      </w:r>
      <w:r>
        <w:rPr>
          <w:lang w:val="es-ES"/>
        </w:rPr>
        <w:t xml:space="preserve"> </w:t>
      </w:r>
      <w:r w:rsidRPr="00C30C83">
        <w:rPr>
          <w:lang w:val="es-ES"/>
        </w:rPr>
        <w:t>La visión de Aglow ha crecido y se ha ampliado a cada nivel del ministerio. Mientras que lleva</w:t>
      </w:r>
      <w:r>
        <w:rPr>
          <w:lang w:val="es-ES"/>
        </w:rPr>
        <w:t>n</w:t>
      </w:r>
      <w:r w:rsidRPr="00C30C83">
        <w:rPr>
          <w:lang w:val="es-ES"/>
        </w:rPr>
        <w:t xml:space="preserve"> a cabo un evento nacional, su equipo continúa ministrando a las mujeres una a una, corazón a corazón, con </w:t>
      </w:r>
      <w:r>
        <w:rPr>
          <w:lang w:val="es-ES"/>
        </w:rPr>
        <w:t>aquellos que</w:t>
      </w:r>
      <w:r w:rsidRPr="00C30C83">
        <w:rPr>
          <w:lang w:val="es-ES"/>
        </w:rPr>
        <w:t xml:space="preserve"> necesitan conocer el amor restaurador de Jesucristo que sana. Sin embargo, hemos recibido más entendimiento de la visión más amplia del ministerio: Reconciliación Hombre/Mujer en el cuerpo de Cristo, </w:t>
      </w:r>
      <w:proofErr w:type="gramStart"/>
      <w:r w:rsidRPr="00C30C83">
        <w:rPr>
          <w:lang w:val="es-ES"/>
        </w:rPr>
        <w:t>Islamismo</w:t>
      </w:r>
      <w:proofErr w:type="gramEnd"/>
      <w:r w:rsidRPr="00C30C83">
        <w:rPr>
          <w:lang w:val="es-ES"/>
        </w:rPr>
        <w:t xml:space="preserve"> e Israel. </w:t>
      </w:r>
    </w:p>
    <w:p w14:paraId="5AC44007" w14:textId="77777777" w:rsidR="007F2B58" w:rsidRPr="00C30C83" w:rsidRDefault="007F2B58" w:rsidP="00E43C90">
      <w:pPr>
        <w:pStyle w:val="Bulletnum"/>
      </w:pPr>
      <w:r w:rsidRPr="000724A4">
        <w:t>Gobierna o supervisa</w:t>
      </w:r>
    </w:p>
    <w:p w14:paraId="35D9452E" w14:textId="77777777" w:rsidR="007F2B58" w:rsidRPr="00C30C83" w:rsidRDefault="007F2B58" w:rsidP="007F2B58">
      <w:pPr>
        <w:pStyle w:val="Header"/>
        <w:ind w:left="360"/>
        <w:rPr>
          <w:lang w:val="es-ES"/>
        </w:rPr>
      </w:pPr>
      <w:r w:rsidRPr="00C30C83">
        <w:rPr>
          <w:lang w:val="es-ES"/>
        </w:rPr>
        <w:t>Como equipo, usted supervisa y lidera un área de tierra y a los equipos locales/de área dentro de esa área. El mejor liderazgo viene de las relaciones. Lo apostólico tiene como base las relaciones.</w:t>
      </w:r>
    </w:p>
    <w:p w14:paraId="6B3FBA1E" w14:textId="77777777" w:rsidR="007F2B58" w:rsidRPr="00C30C83" w:rsidRDefault="007F2B58" w:rsidP="007F2B58">
      <w:pPr>
        <w:pStyle w:val="Header"/>
        <w:ind w:left="360"/>
        <w:rPr>
          <w:lang w:val="es-ES"/>
        </w:rPr>
      </w:pPr>
      <w:r w:rsidRPr="00C30C83">
        <w:rPr>
          <w:lang w:val="es-ES"/>
        </w:rPr>
        <w:t>Jane Hansen Hoyt lo dijo de esta manera:</w:t>
      </w:r>
    </w:p>
    <w:p w14:paraId="06D40AE3" w14:textId="20EF0EF8" w:rsidR="005001F9" w:rsidRDefault="007F2B58" w:rsidP="007F2B58">
      <w:pPr>
        <w:pStyle w:val="Quote1reference"/>
      </w:pPr>
      <w:r w:rsidRPr="00060A40">
        <w:t xml:space="preserve">…el propósito más fuerte del llamado apostólico es ver a Cristo formarse en Sus discípulos al liderar a Su pueblo a una experiencia aún más profunda de la vida que nos ha sido dada en Cristo. Lo apostólico no se trata de estatura, puesto, cargos, poder o control. Se trata más acerca de relaciones que de gobernar. </w:t>
      </w:r>
    </w:p>
    <w:p w14:paraId="16504836" w14:textId="3024020C" w:rsidR="007F2B58" w:rsidRPr="005001F9" w:rsidRDefault="005001F9" w:rsidP="005001F9">
      <w:pPr>
        <w:spacing w:before="0" w:after="0"/>
        <w:jc w:val="left"/>
        <w:rPr>
          <w:rFonts w:ascii="Cambria" w:eastAsia="Calibri" w:hAnsi="Cambria"/>
          <w:i/>
          <w:lang w:eastAsia="en-US"/>
        </w:rPr>
      </w:pPr>
      <w:r>
        <w:br w:type="page"/>
      </w:r>
    </w:p>
    <w:p w14:paraId="0FB24EDB" w14:textId="77777777" w:rsidR="007F2B58" w:rsidRPr="000724A4" w:rsidRDefault="007F2B58" w:rsidP="00E43C90">
      <w:pPr>
        <w:pStyle w:val="Bulletnum"/>
      </w:pPr>
      <w:r w:rsidRPr="000724A4">
        <w:lastRenderedPageBreak/>
        <w:t>Opera en la autoridad espiritual</w:t>
      </w:r>
    </w:p>
    <w:p w14:paraId="4687D75D" w14:textId="77777777" w:rsidR="007F2B58" w:rsidRPr="002E585D" w:rsidRDefault="007F2B58" w:rsidP="007F2B58">
      <w:pPr>
        <w:ind w:firstLine="360"/>
        <w:rPr>
          <w:lang w:val="es-ES"/>
        </w:rPr>
      </w:pPr>
      <w:r w:rsidRPr="00C30C83">
        <w:rPr>
          <w:lang w:val="es-ES"/>
        </w:rPr>
        <w:t>Graham Cooke dijo lo siguiente acerca del poder de la oración a través de Aglow:</w:t>
      </w:r>
    </w:p>
    <w:p w14:paraId="645DE047" w14:textId="77777777" w:rsidR="007F2B58" w:rsidRPr="00060A40" w:rsidRDefault="007F2B58" w:rsidP="007F2B58">
      <w:pPr>
        <w:pStyle w:val="Quote1reference"/>
        <w:rPr>
          <w:lang w:val="es-ES"/>
        </w:rPr>
      </w:pPr>
      <w:r w:rsidRPr="00060A40">
        <w:rPr>
          <w:lang w:val="es-ES"/>
        </w:rPr>
        <w:t xml:space="preserve">La intercesión le ha dado a Aglow una voz poderosa en el Cielo. Ellos [Aglow] han entrado ahora a un tiempo en el que su voz se hará potente acá en la tierra. </w:t>
      </w:r>
    </w:p>
    <w:p w14:paraId="0071E74D" w14:textId="77777777" w:rsidR="007F2B58" w:rsidRPr="00C30C83" w:rsidRDefault="007F2B58" w:rsidP="007F2B58">
      <w:pPr>
        <w:ind w:right="504" w:firstLine="360"/>
        <w:rPr>
          <w:color w:val="000000"/>
          <w:lang w:val="es-ES"/>
        </w:rPr>
      </w:pPr>
      <w:r w:rsidRPr="00C30C83">
        <w:rPr>
          <w:color w:val="000000"/>
          <w:lang w:val="es-ES"/>
        </w:rPr>
        <w:t>En la Conferencia de 2009 en Louisville, KY, él dijo:</w:t>
      </w:r>
    </w:p>
    <w:p w14:paraId="2CC330D8" w14:textId="77777777" w:rsidR="007F2B58" w:rsidRPr="00060A40" w:rsidRDefault="007F2B58" w:rsidP="007F2B58">
      <w:pPr>
        <w:pStyle w:val="Quote1reference"/>
        <w:rPr>
          <w:lang w:val="es-ES"/>
        </w:rPr>
      </w:pPr>
      <w:r w:rsidRPr="00060A40">
        <w:rPr>
          <w:lang w:val="es-ES"/>
        </w:rPr>
        <w:t xml:space="preserve">Pasen de las oraciones tipo petición a oraciones de proclamación. La proclamación tiene una fuente de poder diferente. Viene de lo que Dios ya nos dijo. </w:t>
      </w:r>
    </w:p>
    <w:p w14:paraId="573586F7" w14:textId="77777777" w:rsidR="007F2B58" w:rsidRPr="000724A4" w:rsidRDefault="007F2B58" w:rsidP="007F2B58">
      <w:pPr>
        <w:rPr>
          <w:lang w:val="es-ES"/>
        </w:rPr>
      </w:pPr>
      <w:r w:rsidRPr="000724A4">
        <w:rPr>
          <w:lang w:val="es-ES"/>
        </w:rPr>
        <w:t>Su equipo tiene la habilidad de penetrar cualquier defensa colocada por los poderes de las tinieblas. Al entrar a la autoridad que Dios le ha conferido, su postura contra el poder del enemigo en su familia, comunidad y área es a la ofensiva, no defensiva. Jane dijo, “A menudo pensamos en Satanás como nuestro enemigo. La verdad es que ¡NOSOTROS SOMOS SU ENEMIGO!”</w:t>
      </w:r>
    </w:p>
    <w:p w14:paraId="3B87956C" w14:textId="77777777" w:rsidR="007F2B58" w:rsidRPr="000724A4" w:rsidRDefault="007F2B58" w:rsidP="007F2B58">
      <w:pPr>
        <w:rPr>
          <w:lang w:val="es-ES"/>
        </w:rPr>
      </w:pPr>
      <w:r w:rsidRPr="000724A4">
        <w:rPr>
          <w:lang w:val="es-ES"/>
        </w:rPr>
        <w:t>Los líderes en el ministerio lideran intencionalmente para ver que las palabras proféticas pronunciadas sobre el ministerio ocurran. Usted sabe que cada situación ha sido diseñada para descubrir la presencia de Dios de una manera nueva y más grande. Usted camina en paz. Usted cree que lo que Dios ha dicho ocurrirá. ¡Usted lo llama a existencia en la tierra como en el cielo!</w:t>
      </w:r>
    </w:p>
    <w:p w14:paraId="5B7C30BE" w14:textId="77777777" w:rsidR="007F2B58" w:rsidRPr="002E585D" w:rsidRDefault="007F2B58" w:rsidP="007F2B58">
      <w:pPr>
        <w:pStyle w:val="Heading2"/>
        <w:rPr>
          <w:lang w:val="es-ES"/>
        </w:rPr>
      </w:pPr>
      <w:bookmarkStart w:id="20" w:name="_Toc101434579"/>
      <w:bookmarkStart w:id="21" w:name="_Toc133940881"/>
      <w:r w:rsidRPr="00C30C83">
        <w:rPr>
          <w:lang w:val="es-ES"/>
        </w:rPr>
        <w:t>¡Los líderes apostólicos en realidad son líderes espirituales!</w:t>
      </w:r>
      <w:bookmarkEnd w:id="20"/>
      <w:bookmarkEnd w:id="21"/>
    </w:p>
    <w:p w14:paraId="4666C110" w14:textId="77777777" w:rsidR="007F2B58" w:rsidRPr="002E585D" w:rsidRDefault="007F2B58" w:rsidP="007F2B58">
      <w:pPr>
        <w:rPr>
          <w:lang w:val="es-ES"/>
        </w:rPr>
      </w:pPr>
      <w:r w:rsidRPr="00C30C83">
        <w:rPr>
          <w:lang w:val="es-ES"/>
        </w:rPr>
        <w:t xml:space="preserve">Los guerreros espirituales no son movidos por las circunstancias. Son movidos por la Palabra de Dios. Han aprendido a tener paz y a operar –al igual que Jesús– a partir de un lugar de reposo. Piense en Jesús en la barca en el Mar de Galilea. Ocurría una situación. Todos los discípulos, aquellos con los que Él estaba entablando una relación, estaban en dificultades. El viento se hacía más fuerte. Las olas se hacían más grandes. ¿Qué hacía Jesús mientras tanto? Dormía pacíficamente en la barca. Esa </w:t>
      </w:r>
      <w:r w:rsidRPr="00C30C83">
        <w:rPr>
          <w:i/>
          <w:iCs/>
          <w:lang w:val="es-ES"/>
        </w:rPr>
        <w:t>misma</w:t>
      </w:r>
      <w:r w:rsidRPr="00C30C83">
        <w:rPr>
          <w:lang w:val="es-ES"/>
        </w:rPr>
        <w:t xml:space="preserve"> barca en la que ellos iban. Él estaba en paz. La paz de ellos estaba alterada. </w:t>
      </w:r>
    </w:p>
    <w:p w14:paraId="6F096D0F" w14:textId="77777777" w:rsidR="007F2B58" w:rsidRPr="002E585D" w:rsidRDefault="007F2B58" w:rsidP="007F2B58">
      <w:pPr>
        <w:rPr>
          <w:lang w:val="es-ES"/>
        </w:rPr>
      </w:pPr>
      <w:r w:rsidRPr="00C30C83">
        <w:rPr>
          <w:lang w:val="es-ES"/>
        </w:rPr>
        <w:t xml:space="preserve">Cada situación tiene dos respuestas. Una respuesta puede ser hallada en la tierra –una tormenta violenta, ¡pánico! Y una respuesta puede ser hallada en el cielo –hablar a la tormenta desde un lugar de paz y ésta obedecerá y convertirá el pánico en calma. </w:t>
      </w:r>
    </w:p>
    <w:p w14:paraId="57A9C804" w14:textId="77777777" w:rsidR="007F2B58" w:rsidRPr="002E585D" w:rsidRDefault="007F2B58" w:rsidP="007F2B58">
      <w:pPr>
        <w:rPr>
          <w:lang w:val="es-ES"/>
        </w:rPr>
      </w:pPr>
      <w:r w:rsidRPr="00C30C83">
        <w:rPr>
          <w:lang w:val="es-ES"/>
        </w:rPr>
        <w:t xml:space="preserve">Se puede liderar desde un lugar de paz si se ha pasado tiempo con Dios. Conózcalo y </w:t>
      </w:r>
      <w:r>
        <w:rPr>
          <w:lang w:val="es-ES"/>
        </w:rPr>
        <w:t>confíe</w:t>
      </w:r>
      <w:r w:rsidRPr="00C30C83">
        <w:rPr>
          <w:lang w:val="es-ES"/>
        </w:rPr>
        <w:t xml:space="preserve"> en que si Él esta a favor suyo, ¿quién puede oponérsele? Esté </w:t>
      </w:r>
      <w:r>
        <w:rPr>
          <w:lang w:val="es-ES"/>
        </w:rPr>
        <w:t>persuadido</w:t>
      </w:r>
      <w:r w:rsidRPr="00C30C83">
        <w:rPr>
          <w:lang w:val="es-ES"/>
        </w:rPr>
        <w:t xml:space="preserve"> de que Dios quiere revelarse a Sí mismo a su equipo con mayores revelaciones</w:t>
      </w:r>
      <w:r>
        <w:rPr>
          <w:lang w:val="es-ES"/>
        </w:rPr>
        <w:t>, q</w:t>
      </w:r>
      <w:r w:rsidRPr="00C30C83">
        <w:rPr>
          <w:lang w:val="es-ES"/>
        </w:rPr>
        <w:t xml:space="preserve">ue Él quiere llevarlo a nuevas experiencias de Su gracia y poder. Él quiere que Su amor radiante resplandezca a través de usted hacia cada comunidad. Nuestra meta es, </w:t>
      </w:r>
      <w:r>
        <w:rPr>
          <w:lang w:val="es-ES"/>
        </w:rPr>
        <w:t>entonces</w:t>
      </w:r>
      <w:r w:rsidRPr="00C30C83">
        <w:rPr>
          <w:lang w:val="es-ES"/>
        </w:rPr>
        <w:t>, participar más de Cristo.</w:t>
      </w:r>
      <w:r>
        <w:rPr>
          <w:lang w:val="es-ES"/>
        </w:rPr>
        <w:t xml:space="preserve"> </w:t>
      </w:r>
      <w:r w:rsidRPr="00C30C83">
        <w:rPr>
          <w:lang w:val="es-ES"/>
        </w:rPr>
        <w:t xml:space="preserve">Así podemos ir y alimentar a una multitud. Como el Padre. Como el Hijo. Como un guerrero espiritual. </w:t>
      </w:r>
    </w:p>
    <w:p w14:paraId="276B2D20" w14:textId="77777777" w:rsidR="007F2B58" w:rsidRPr="00C30C83" w:rsidRDefault="007F2B58" w:rsidP="007F2B58">
      <w:pPr>
        <w:rPr>
          <w:lang w:val="es-ES"/>
        </w:rPr>
      </w:pPr>
      <w:r w:rsidRPr="00C30C83">
        <w:rPr>
          <w:lang w:val="es-ES"/>
        </w:rPr>
        <w:t xml:space="preserve">Al alinearse con los propósitos de Dios a través de este ministerio y ejercitar su liderazgo espiritual con amor y compromiso, usted recibirá el manto de la estrategia de guerra para destruir fortalezas y para cambiar mentalidades que han gobernado su área. Usted está trayendo el Reino al área en la que Dios le ha colocado. </w:t>
      </w:r>
    </w:p>
    <w:p w14:paraId="616711F7" w14:textId="23903A1D" w:rsidR="007F2B58" w:rsidRDefault="007F2B58" w:rsidP="005001F9">
      <w:pPr>
        <w:rPr>
          <w:rFonts w:ascii="Cambria" w:eastAsia="MS Gothic" w:hAnsi="Cambria"/>
          <w:b/>
          <w:bCs/>
          <w:color w:val="BD5426"/>
          <w:w w:val="105"/>
          <w:sz w:val="32"/>
          <w:szCs w:val="32"/>
          <w:lang w:val="es-ES_tradnl"/>
        </w:rPr>
      </w:pPr>
      <w:r w:rsidRPr="002E585D">
        <w:t>Al liderar, ¡escuche cuando se le quita el cerrojo a los candados en su nación! Sabiendo quién es usted, hablando la visión que fluye de las Oficinas Centrales y sabiendo el tamaño, el poder, y la autoridad que Dios le ha dado como líder nacional le permitirá pararse firme en sus responsabilidades de liderazgo. No nos quejamos. No suplicamos. Caminamos en el Reino en la tierra y vemos que cambian las situaciones de lo terrenal a lo celestial. Rebose de confianza por el fuerte manto apostólico que cubre a su equipo al operar ustedes en la porción de tierra que le ha sido confiado a su liderazgo. Ustedes son perfectamente capaces de tomar la tierra y de producir fruto. Dios cree en usted, guerrero espiritual, ¡y nosotros también!</w:t>
      </w:r>
      <w:r>
        <w:br w:type="page"/>
      </w:r>
    </w:p>
    <w:p w14:paraId="0E2E0E94" w14:textId="4E4E5EFE" w:rsidR="001E7708" w:rsidRPr="009604CE" w:rsidRDefault="001E7708" w:rsidP="00C22E69">
      <w:pPr>
        <w:pStyle w:val="Heading1"/>
      </w:pPr>
      <w:bookmarkStart w:id="22" w:name="_Toc133940882"/>
      <w:r w:rsidRPr="009604CE">
        <w:lastRenderedPageBreak/>
        <w:t>¿Cómo está organizado Aglow?</w:t>
      </w:r>
      <w:bookmarkEnd w:id="22"/>
    </w:p>
    <w:p w14:paraId="17F1EDA7" w14:textId="00B8EB26" w:rsidR="001E7708" w:rsidRPr="00314147" w:rsidRDefault="005B043E" w:rsidP="00942748">
      <w:pPr>
        <w:pStyle w:val="subhead2"/>
      </w:pPr>
      <w:bookmarkStart w:id="23" w:name="_Toc334621220"/>
      <w:bookmarkStart w:id="24" w:name="_Toc341960407"/>
      <w:r w:rsidRPr="00314147">
        <w:t xml:space="preserve">Estructura básica de Aglow en el </w:t>
      </w:r>
      <w:r w:rsidR="004A7EB8" w:rsidRPr="00314147">
        <w:t>Departamento Internacional</w:t>
      </w:r>
    </w:p>
    <w:bookmarkEnd w:id="23"/>
    <w:bookmarkEnd w:id="24"/>
    <w:p w14:paraId="3736E7C0" w14:textId="77777777" w:rsidR="001E7708" w:rsidRPr="009604CE" w:rsidRDefault="005B043E" w:rsidP="001E7708">
      <w:pPr>
        <w:rPr>
          <w:lang w:val="es-ES_tradnl"/>
        </w:rPr>
      </w:pPr>
      <w:r w:rsidRPr="009604CE">
        <w:rPr>
          <w:lang w:val="es-ES_tradnl"/>
        </w:rPr>
        <w:t xml:space="preserve">A </w:t>
      </w:r>
      <w:proofErr w:type="gramStart"/>
      <w:r w:rsidRPr="009604CE">
        <w:rPr>
          <w:lang w:val="es-ES_tradnl"/>
        </w:rPr>
        <w:t>continuación</w:t>
      </w:r>
      <w:proofErr w:type="gramEnd"/>
      <w:r w:rsidRPr="009604CE">
        <w:rPr>
          <w:lang w:val="es-ES_tradnl"/>
        </w:rPr>
        <w:t xml:space="preserve"> encontrarán los niveles de liderazgo en Aglow y su relación</w:t>
      </w:r>
      <w:r w:rsidR="001E7708" w:rsidRPr="009604CE">
        <w:rPr>
          <w:lang w:val="es-ES_tradnl"/>
        </w:rPr>
        <w:t>:</w:t>
      </w:r>
    </w:p>
    <w:p w14:paraId="5065808C" w14:textId="0037D791" w:rsidR="001E7708" w:rsidRPr="009604CE" w:rsidRDefault="00D70B5E" w:rsidP="00314147">
      <w:pPr>
        <w:pStyle w:val="subject-boxes"/>
        <w:jc w:val="left"/>
        <w:rPr>
          <w:lang w:val="es-ES_tradnl"/>
        </w:rPr>
      </w:pPr>
      <w:r w:rsidRPr="009604CE">
        <w:rPr>
          <w:rFonts w:ascii="Cambria" w:hAnsi="Cambria"/>
          <w:b/>
          <w:smallCaps/>
          <w:color w:val="BD5426"/>
          <w:spacing w:val="20"/>
          <w:sz w:val="28"/>
          <w:szCs w:val="28"/>
          <w:lang w:val="es-ES_tradnl"/>
        </w:rPr>
        <w:t>Junta de D</w:t>
      </w:r>
      <w:r w:rsidR="005B043E" w:rsidRPr="009604CE">
        <w:rPr>
          <w:rFonts w:ascii="Cambria" w:hAnsi="Cambria"/>
          <w:b/>
          <w:smallCaps/>
          <w:color w:val="BD5426"/>
          <w:spacing w:val="20"/>
          <w:sz w:val="28"/>
          <w:szCs w:val="28"/>
          <w:lang w:val="es-ES_tradnl"/>
        </w:rPr>
        <w:t>irectores</w:t>
      </w:r>
      <w:r w:rsidR="00C50806">
        <w:rPr>
          <w:rFonts w:ascii="Cambria" w:hAnsi="Cambria"/>
          <w:b/>
          <w:smallCaps/>
          <w:color w:val="BD5426"/>
          <w:spacing w:val="20"/>
          <w:sz w:val="28"/>
          <w:szCs w:val="28"/>
          <w:lang w:val="es-ES_tradnl"/>
        </w:rPr>
        <w:br/>
      </w:r>
      <w:r w:rsidR="001E7708" w:rsidRPr="009604CE">
        <w:rPr>
          <w:lang w:val="es-ES_tradnl"/>
        </w:rPr>
        <w:br/>
      </w:r>
      <w:r w:rsidR="006C5226" w:rsidRPr="009604CE">
        <w:rPr>
          <w:lang w:val="es-ES_tradnl"/>
        </w:rPr>
        <w:t xml:space="preserve">La Junta Internacional de Directores está conformada tanto por mujeres como por hombres y es el ente rector del ministerio, responsable de establecer la dirección general y políticas para el ministerio a nivel mundial. La Junta de Directores se reúne anualmente con la </w:t>
      </w:r>
      <w:proofErr w:type="gramStart"/>
      <w:r w:rsidR="006C5226" w:rsidRPr="009604CE">
        <w:rPr>
          <w:lang w:val="es-ES_tradnl"/>
        </w:rPr>
        <w:t>Presidenta</w:t>
      </w:r>
      <w:proofErr w:type="gramEnd"/>
      <w:r w:rsidR="006C5226" w:rsidRPr="009604CE">
        <w:rPr>
          <w:lang w:val="es-ES_tradnl"/>
        </w:rPr>
        <w:t>/Directora Ejecutiva.</w:t>
      </w:r>
    </w:p>
    <w:p w14:paraId="610165DB" w14:textId="77777777" w:rsidR="001E7708" w:rsidRPr="009604CE" w:rsidRDefault="001E7708" w:rsidP="001E7708">
      <w:pPr>
        <w:rPr>
          <w:lang w:val="es-ES_tradnl"/>
        </w:rPr>
      </w:pPr>
    </w:p>
    <w:p w14:paraId="637B17D2" w14:textId="77777777" w:rsidR="00C50806" w:rsidRDefault="00D70B5E" w:rsidP="00314147">
      <w:pPr>
        <w:pStyle w:val="subject-boxes"/>
        <w:jc w:val="left"/>
        <w:rPr>
          <w:rFonts w:ascii="Cambria" w:hAnsi="Cambria"/>
          <w:b/>
          <w:smallCaps/>
          <w:color w:val="BD5426"/>
          <w:spacing w:val="20"/>
          <w:sz w:val="28"/>
          <w:szCs w:val="28"/>
          <w:lang w:val="es-ES_tradnl"/>
        </w:rPr>
      </w:pPr>
      <w:r w:rsidRPr="009604CE">
        <w:rPr>
          <w:rFonts w:ascii="Cambria" w:hAnsi="Cambria"/>
          <w:b/>
          <w:smallCaps/>
          <w:color w:val="BD5426"/>
          <w:spacing w:val="20"/>
          <w:sz w:val="28"/>
          <w:szCs w:val="28"/>
          <w:lang w:val="es-ES_tradnl"/>
        </w:rPr>
        <w:t>Oficinas C</w:t>
      </w:r>
      <w:r w:rsidR="006C5226" w:rsidRPr="009604CE">
        <w:rPr>
          <w:rFonts w:ascii="Cambria" w:hAnsi="Cambria"/>
          <w:b/>
          <w:smallCaps/>
          <w:color w:val="BD5426"/>
          <w:spacing w:val="20"/>
          <w:sz w:val="28"/>
          <w:szCs w:val="28"/>
          <w:lang w:val="es-ES_tradnl"/>
        </w:rPr>
        <w:t>entrales</w:t>
      </w:r>
      <w:r w:rsidRPr="009604CE">
        <w:rPr>
          <w:rFonts w:ascii="Cambria" w:hAnsi="Cambria"/>
          <w:b/>
          <w:smallCaps/>
          <w:color w:val="BD5426"/>
          <w:spacing w:val="20"/>
          <w:sz w:val="28"/>
          <w:szCs w:val="28"/>
          <w:lang w:val="es-ES_tradnl"/>
        </w:rPr>
        <w:t xml:space="preserve"> de</w:t>
      </w:r>
      <w:r w:rsidR="006C5226" w:rsidRPr="009604CE">
        <w:rPr>
          <w:rFonts w:ascii="Cambria" w:hAnsi="Cambria"/>
          <w:b/>
          <w:smallCaps/>
          <w:color w:val="BD5426"/>
          <w:spacing w:val="20"/>
          <w:sz w:val="28"/>
          <w:szCs w:val="28"/>
          <w:lang w:val="es-ES_tradnl"/>
        </w:rPr>
        <w:t xml:space="preserve"> Aglow</w:t>
      </w:r>
    </w:p>
    <w:p w14:paraId="0DAD6B16" w14:textId="044DB66C" w:rsidR="006C5226" w:rsidRPr="009604CE" w:rsidRDefault="006C5226" w:rsidP="00314147">
      <w:pPr>
        <w:pStyle w:val="subject-boxes"/>
        <w:jc w:val="left"/>
        <w:rPr>
          <w:lang w:val="es-ES_tradnl"/>
        </w:rPr>
      </w:pPr>
      <w:r w:rsidRPr="009604CE">
        <w:rPr>
          <w:rFonts w:ascii="Cambria" w:hAnsi="Cambria"/>
          <w:b/>
          <w:smallCaps/>
          <w:color w:val="BD5426"/>
          <w:spacing w:val="20"/>
          <w:sz w:val="28"/>
          <w:szCs w:val="28"/>
          <w:lang w:val="es-ES_tradnl"/>
        </w:rPr>
        <w:t xml:space="preserve"> </w:t>
      </w:r>
      <w:r w:rsidR="001E7708" w:rsidRPr="009604CE">
        <w:rPr>
          <w:lang w:val="es-ES_tradnl"/>
        </w:rPr>
        <w:br/>
      </w:r>
      <w:r w:rsidRPr="009604CE">
        <w:rPr>
          <w:lang w:val="es-ES_tradnl"/>
        </w:rPr>
        <w:t xml:space="preserve">La </w:t>
      </w:r>
      <w:proofErr w:type="gramStart"/>
      <w:r w:rsidRPr="009604CE">
        <w:rPr>
          <w:lang w:val="es-ES_tradnl"/>
        </w:rPr>
        <w:t>Presidenta</w:t>
      </w:r>
      <w:proofErr w:type="gramEnd"/>
      <w:r w:rsidRPr="009604CE">
        <w:rPr>
          <w:lang w:val="es-ES_tradnl"/>
        </w:rPr>
        <w:t xml:space="preserve">/Directora Ejecutiva, los Directores Ejecutivos y otros que son parte del personal en las oficinas centrales trabajan al unísono para ocuparse del ministerio Aglow en el mundo entero. La Oficina Mundial </w:t>
      </w:r>
      <w:r w:rsidR="00D70B5E" w:rsidRPr="009604CE">
        <w:rPr>
          <w:lang w:val="es-ES_tradnl"/>
        </w:rPr>
        <w:t>–</w:t>
      </w:r>
      <w:r w:rsidRPr="009604CE">
        <w:rPr>
          <w:lang w:val="es-ES_tradnl"/>
        </w:rPr>
        <w:t xml:space="preserve"> EUA</w:t>
      </w:r>
      <w:r w:rsidR="00D70B5E" w:rsidRPr="009604CE">
        <w:rPr>
          <w:lang w:val="es-ES_tradnl"/>
        </w:rPr>
        <w:t xml:space="preserve"> sirve a Aglow en Estados Unidos de América. La Oficina Mundial –</w:t>
      </w:r>
      <w:r w:rsidR="008604AF">
        <w:rPr>
          <w:lang w:val="es-ES_tradnl"/>
        </w:rPr>
        <w:t>Departamento de Relaciones Internacionales</w:t>
      </w:r>
      <w:r w:rsidR="008604AF" w:rsidRPr="009604CE">
        <w:rPr>
          <w:lang w:val="es-ES_tradnl"/>
        </w:rPr>
        <w:t xml:space="preserve"> </w:t>
      </w:r>
      <w:r w:rsidR="008604AF">
        <w:rPr>
          <w:lang w:val="es-ES_tradnl"/>
        </w:rPr>
        <w:t xml:space="preserve">(en adelante, Depto. de RR. II. o Internacional) </w:t>
      </w:r>
      <w:r w:rsidR="00D70B5E" w:rsidRPr="009604CE">
        <w:rPr>
          <w:lang w:val="es-ES_tradnl"/>
        </w:rPr>
        <w:t xml:space="preserve">sirve a Aglow en las demás naciones. </w:t>
      </w:r>
    </w:p>
    <w:p w14:paraId="50F1ED61" w14:textId="77777777" w:rsidR="001E7708" w:rsidRPr="009604CE" w:rsidRDefault="001E7708" w:rsidP="001E7708">
      <w:pPr>
        <w:rPr>
          <w:lang w:val="es-ES_tradnl"/>
        </w:rPr>
      </w:pPr>
    </w:p>
    <w:p w14:paraId="6C2C7987" w14:textId="4A5D233A" w:rsidR="00D70B5E" w:rsidRPr="009604CE" w:rsidRDefault="00D70B5E" w:rsidP="00314147">
      <w:pPr>
        <w:pStyle w:val="subject-boxes"/>
        <w:jc w:val="left"/>
        <w:rPr>
          <w:lang w:val="es-ES_tradnl"/>
        </w:rPr>
      </w:pPr>
      <w:r w:rsidRPr="009604CE">
        <w:rPr>
          <w:rFonts w:ascii="Cambria" w:hAnsi="Cambria"/>
          <w:b/>
          <w:smallCaps/>
          <w:color w:val="BD5426"/>
          <w:spacing w:val="20"/>
          <w:sz w:val="28"/>
          <w:szCs w:val="28"/>
          <w:lang w:val="es-ES_tradnl"/>
        </w:rPr>
        <w:t>Comités Regionales</w:t>
      </w:r>
      <w:r w:rsidR="00C50806">
        <w:rPr>
          <w:rFonts w:ascii="Cambria" w:hAnsi="Cambria"/>
          <w:b/>
          <w:smallCaps/>
          <w:color w:val="BD5426"/>
          <w:spacing w:val="20"/>
          <w:sz w:val="28"/>
          <w:szCs w:val="28"/>
          <w:lang w:val="es-ES_tradnl"/>
        </w:rPr>
        <w:br/>
      </w:r>
      <w:r w:rsidR="001E7708" w:rsidRPr="009604CE">
        <w:rPr>
          <w:lang w:val="es-ES_tradnl"/>
        </w:rPr>
        <w:br/>
      </w:r>
      <w:r w:rsidRPr="009604CE">
        <w:rPr>
          <w:lang w:val="es-ES_tradnl"/>
        </w:rPr>
        <w:t xml:space="preserve">En todo el mundo hay Comités Regionales conformados por líderes nacionales de cada región del mundo. Tienen relación directamente con la Oficina Mundial – </w:t>
      </w:r>
      <w:r w:rsidR="00B52EB1">
        <w:rPr>
          <w:lang w:val="es-ES_tradnl"/>
        </w:rPr>
        <w:t>Departamento de Relaciones Internacionales</w:t>
      </w:r>
      <w:r w:rsidRPr="009604CE">
        <w:rPr>
          <w:lang w:val="es-ES_tradnl"/>
        </w:rPr>
        <w:t xml:space="preserve"> en las oficinas centrales de Aglow. </w:t>
      </w:r>
    </w:p>
    <w:p w14:paraId="013F2157" w14:textId="77777777" w:rsidR="00D70B5E" w:rsidRPr="009604CE" w:rsidRDefault="00D70B5E" w:rsidP="001E7708">
      <w:pPr>
        <w:pStyle w:val="subject-boxes"/>
        <w:rPr>
          <w:lang w:val="es-ES_tradnl"/>
        </w:rPr>
      </w:pPr>
      <w:r w:rsidRPr="009604CE">
        <w:rPr>
          <w:b/>
          <w:lang w:val="es-ES_tradnl"/>
        </w:rPr>
        <w:t xml:space="preserve">El objetivo de los comités regionales es ayudar a coordinar las relaciones de trabajo entre los líderes </w:t>
      </w:r>
      <w:r w:rsidR="00B52EB1">
        <w:rPr>
          <w:b/>
          <w:lang w:val="es-ES_tradnl"/>
        </w:rPr>
        <w:t>nacionales</w:t>
      </w:r>
      <w:r w:rsidRPr="009604CE">
        <w:rPr>
          <w:b/>
          <w:lang w:val="es-ES_tradnl"/>
        </w:rPr>
        <w:t xml:space="preserve"> dentro de una región</w:t>
      </w:r>
      <w:r w:rsidRPr="009604CE">
        <w:rPr>
          <w:lang w:val="es-ES_tradnl"/>
        </w:rPr>
        <w:t>, cada uno aportando su propia perspectiva de cada nación para fortalecer a Aglow culturalmente, para unirse más como grupo de naciones y para mantener el mismo corazón y visión establecido por la Junta Internacional de Directores de Aglow. En la actualidad hay ocho comités regionales:</w:t>
      </w:r>
    </w:p>
    <w:p w14:paraId="6DEEAC4B" w14:textId="79237680" w:rsidR="001E7708" w:rsidRPr="009604CE" w:rsidRDefault="00F6729B" w:rsidP="00314147">
      <w:pPr>
        <w:pStyle w:val="subject-boxes"/>
        <w:jc w:val="center"/>
        <w:rPr>
          <w:lang w:val="es-ES_tradnl"/>
        </w:rPr>
      </w:pPr>
      <w:r>
        <w:rPr>
          <w:lang w:val="es-ES_tradnl"/>
        </w:rPr>
        <w:t xml:space="preserve"> </w:t>
      </w:r>
      <w:r w:rsidR="00D70B5E" w:rsidRPr="009604CE">
        <w:rPr>
          <w:lang w:val="es-ES_tradnl"/>
        </w:rPr>
        <w:t xml:space="preserve">Comité Regional de África </w:t>
      </w:r>
      <w:r w:rsidR="001E7708" w:rsidRPr="009604CE">
        <w:rPr>
          <w:lang w:val="es-ES_tradnl"/>
        </w:rPr>
        <w:br/>
      </w:r>
      <w:r>
        <w:rPr>
          <w:lang w:val="es-ES_tradnl"/>
        </w:rPr>
        <w:t xml:space="preserve"> </w:t>
      </w:r>
      <w:r w:rsidR="00D70B5E" w:rsidRPr="009604CE">
        <w:rPr>
          <w:lang w:val="es-ES_tradnl"/>
        </w:rPr>
        <w:t xml:space="preserve">Comité Regional de Asia </w:t>
      </w:r>
      <w:r w:rsidR="001E7708" w:rsidRPr="009604CE">
        <w:rPr>
          <w:lang w:val="es-ES_tradnl"/>
        </w:rPr>
        <w:br/>
      </w:r>
      <w:r>
        <w:rPr>
          <w:lang w:val="es-ES_tradnl"/>
        </w:rPr>
        <w:t xml:space="preserve"> </w:t>
      </w:r>
      <w:r w:rsidR="00D70B5E" w:rsidRPr="009604CE">
        <w:rPr>
          <w:lang w:val="es-ES_tradnl"/>
        </w:rPr>
        <w:t>Comité Regional del Caribe</w:t>
      </w:r>
      <w:r w:rsidR="001E7708" w:rsidRPr="009604CE">
        <w:rPr>
          <w:lang w:val="es-ES_tradnl"/>
        </w:rPr>
        <w:br/>
      </w:r>
      <w:r>
        <w:rPr>
          <w:lang w:val="es-ES_tradnl"/>
        </w:rPr>
        <w:t xml:space="preserve"> </w:t>
      </w:r>
      <w:r w:rsidR="00D70B5E" w:rsidRPr="009604CE">
        <w:rPr>
          <w:lang w:val="es-ES_tradnl"/>
        </w:rPr>
        <w:t>Comité Regional de Europa</w:t>
      </w:r>
      <w:r w:rsidR="001E7708" w:rsidRPr="009604CE">
        <w:rPr>
          <w:lang w:val="es-ES_tradnl"/>
        </w:rPr>
        <w:br/>
      </w:r>
      <w:r>
        <w:rPr>
          <w:lang w:val="es-ES_tradnl"/>
        </w:rPr>
        <w:t xml:space="preserve"> </w:t>
      </w:r>
      <w:r w:rsidR="00D70B5E" w:rsidRPr="009604CE">
        <w:rPr>
          <w:lang w:val="es-ES_tradnl"/>
        </w:rPr>
        <w:t>Comité Regional de México</w:t>
      </w:r>
      <w:r w:rsidR="001E7708" w:rsidRPr="009604CE">
        <w:rPr>
          <w:lang w:val="es-ES_tradnl"/>
        </w:rPr>
        <w:t>/</w:t>
      </w:r>
      <w:r w:rsidR="00C41C50">
        <w:rPr>
          <w:lang w:val="es-ES_tradnl"/>
        </w:rPr>
        <w:t>Centro Amé</w:t>
      </w:r>
      <w:r w:rsidR="00D70B5E" w:rsidRPr="009604CE">
        <w:rPr>
          <w:lang w:val="es-ES_tradnl"/>
        </w:rPr>
        <w:t>rica</w:t>
      </w:r>
      <w:r w:rsidR="001E7708" w:rsidRPr="009604CE">
        <w:rPr>
          <w:lang w:val="es-ES_tradnl"/>
        </w:rPr>
        <w:t>/</w:t>
      </w:r>
      <w:r w:rsidR="00D70B5E" w:rsidRPr="009604CE">
        <w:rPr>
          <w:lang w:val="es-ES_tradnl"/>
        </w:rPr>
        <w:t>Panamá</w:t>
      </w:r>
      <w:r w:rsidR="001E7708" w:rsidRPr="009604CE">
        <w:rPr>
          <w:lang w:val="es-ES_tradnl"/>
        </w:rPr>
        <w:t xml:space="preserve"> </w:t>
      </w:r>
      <w:r w:rsidR="001E7708" w:rsidRPr="009604CE">
        <w:rPr>
          <w:lang w:val="es-ES_tradnl"/>
        </w:rPr>
        <w:br/>
      </w:r>
      <w:r>
        <w:rPr>
          <w:lang w:val="es-ES_tradnl"/>
        </w:rPr>
        <w:t xml:space="preserve"> </w:t>
      </w:r>
      <w:r w:rsidR="00D70B5E" w:rsidRPr="009604CE">
        <w:rPr>
          <w:lang w:val="es-ES_tradnl"/>
        </w:rPr>
        <w:t>Comité Regional del Medio Oriente</w:t>
      </w:r>
      <w:r w:rsidR="001E7708" w:rsidRPr="009604CE">
        <w:rPr>
          <w:lang w:val="es-ES_tradnl"/>
        </w:rPr>
        <w:br/>
      </w:r>
      <w:r>
        <w:rPr>
          <w:lang w:val="es-ES_tradnl"/>
        </w:rPr>
        <w:t xml:space="preserve"> </w:t>
      </w:r>
      <w:r w:rsidR="00D70B5E" w:rsidRPr="009604CE">
        <w:rPr>
          <w:lang w:val="es-ES_tradnl"/>
        </w:rPr>
        <w:t>Comité Regional de Sudamérica</w:t>
      </w:r>
      <w:r w:rsidR="001E7708" w:rsidRPr="009604CE">
        <w:rPr>
          <w:lang w:val="es-ES_tradnl"/>
        </w:rPr>
        <w:br/>
      </w:r>
      <w:r>
        <w:rPr>
          <w:lang w:val="es-ES_tradnl"/>
        </w:rPr>
        <w:t xml:space="preserve"> </w:t>
      </w:r>
      <w:r w:rsidR="00D70B5E" w:rsidRPr="009604CE">
        <w:rPr>
          <w:lang w:val="es-ES_tradnl"/>
        </w:rPr>
        <w:t>Comité Regional del Pacífico Sur</w:t>
      </w:r>
      <w:r w:rsidR="001E7708" w:rsidRPr="009604CE">
        <w:rPr>
          <w:lang w:val="es-ES_tradnl"/>
        </w:rPr>
        <w:br/>
      </w:r>
    </w:p>
    <w:p w14:paraId="7854A118" w14:textId="77777777" w:rsidR="001E7708" w:rsidRPr="009604CE" w:rsidRDefault="001E7708" w:rsidP="001E7708">
      <w:pPr>
        <w:rPr>
          <w:lang w:val="es-ES_tradnl"/>
        </w:rPr>
      </w:pPr>
      <w:r w:rsidRPr="009604CE">
        <w:rPr>
          <w:lang w:val="es-ES_tradnl"/>
        </w:rPr>
        <w:br w:type="page"/>
      </w:r>
    </w:p>
    <w:p w14:paraId="5166C6A5" w14:textId="31278FFD" w:rsidR="009009EE" w:rsidRPr="009604CE" w:rsidRDefault="00D70B5E" w:rsidP="00562846">
      <w:pPr>
        <w:pStyle w:val="subject-boxes"/>
        <w:jc w:val="left"/>
        <w:rPr>
          <w:b/>
          <w:lang w:val="es-ES_tradnl"/>
        </w:rPr>
      </w:pPr>
      <w:r w:rsidRPr="009604CE">
        <w:rPr>
          <w:rFonts w:ascii="Cambria" w:hAnsi="Cambria"/>
          <w:b/>
          <w:smallCaps/>
          <w:color w:val="BD5426"/>
          <w:spacing w:val="20"/>
          <w:sz w:val="28"/>
          <w:szCs w:val="28"/>
          <w:lang w:val="es-ES_tradnl"/>
        </w:rPr>
        <w:lastRenderedPageBreak/>
        <w:t>Junta Nacional</w:t>
      </w:r>
      <w:r w:rsidR="001E7708" w:rsidRPr="009604CE">
        <w:rPr>
          <w:rFonts w:ascii="Cambria" w:hAnsi="Cambria"/>
          <w:b/>
          <w:smallCaps/>
          <w:color w:val="BD5426"/>
          <w:spacing w:val="20"/>
          <w:sz w:val="28"/>
          <w:szCs w:val="28"/>
          <w:lang w:val="es-ES_tradnl"/>
        </w:rPr>
        <w:br/>
      </w:r>
      <w:r w:rsidRPr="00562846">
        <w:rPr>
          <w:rFonts w:cs="Arial"/>
          <w:sz w:val="22"/>
          <w:szCs w:val="22"/>
          <w:lang w:val="es-ES_tradnl"/>
        </w:rPr>
        <w:t xml:space="preserve">Este nivel </w:t>
      </w:r>
      <w:r w:rsidRPr="00562846">
        <w:rPr>
          <w:rFonts w:cs="Arial"/>
          <w:sz w:val="22"/>
          <w:szCs w:val="22"/>
          <w:u w:val="single"/>
          <w:lang w:val="es-ES_tradnl"/>
        </w:rPr>
        <w:t>puede consistir</w:t>
      </w:r>
      <w:r w:rsidRPr="00562846">
        <w:rPr>
          <w:rFonts w:cs="Arial"/>
          <w:sz w:val="22"/>
          <w:szCs w:val="22"/>
          <w:lang w:val="es-ES_tradnl"/>
        </w:rPr>
        <w:t xml:space="preserve"> de una combinación de al menos cinco </w:t>
      </w:r>
      <w:r w:rsidRPr="00562846">
        <w:rPr>
          <w:rFonts w:cs="Arial"/>
          <w:sz w:val="22"/>
          <w:szCs w:val="22"/>
          <w:u w:val="single"/>
          <w:lang w:val="es-ES_tradnl"/>
        </w:rPr>
        <w:t>mujeres y hombres</w:t>
      </w:r>
      <w:r w:rsidRPr="00562846">
        <w:rPr>
          <w:rFonts w:cs="Arial"/>
          <w:sz w:val="22"/>
          <w:szCs w:val="22"/>
          <w:lang w:val="es-ES_tradnl"/>
        </w:rPr>
        <w:t xml:space="preserve"> que supervisan a todo el ministerio de Aglow (incluyendo a todas las juntas locales y de área) en su nación. Las juntas nacionales se establecen siguiendo las instrucciones de la Oficina Mundial – </w:t>
      </w:r>
      <w:r w:rsidR="00FD7B34" w:rsidRPr="00562846">
        <w:rPr>
          <w:rFonts w:cs="Arial"/>
          <w:sz w:val="22"/>
          <w:szCs w:val="22"/>
          <w:lang w:val="es-ES_tradnl"/>
        </w:rPr>
        <w:t>Depto. de RR. II.</w:t>
      </w:r>
      <w:r w:rsidR="006A3B53" w:rsidRPr="00562846">
        <w:rPr>
          <w:rFonts w:cs="Arial"/>
          <w:sz w:val="22"/>
          <w:szCs w:val="22"/>
          <w:lang w:val="es-ES_tradnl"/>
        </w:rPr>
        <w:t xml:space="preserve"> </w:t>
      </w:r>
      <w:r w:rsidRPr="00562846">
        <w:rPr>
          <w:rFonts w:cs="Arial"/>
          <w:sz w:val="22"/>
          <w:szCs w:val="22"/>
          <w:lang w:val="es-ES_tradnl"/>
        </w:rPr>
        <w:t>en las oficinas centrales de Aglow.</w:t>
      </w:r>
      <w:r w:rsidR="001E7708" w:rsidRPr="00562846">
        <w:rPr>
          <w:sz w:val="22"/>
          <w:szCs w:val="22"/>
          <w:lang w:val="es-ES_tradnl"/>
        </w:rPr>
        <w:br/>
      </w:r>
      <w:r w:rsidRPr="00562846">
        <w:rPr>
          <w:sz w:val="22"/>
          <w:szCs w:val="22"/>
          <w:lang w:val="es-ES_tradnl"/>
        </w:rPr>
        <w:t>A continuación un listado de puestos que sirven temporalmente hasta que se establece una junta nacional.</w:t>
      </w:r>
      <w:r w:rsidRPr="009604CE">
        <w:rPr>
          <w:lang w:val="es-ES_tradnl"/>
        </w:rPr>
        <w:t xml:space="preserve"> </w:t>
      </w:r>
      <w:r w:rsidR="00C50806">
        <w:rPr>
          <w:lang w:val="es-ES_tradnl"/>
        </w:rPr>
        <w:br/>
      </w:r>
      <w:r w:rsidR="001E7708" w:rsidRPr="009604CE">
        <w:rPr>
          <w:sz w:val="16"/>
          <w:szCs w:val="16"/>
          <w:lang w:val="es-ES_tradnl"/>
        </w:rPr>
        <w:br/>
      </w:r>
      <w:r w:rsidRPr="009604CE">
        <w:rPr>
          <w:rFonts w:ascii="Cambria" w:hAnsi="Cambria"/>
          <w:b/>
          <w:smallCaps/>
          <w:color w:val="BD5426"/>
          <w:spacing w:val="20"/>
          <w:sz w:val="28"/>
          <w:szCs w:val="28"/>
          <w:lang w:val="es-ES_tradnl"/>
        </w:rPr>
        <w:t>Comité Nacional</w:t>
      </w:r>
      <w:r w:rsidR="001E7708" w:rsidRPr="009604CE">
        <w:rPr>
          <w:lang w:val="es-ES_tradnl"/>
        </w:rPr>
        <w:br/>
      </w:r>
      <w:r w:rsidR="001E7708" w:rsidRPr="009604CE">
        <w:rPr>
          <w:sz w:val="8"/>
          <w:szCs w:val="8"/>
          <w:lang w:val="es-ES_tradnl"/>
        </w:rPr>
        <w:br/>
      </w:r>
      <w:r w:rsidRPr="00562846">
        <w:rPr>
          <w:sz w:val="22"/>
          <w:szCs w:val="22"/>
          <w:lang w:val="es-ES_tradnl"/>
        </w:rPr>
        <w:t>Este grupo puede consistir de</w:t>
      </w:r>
      <w:r w:rsidR="00F6729B" w:rsidRPr="00562846">
        <w:rPr>
          <w:sz w:val="22"/>
          <w:szCs w:val="22"/>
          <w:lang w:val="es-ES_tradnl"/>
        </w:rPr>
        <w:t xml:space="preserve"> </w:t>
      </w:r>
      <w:r w:rsidRPr="00562846">
        <w:rPr>
          <w:sz w:val="22"/>
          <w:szCs w:val="22"/>
          <w:lang w:val="es-ES_tradnl"/>
        </w:rPr>
        <w:t>una combinación de al menos tres mujeres y hombres que son responsables de supervisar el ministerio Aglow en una nación, mientras que continúan traba</w:t>
      </w:r>
      <w:r w:rsidR="00A23B94" w:rsidRPr="00562846">
        <w:rPr>
          <w:sz w:val="22"/>
          <w:szCs w:val="22"/>
          <w:lang w:val="es-ES_tradnl"/>
        </w:rPr>
        <w:t>j</w:t>
      </w:r>
      <w:r w:rsidRPr="00562846">
        <w:rPr>
          <w:sz w:val="22"/>
          <w:szCs w:val="22"/>
          <w:lang w:val="es-ES_tradnl"/>
        </w:rPr>
        <w:t>ando estrechamente con el director, coordinador o junta</w:t>
      </w:r>
      <w:r w:rsidR="00DF659D" w:rsidRPr="00562846">
        <w:rPr>
          <w:sz w:val="22"/>
          <w:szCs w:val="22"/>
          <w:lang w:val="es-ES_tradnl"/>
        </w:rPr>
        <w:t xml:space="preserve"> nacional</w:t>
      </w:r>
      <w:r w:rsidR="001E7708" w:rsidRPr="00562846">
        <w:rPr>
          <w:sz w:val="22"/>
          <w:szCs w:val="22"/>
          <w:lang w:val="es-ES_tradnl"/>
        </w:rPr>
        <w:t>.</w:t>
      </w:r>
      <w:r w:rsidR="00C50806">
        <w:rPr>
          <w:sz w:val="22"/>
          <w:szCs w:val="22"/>
          <w:lang w:val="es-ES_tradnl"/>
        </w:rPr>
        <w:br/>
      </w:r>
      <w:r w:rsidR="001E7708" w:rsidRPr="009604CE">
        <w:rPr>
          <w:sz w:val="16"/>
          <w:szCs w:val="16"/>
          <w:lang w:val="es-ES_tradnl"/>
        </w:rPr>
        <w:br/>
      </w:r>
      <w:r w:rsidR="002422B6" w:rsidRPr="009604CE">
        <w:rPr>
          <w:rFonts w:ascii="Cambria" w:hAnsi="Cambria"/>
          <w:b/>
          <w:smallCaps/>
          <w:color w:val="BD5426"/>
          <w:spacing w:val="20"/>
          <w:sz w:val="28"/>
          <w:szCs w:val="28"/>
          <w:lang w:val="es-ES_tradnl"/>
        </w:rPr>
        <w:t>Director Nacional</w:t>
      </w:r>
      <w:r w:rsidR="001E7708" w:rsidRPr="009604CE">
        <w:rPr>
          <w:rFonts w:ascii="Cambria" w:hAnsi="Cambria"/>
          <w:b/>
          <w:smallCaps/>
          <w:color w:val="BD5426"/>
          <w:spacing w:val="20"/>
          <w:sz w:val="28"/>
          <w:szCs w:val="28"/>
          <w:lang w:val="es-ES_tradnl"/>
        </w:rPr>
        <w:t xml:space="preserve"> </w:t>
      </w:r>
      <w:r w:rsidR="001E7708" w:rsidRPr="009604CE">
        <w:rPr>
          <w:lang w:val="es-ES_tradnl"/>
        </w:rPr>
        <w:br/>
      </w:r>
      <w:r w:rsidR="001E7708" w:rsidRPr="009604CE">
        <w:rPr>
          <w:sz w:val="8"/>
          <w:szCs w:val="8"/>
          <w:lang w:val="es-ES_tradnl"/>
        </w:rPr>
        <w:br/>
      </w:r>
      <w:r w:rsidR="002422B6" w:rsidRPr="00562846">
        <w:rPr>
          <w:sz w:val="22"/>
          <w:szCs w:val="22"/>
          <w:lang w:val="es-ES_tradnl"/>
        </w:rPr>
        <w:t xml:space="preserve">Con la aprobación de la Oficina Mundial – </w:t>
      </w:r>
      <w:r w:rsidR="00FD7B34" w:rsidRPr="00562846">
        <w:rPr>
          <w:sz w:val="22"/>
          <w:szCs w:val="22"/>
          <w:lang w:val="es-ES_tradnl"/>
        </w:rPr>
        <w:t>Depto. de RR. II.</w:t>
      </w:r>
      <w:r w:rsidR="006A3B53" w:rsidRPr="00562846">
        <w:rPr>
          <w:sz w:val="22"/>
          <w:szCs w:val="22"/>
          <w:lang w:val="es-ES_tradnl"/>
        </w:rPr>
        <w:t xml:space="preserve"> </w:t>
      </w:r>
      <w:r w:rsidR="002422B6" w:rsidRPr="00562846">
        <w:rPr>
          <w:sz w:val="22"/>
          <w:szCs w:val="22"/>
          <w:lang w:val="es-ES_tradnl"/>
        </w:rPr>
        <w:t xml:space="preserve">de las oficinas centrales de Aglow cuida y supervisa los grupos locales y a todo el ministerio Aglow </w:t>
      </w:r>
      <w:r w:rsidR="002422B6" w:rsidRPr="00562846">
        <w:rPr>
          <w:i/>
          <w:sz w:val="22"/>
          <w:szCs w:val="22"/>
          <w:lang w:val="es-ES_tradnl"/>
        </w:rPr>
        <w:t>en un continente o grupo de naciones</w:t>
      </w:r>
      <w:r w:rsidR="002422B6" w:rsidRPr="00562846">
        <w:rPr>
          <w:sz w:val="22"/>
          <w:szCs w:val="22"/>
          <w:lang w:val="es-ES_tradnl"/>
        </w:rPr>
        <w:t xml:space="preserve">, </w:t>
      </w:r>
      <w:r w:rsidR="002422B6" w:rsidRPr="00562846">
        <w:rPr>
          <w:b/>
          <w:sz w:val="22"/>
          <w:szCs w:val="22"/>
          <w:lang w:val="es-ES_tradnl"/>
        </w:rPr>
        <w:t>hasta el momento en que se establezcan las juntas nacionales</w:t>
      </w:r>
      <w:r w:rsidR="002422B6" w:rsidRPr="00562846">
        <w:rPr>
          <w:sz w:val="22"/>
          <w:szCs w:val="22"/>
          <w:lang w:val="es-ES_tradnl"/>
        </w:rPr>
        <w:t>.</w:t>
      </w:r>
      <w:r w:rsidR="00C50806">
        <w:rPr>
          <w:sz w:val="22"/>
          <w:szCs w:val="22"/>
          <w:lang w:val="es-ES_tradnl"/>
        </w:rPr>
        <w:br/>
      </w:r>
      <w:r w:rsidR="001E7708" w:rsidRPr="009604CE">
        <w:rPr>
          <w:sz w:val="16"/>
          <w:szCs w:val="16"/>
          <w:lang w:val="es-ES_tradnl"/>
        </w:rPr>
        <w:br/>
      </w:r>
      <w:r w:rsidR="00A54FAC" w:rsidRPr="009604CE">
        <w:rPr>
          <w:rFonts w:ascii="Cambria" w:hAnsi="Cambria"/>
          <w:b/>
          <w:smallCaps/>
          <w:color w:val="BD5426"/>
          <w:spacing w:val="20"/>
          <w:sz w:val="28"/>
          <w:szCs w:val="28"/>
          <w:lang w:val="es-ES_tradnl"/>
        </w:rPr>
        <w:t>Coordinador Nacional</w:t>
      </w:r>
      <w:r w:rsidR="001E7708" w:rsidRPr="009604CE">
        <w:rPr>
          <w:rFonts w:ascii="Cambria" w:hAnsi="Cambria"/>
          <w:smallCaps/>
          <w:color w:val="BD5426"/>
          <w:sz w:val="28"/>
          <w:szCs w:val="28"/>
          <w:lang w:val="es-ES_tradnl"/>
        </w:rPr>
        <w:br/>
      </w:r>
      <w:r w:rsidR="001E7708" w:rsidRPr="009604CE">
        <w:rPr>
          <w:sz w:val="8"/>
          <w:szCs w:val="8"/>
          <w:lang w:val="es-ES_tradnl"/>
        </w:rPr>
        <w:br/>
      </w:r>
      <w:r w:rsidR="002422B6" w:rsidRPr="00562846">
        <w:rPr>
          <w:sz w:val="22"/>
          <w:szCs w:val="22"/>
          <w:lang w:val="es-ES_tradnl"/>
        </w:rPr>
        <w:t xml:space="preserve">La persona autorizada por la Oficina Mundial – </w:t>
      </w:r>
      <w:r w:rsidR="00FD7B34" w:rsidRPr="00562846">
        <w:rPr>
          <w:sz w:val="22"/>
          <w:szCs w:val="22"/>
          <w:lang w:val="es-ES_tradnl"/>
        </w:rPr>
        <w:t>Depto. de RR. II.</w:t>
      </w:r>
      <w:r w:rsidR="006A3B53" w:rsidRPr="00562846">
        <w:rPr>
          <w:sz w:val="22"/>
          <w:szCs w:val="22"/>
          <w:lang w:val="es-ES_tradnl"/>
        </w:rPr>
        <w:t xml:space="preserve"> </w:t>
      </w:r>
      <w:r w:rsidR="00A54FAC" w:rsidRPr="00562846">
        <w:rPr>
          <w:sz w:val="22"/>
          <w:szCs w:val="22"/>
          <w:lang w:val="es-ES_tradnl"/>
        </w:rPr>
        <w:t>para cuidar y dar supervisión a los grupos locales y a todo el ministerio de Aglow</w:t>
      </w:r>
      <w:r w:rsidR="009009EE" w:rsidRPr="00562846">
        <w:rPr>
          <w:sz w:val="22"/>
          <w:szCs w:val="22"/>
          <w:lang w:val="es-ES_tradnl"/>
        </w:rPr>
        <w:t xml:space="preserve"> </w:t>
      </w:r>
      <w:r w:rsidR="00A54FAC" w:rsidRPr="00562846">
        <w:rPr>
          <w:b/>
          <w:sz w:val="22"/>
          <w:szCs w:val="22"/>
          <w:lang w:val="es-ES_tradnl"/>
        </w:rPr>
        <w:t>en una nación específica hasta el momento en que se establezca una junta nacional</w:t>
      </w:r>
      <w:r w:rsidR="001E7708" w:rsidRPr="00562846">
        <w:rPr>
          <w:b/>
          <w:sz w:val="22"/>
          <w:szCs w:val="22"/>
          <w:lang w:val="es-ES_tradnl"/>
        </w:rPr>
        <w:t>.</w:t>
      </w:r>
      <w:r w:rsidR="001E7708" w:rsidRPr="009604CE">
        <w:rPr>
          <w:b/>
          <w:lang w:val="es-ES_tradnl"/>
        </w:rPr>
        <w:br/>
      </w:r>
      <w:r w:rsidR="00331842" w:rsidRPr="009604CE">
        <w:rPr>
          <w:sz w:val="16"/>
          <w:szCs w:val="16"/>
          <w:lang w:val="es-ES_tradnl"/>
        </w:rPr>
        <w:br/>
      </w:r>
      <w:r w:rsidR="009009EE" w:rsidRPr="009604CE">
        <w:rPr>
          <w:rFonts w:ascii="Cambria" w:hAnsi="Cambria"/>
          <w:b/>
          <w:smallCaps/>
          <w:color w:val="BD5426"/>
          <w:spacing w:val="20"/>
          <w:sz w:val="28"/>
          <w:szCs w:val="28"/>
          <w:lang w:val="es-ES_tradnl"/>
        </w:rPr>
        <w:t>Asistente Nacional</w:t>
      </w:r>
      <w:r w:rsidR="001E7708" w:rsidRPr="009604CE">
        <w:rPr>
          <w:rFonts w:ascii="Cambria" w:hAnsi="Cambria"/>
          <w:smallCaps/>
          <w:color w:val="BD5426"/>
          <w:sz w:val="28"/>
          <w:szCs w:val="28"/>
          <w:lang w:val="es-ES_tradnl"/>
        </w:rPr>
        <w:br/>
      </w:r>
      <w:r w:rsidR="001E7708" w:rsidRPr="009604CE">
        <w:rPr>
          <w:sz w:val="8"/>
          <w:szCs w:val="8"/>
          <w:lang w:val="es-ES_tradnl"/>
        </w:rPr>
        <w:br/>
      </w:r>
      <w:r w:rsidR="009009EE" w:rsidRPr="00562846">
        <w:rPr>
          <w:sz w:val="22"/>
          <w:szCs w:val="22"/>
          <w:lang w:val="es-ES_tradnl"/>
        </w:rPr>
        <w:t xml:space="preserve">La persona que ha sido autorizada por la Oficina Mundial – </w:t>
      </w:r>
      <w:r w:rsidR="00FD7B34" w:rsidRPr="00562846">
        <w:rPr>
          <w:sz w:val="22"/>
          <w:szCs w:val="22"/>
          <w:lang w:val="es-ES_tradnl"/>
        </w:rPr>
        <w:t>Depto. de RR. II.</w:t>
      </w:r>
      <w:r w:rsidR="006A3B53" w:rsidRPr="00562846">
        <w:rPr>
          <w:sz w:val="22"/>
          <w:szCs w:val="22"/>
          <w:lang w:val="es-ES_tradnl"/>
        </w:rPr>
        <w:t xml:space="preserve"> </w:t>
      </w:r>
      <w:r w:rsidR="00EF0D5E" w:rsidRPr="00562846">
        <w:rPr>
          <w:sz w:val="22"/>
          <w:szCs w:val="22"/>
          <w:lang w:val="es-ES_tradnl"/>
        </w:rPr>
        <w:t>para trabajar junto al director o coordinador</w:t>
      </w:r>
      <w:r w:rsidR="009009EE" w:rsidRPr="00562846">
        <w:rPr>
          <w:sz w:val="22"/>
          <w:szCs w:val="22"/>
          <w:lang w:val="es-ES_tradnl"/>
        </w:rPr>
        <w:t xml:space="preserve"> nacional </w:t>
      </w:r>
      <w:r w:rsidR="009009EE" w:rsidRPr="00562846">
        <w:rPr>
          <w:i/>
          <w:sz w:val="22"/>
          <w:szCs w:val="22"/>
          <w:lang w:val="es-ES_tradnl"/>
        </w:rPr>
        <w:t>cuando dicha asistencia sea requerida</w:t>
      </w:r>
      <w:r w:rsidR="009009EE" w:rsidRPr="00562846">
        <w:rPr>
          <w:sz w:val="22"/>
          <w:szCs w:val="22"/>
          <w:lang w:val="es-ES_tradnl"/>
        </w:rPr>
        <w:t xml:space="preserve"> en la supervisión de la obra de Aglow.</w:t>
      </w:r>
      <w:r w:rsidR="00F6729B">
        <w:rPr>
          <w:lang w:val="es-ES_tradnl"/>
        </w:rPr>
        <w:t xml:space="preserve"> </w:t>
      </w:r>
    </w:p>
    <w:p w14:paraId="6EDF8D04" w14:textId="77777777" w:rsidR="009009EE" w:rsidRPr="009604CE" w:rsidRDefault="009009EE" w:rsidP="001E7708">
      <w:pPr>
        <w:rPr>
          <w:rFonts w:ascii="Cambria" w:hAnsi="Cambria"/>
          <w:b/>
          <w:smallCaps/>
          <w:color w:val="BD5426"/>
          <w:spacing w:val="20"/>
          <w:sz w:val="28"/>
          <w:szCs w:val="28"/>
          <w:lang w:val="es-ES_tradnl"/>
        </w:rPr>
      </w:pPr>
    </w:p>
    <w:p w14:paraId="3F9C2681" w14:textId="71CE65D5" w:rsidR="004600B8" w:rsidRPr="009604CE" w:rsidRDefault="004600B8" w:rsidP="00562846">
      <w:pPr>
        <w:pStyle w:val="subject-boxes"/>
        <w:jc w:val="left"/>
        <w:rPr>
          <w:lang w:val="es-ES_tradnl"/>
        </w:rPr>
      </w:pPr>
      <w:r w:rsidRPr="009604CE">
        <w:rPr>
          <w:rFonts w:ascii="Cambria" w:hAnsi="Cambria"/>
          <w:b/>
          <w:smallCaps/>
          <w:color w:val="BD5426"/>
          <w:spacing w:val="20"/>
          <w:sz w:val="28"/>
          <w:szCs w:val="28"/>
          <w:lang w:val="es-ES_tradnl"/>
        </w:rPr>
        <w:t>Junta de Área</w:t>
      </w:r>
      <w:r w:rsidR="001E7708" w:rsidRPr="009604CE">
        <w:rPr>
          <w:rFonts w:ascii="Cambria" w:hAnsi="Cambria"/>
          <w:b/>
          <w:smallCaps/>
          <w:color w:val="BD5426"/>
          <w:spacing w:val="20"/>
          <w:sz w:val="28"/>
          <w:szCs w:val="28"/>
          <w:lang w:val="es-ES_tradnl"/>
        </w:rPr>
        <w:br/>
      </w:r>
      <w:r w:rsidR="001E7708" w:rsidRPr="009604CE">
        <w:rPr>
          <w:sz w:val="8"/>
          <w:szCs w:val="8"/>
          <w:lang w:val="es-ES_tradnl"/>
        </w:rPr>
        <w:br/>
      </w:r>
      <w:r w:rsidRPr="00562846">
        <w:rPr>
          <w:sz w:val="22"/>
          <w:szCs w:val="22"/>
          <w:lang w:val="es-ES_tradnl"/>
        </w:rPr>
        <w:t xml:space="preserve">Este nivel puede estar formado de una combinación de tres a cinco </w:t>
      </w:r>
      <w:r w:rsidRPr="00562846">
        <w:rPr>
          <w:sz w:val="22"/>
          <w:szCs w:val="22"/>
          <w:u w:val="single"/>
          <w:lang w:val="es-ES_tradnl"/>
        </w:rPr>
        <w:t>mujeres y hombres</w:t>
      </w:r>
      <w:r w:rsidRPr="00562846">
        <w:rPr>
          <w:sz w:val="22"/>
          <w:szCs w:val="22"/>
          <w:lang w:val="es-ES_tradnl"/>
        </w:rPr>
        <w:t xml:space="preserve">. La junta cuida y supervisa a los grupos locales en su área geográfica. Las juntas de área se inician bajo la dirección del liderazgo nacional o de la Oficina Mundial – </w:t>
      </w:r>
      <w:r w:rsidR="00FD7B34" w:rsidRPr="00562846">
        <w:rPr>
          <w:sz w:val="22"/>
          <w:szCs w:val="22"/>
          <w:lang w:val="es-ES_tradnl"/>
        </w:rPr>
        <w:t>Depto. de RR. II.</w:t>
      </w:r>
      <w:r w:rsidR="006A3B53" w:rsidRPr="00562846">
        <w:rPr>
          <w:sz w:val="22"/>
          <w:szCs w:val="22"/>
          <w:lang w:val="es-ES_tradnl"/>
        </w:rPr>
        <w:t xml:space="preserve"> </w:t>
      </w:r>
      <w:r w:rsidRPr="00562846">
        <w:rPr>
          <w:sz w:val="22"/>
          <w:szCs w:val="22"/>
          <w:lang w:val="es-ES_tradnl"/>
        </w:rPr>
        <w:t xml:space="preserve">en las oficinas centrales de Aglow. </w:t>
      </w:r>
    </w:p>
    <w:p w14:paraId="5142EC54" w14:textId="5D9A0323" w:rsidR="004600B8" w:rsidRPr="009604CE" w:rsidRDefault="004600B8" w:rsidP="00562846">
      <w:pPr>
        <w:pStyle w:val="subject-boxes"/>
        <w:jc w:val="left"/>
        <w:rPr>
          <w:lang w:val="es-ES_tradnl"/>
        </w:rPr>
      </w:pPr>
      <w:r w:rsidRPr="009604CE">
        <w:rPr>
          <w:rFonts w:ascii="Cambria" w:hAnsi="Cambria"/>
          <w:b/>
          <w:smallCaps/>
          <w:color w:val="BD5426"/>
          <w:spacing w:val="20"/>
          <w:sz w:val="28"/>
          <w:szCs w:val="28"/>
          <w:lang w:val="es-ES_tradnl"/>
        </w:rPr>
        <w:t>Junta Local</w:t>
      </w:r>
      <w:r w:rsidR="001E7708" w:rsidRPr="009604CE">
        <w:rPr>
          <w:rFonts w:ascii="Cambria" w:hAnsi="Cambria"/>
          <w:b/>
          <w:smallCaps/>
          <w:color w:val="BD5426"/>
          <w:spacing w:val="20"/>
          <w:sz w:val="28"/>
          <w:szCs w:val="28"/>
          <w:lang w:val="es-ES_tradnl"/>
        </w:rPr>
        <w:br/>
      </w:r>
      <w:r w:rsidR="001E7708" w:rsidRPr="009604CE">
        <w:rPr>
          <w:sz w:val="8"/>
          <w:szCs w:val="8"/>
          <w:lang w:val="es-ES_tradnl"/>
        </w:rPr>
        <w:br/>
      </w:r>
      <w:r w:rsidRPr="00562846">
        <w:rPr>
          <w:sz w:val="22"/>
          <w:szCs w:val="22"/>
          <w:lang w:val="es-ES_tradnl"/>
        </w:rPr>
        <w:t xml:space="preserve">Este nivel consiste de tres a cinco </w:t>
      </w:r>
      <w:r w:rsidRPr="00562846">
        <w:rPr>
          <w:sz w:val="22"/>
          <w:szCs w:val="22"/>
          <w:u w:val="single"/>
          <w:lang w:val="es-ES_tradnl"/>
        </w:rPr>
        <w:t>mujeres u hombres</w:t>
      </w:r>
      <w:r w:rsidRPr="00562846">
        <w:rPr>
          <w:sz w:val="22"/>
          <w:szCs w:val="22"/>
          <w:lang w:val="es-ES_tradnl"/>
        </w:rPr>
        <w:t xml:space="preserve"> que supervisan al grupo local a medida que este se extiende hacia las personas en la comu</w:t>
      </w:r>
      <w:r w:rsidR="00C35B19" w:rsidRPr="00562846">
        <w:rPr>
          <w:sz w:val="22"/>
          <w:szCs w:val="22"/>
          <w:lang w:val="es-ES_tradnl"/>
        </w:rPr>
        <w:t>nidad o área con la verdad del R</w:t>
      </w:r>
      <w:r w:rsidRPr="00562846">
        <w:rPr>
          <w:sz w:val="22"/>
          <w:szCs w:val="22"/>
          <w:lang w:val="es-ES_tradnl"/>
        </w:rPr>
        <w:t>eino para restaurar a las personas a su lugar radiante de relación con Dios, llevando libertad y poder a sus vidas y a las de otros. (La Junta Local está compuesta de mujeres o de hombres.)</w:t>
      </w:r>
    </w:p>
    <w:p w14:paraId="5281DD47" w14:textId="5EFABF2C" w:rsidR="00181CC9" w:rsidRPr="009604CE" w:rsidRDefault="004600B8" w:rsidP="00562846">
      <w:pPr>
        <w:pStyle w:val="subject-boxes"/>
        <w:jc w:val="left"/>
        <w:rPr>
          <w:lang w:val="es-ES_tradnl"/>
        </w:rPr>
      </w:pPr>
      <w:r w:rsidRPr="009604CE">
        <w:rPr>
          <w:rFonts w:ascii="Cambria" w:hAnsi="Cambria"/>
          <w:b/>
          <w:smallCaps/>
          <w:color w:val="BD5426"/>
          <w:spacing w:val="20"/>
          <w:sz w:val="28"/>
          <w:szCs w:val="28"/>
          <w:lang w:val="es-ES_tradnl"/>
        </w:rPr>
        <w:t>Líderes de Grupos a la luz de Aglow</w:t>
      </w:r>
      <w:r w:rsidR="001E7708" w:rsidRPr="009604CE">
        <w:rPr>
          <w:lang w:val="es-ES_tradnl"/>
        </w:rPr>
        <w:br/>
      </w:r>
      <w:r w:rsidR="001E7708" w:rsidRPr="009604CE">
        <w:rPr>
          <w:sz w:val="8"/>
          <w:szCs w:val="8"/>
          <w:lang w:val="es-ES_tradnl"/>
        </w:rPr>
        <w:br/>
      </w:r>
      <w:r w:rsidRPr="00562846">
        <w:rPr>
          <w:sz w:val="22"/>
          <w:szCs w:val="22"/>
          <w:lang w:val="es-ES_tradnl"/>
        </w:rPr>
        <w:t>Cuando no es posible encontrar suficient</w:t>
      </w:r>
      <w:r w:rsidR="004640F8" w:rsidRPr="00562846">
        <w:rPr>
          <w:sz w:val="22"/>
          <w:szCs w:val="22"/>
          <w:lang w:val="es-ES_tradnl"/>
        </w:rPr>
        <w:t>e liderazgo para conformar una junta l</w:t>
      </w:r>
      <w:r w:rsidR="008A7833" w:rsidRPr="00562846">
        <w:rPr>
          <w:sz w:val="22"/>
          <w:szCs w:val="22"/>
          <w:lang w:val="es-ES_tradnl"/>
        </w:rPr>
        <w:t>ocal, puede iniciarse un G</w:t>
      </w:r>
      <w:r w:rsidRPr="00562846">
        <w:rPr>
          <w:sz w:val="22"/>
          <w:szCs w:val="22"/>
          <w:lang w:val="es-ES_tradnl"/>
        </w:rPr>
        <w:t>rupo a la luz de Aglow.</w:t>
      </w:r>
      <w:r w:rsidR="00562846">
        <w:rPr>
          <w:sz w:val="22"/>
          <w:szCs w:val="22"/>
          <w:lang w:val="es-ES_tradnl"/>
        </w:rPr>
        <w:t xml:space="preserve"> </w:t>
      </w:r>
      <w:r w:rsidRPr="00562846">
        <w:rPr>
          <w:sz w:val="22"/>
          <w:szCs w:val="22"/>
          <w:lang w:val="es-ES_tradnl"/>
        </w:rPr>
        <w:t>Este es un formato más simple de Aglow, que permite que un grupo de estudio bíblico, grupo de oración o extensión a la comunidad se afilie oficialment</w:t>
      </w:r>
      <w:r w:rsidR="009D015E" w:rsidRPr="00562846">
        <w:rPr>
          <w:sz w:val="22"/>
          <w:szCs w:val="22"/>
          <w:lang w:val="es-ES_tradnl"/>
        </w:rPr>
        <w:t>e con Aglow Internacional. Los G</w:t>
      </w:r>
      <w:r w:rsidRPr="00562846">
        <w:rPr>
          <w:sz w:val="22"/>
          <w:szCs w:val="22"/>
          <w:lang w:val="es-ES_tradnl"/>
        </w:rPr>
        <w:t>rupos a la luz de Aglow pueden incluir mujeres u hombres. También pue</w:t>
      </w:r>
      <w:r w:rsidR="00CE3B20" w:rsidRPr="00562846">
        <w:rPr>
          <w:sz w:val="22"/>
          <w:szCs w:val="22"/>
          <w:lang w:val="es-ES_tradnl"/>
        </w:rPr>
        <w:t>d</w:t>
      </w:r>
      <w:r w:rsidRPr="00562846">
        <w:rPr>
          <w:sz w:val="22"/>
          <w:szCs w:val="22"/>
          <w:lang w:val="es-ES_tradnl"/>
        </w:rPr>
        <w:t>e</w:t>
      </w:r>
      <w:r w:rsidR="00CE3B20" w:rsidRPr="00562846">
        <w:rPr>
          <w:sz w:val="22"/>
          <w:szCs w:val="22"/>
          <w:lang w:val="es-ES_tradnl"/>
        </w:rPr>
        <w:t>n</w:t>
      </w:r>
      <w:r w:rsidRPr="00562846">
        <w:rPr>
          <w:sz w:val="22"/>
          <w:szCs w:val="22"/>
          <w:lang w:val="es-ES_tradnl"/>
        </w:rPr>
        <w:t xml:space="preserve"> afiliarse grupos de parejas.</w:t>
      </w:r>
    </w:p>
    <w:p w14:paraId="5B12C8E1" w14:textId="77777777" w:rsidR="001E7708" w:rsidRPr="009604CE" w:rsidRDefault="001E7708" w:rsidP="001E7708">
      <w:pPr>
        <w:rPr>
          <w:lang w:val="es-ES_tradnl"/>
        </w:rPr>
      </w:pPr>
    </w:p>
    <w:p w14:paraId="7D5684C9" w14:textId="77777777" w:rsidR="00181CC9" w:rsidRPr="009604CE" w:rsidRDefault="00181CC9" w:rsidP="00C22E69">
      <w:pPr>
        <w:pStyle w:val="Heading1"/>
      </w:pPr>
      <w:r w:rsidRPr="009604CE">
        <w:br w:type="page"/>
      </w:r>
      <w:bookmarkStart w:id="25" w:name="_Toc133940883"/>
      <w:r w:rsidR="00BF10DD" w:rsidRPr="009604CE">
        <w:lastRenderedPageBreak/>
        <w:t>Lineamientos del Comité Regional</w:t>
      </w:r>
      <w:bookmarkEnd w:id="25"/>
    </w:p>
    <w:p w14:paraId="7B3112EB" w14:textId="77777777" w:rsidR="00BF10DD" w:rsidRPr="009604CE" w:rsidRDefault="00BF10DD" w:rsidP="00181CC9">
      <w:pPr>
        <w:rPr>
          <w:lang w:val="es-ES_tradnl"/>
        </w:rPr>
      </w:pPr>
      <w:r w:rsidRPr="009604CE">
        <w:rPr>
          <w:b/>
          <w:i/>
          <w:lang w:val="es-ES_tradnl"/>
        </w:rPr>
        <w:t>El propósito principal de un comité regional es el de edificar relaciones... primero que nada, las relaciones entre los integrantes del comité... para que se pueda construir una relación entre las naciones... para que se cumplan los propósitos ordenados por Dios para la región.</w:t>
      </w:r>
      <w:r w:rsidRPr="009604CE">
        <w:rPr>
          <w:lang w:val="es-ES_tradnl"/>
        </w:rPr>
        <w:t xml:space="preserve"> Jane Hansen Hoyt</w:t>
      </w:r>
    </w:p>
    <w:p w14:paraId="05FDF204" w14:textId="5484DA11" w:rsidR="00BF10DD" w:rsidRPr="009604CE" w:rsidRDefault="00BF10DD" w:rsidP="00181CC9">
      <w:pPr>
        <w:rPr>
          <w:lang w:val="es-ES_tradnl"/>
        </w:rPr>
      </w:pPr>
      <w:r w:rsidRPr="009604CE">
        <w:rPr>
          <w:lang w:val="es-ES_tradnl"/>
        </w:rPr>
        <w:t xml:space="preserve">El Comité Regional asiste a la Oficina Mundial – </w:t>
      </w:r>
      <w:r w:rsidR="00656284">
        <w:rPr>
          <w:lang w:val="es-ES_tradnl"/>
        </w:rPr>
        <w:t>Internacional</w:t>
      </w:r>
      <w:r w:rsidR="006A3B53">
        <w:rPr>
          <w:lang w:val="es-ES_tradnl"/>
        </w:rPr>
        <w:t xml:space="preserve"> </w:t>
      </w:r>
      <w:r w:rsidR="0003472C" w:rsidRPr="009604CE">
        <w:rPr>
          <w:lang w:val="es-ES_tradnl"/>
        </w:rPr>
        <w:t>a</w:t>
      </w:r>
      <w:r w:rsidR="00AC367C">
        <w:rPr>
          <w:lang w:val="es-ES_tradnl"/>
        </w:rPr>
        <w:t>l</w:t>
      </w:r>
      <w:r w:rsidR="0003472C" w:rsidRPr="009604CE">
        <w:rPr>
          <w:lang w:val="es-ES_tradnl"/>
        </w:rPr>
        <w:t xml:space="preserve"> animar y a</w:t>
      </w:r>
      <w:r w:rsidR="00AC367C">
        <w:rPr>
          <w:lang w:val="es-ES_tradnl"/>
        </w:rPr>
        <w:t>l</w:t>
      </w:r>
      <w:r w:rsidR="0003472C" w:rsidRPr="009604CE">
        <w:rPr>
          <w:lang w:val="es-ES_tradnl"/>
        </w:rPr>
        <w:t xml:space="preserve"> unirse al trabajo.</w:t>
      </w:r>
    </w:p>
    <w:p w14:paraId="7A3A2CA9" w14:textId="77777777" w:rsidR="00181CC9" w:rsidRPr="009604CE" w:rsidRDefault="00171776" w:rsidP="00181CC9">
      <w:pPr>
        <w:pStyle w:val="Heading2"/>
        <w:rPr>
          <w:lang w:val="es-ES_tradnl"/>
        </w:rPr>
      </w:pPr>
      <w:bookmarkStart w:id="26" w:name="_Toc427916565"/>
      <w:bookmarkStart w:id="27" w:name="_Toc429054167"/>
      <w:bookmarkStart w:id="28" w:name="_Toc133940884"/>
      <w:r w:rsidRPr="009604CE">
        <w:rPr>
          <w:lang w:val="es-ES_tradnl"/>
        </w:rPr>
        <w:t>El objetivo</w:t>
      </w:r>
      <w:r w:rsidR="0003472C" w:rsidRPr="009604CE">
        <w:rPr>
          <w:lang w:val="es-ES_tradnl"/>
        </w:rPr>
        <w:t xml:space="preserve"> del Comité Regional es</w:t>
      </w:r>
      <w:r w:rsidR="00181CC9" w:rsidRPr="009604CE">
        <w:rPr>
          <w:lang w:val="es-ES_tradnl"/>
        </w:rPr>
        <w:t>:</w:t>
      </w:r>
      <w:bookmarkEnd w:id="26"/>
      <w:bookmarkEnd w:id="27"/>
      <w:bookmarkEnd w:id="28"/>
    </w:p>
    <w:p w14:paraId="24D04BDA" w14:textId="77777777" w:rsidR="00171776" w:rsidRPr="008575B7" w:rsidRDefault="00181CC9" w:rsidP="00CB5B4A">
      <w:pPr>
        <w:pStyle w:val="Bullets"/>
        <w:spacing w:before="0"/>
        <w:ind w:hanging="360"/>
      </w:pPr>
      <w:r w:rsidRPr="008575B7">
        <w:t>T</w:t>
      </w:r>
      <w:r w:rsidR="00171776" w:rsidRPr="008575B7">
        <w:t>rabajar con los líderes nacionales para crear una dinámica apostólica en las naciones de dicha región.</w:t>
      </w:r>
    </w:p>
    <w:p w14:paraId="65FAB8CB" w14:textId="77777777" w:rsidR="00171776" w:rsidRPr="008575B7" w:rsidRDefault="00171776" w:rsidP="00CB5B4A">
      <w:pPr>
        <w:pStyle w:val="Bullets"/>
        <w:spacing w:before="0"/>
        <w:ind w:hanging="360"/>
      </w:pPr>
      <w:r w:rsidRPr="008575B7">
        <w:t>Trabajar para manifestar un movimiento del reino conformado por guerreros, defensores y líderes de trascendencia, fundamentados en la plenitud de Cristo en cada nación de esa región.</w:t>
      </w:r>
    </w:p>
    <w:p w14:paraId="5E903257" w14:textId="4A4F1663" w:rsidR="00171776" w:rsidRPr="008575B7" w:rsidRDefault="00171776" w:rsidP="00CB5B4A">
      <w:pPr>
        <w:pStyle w:val="Bullets"/>
        <w:spacing w:before="0"/>
        <w:ind w:hanging="360"/>
      </w:pPr>
      <w:r w:rsidRPr="008575B7">
        <w:t xml:space="preserve">Mantener el mismo corazón y </w:t>
      </w:r>
      <w:r w:rsidR="00AC367C" w:rsidRPr="008575B7">
        <w:t xml:space="preserve">la misma </w:t>
      </w:r>
      <w:r w:rsidRPr="008575B7">
        <w:t>visión establecido</w:t>
      </w:r>
      <w:r w:rsidR="00AC367C" w:rsidRPr="008575B7">
        <w:t>s</w:t>
      </w:r>
      <w:r w:rsidRPr="008575B7">
        <w:t xml:space="preserve"> por la Junta de Internacional de Directores de Aglow. </w:t>
      </w:r>
    </w:p>
    <w:p w14:paraId="5CE81157" w14:textId="77777777" w:rsidR="00181CC9" w:rsidRPr="009604CE" w:rsidRDefault="00102D02" w:rsidP="00181CC9">
      <w:pPr>
        <w:pStyle w:val="Heading2"/>
        <w:rPr>
          <w:lang w:val="es-ES_tradnl"/>
        </w:rPr>
      </w:pPr>
      <w:bookmarkStart w:id="29" w:name="_Toc427916566"/>
      <w:bookmarkStart w:id="30" w:name="_Toc429054168"/>
      <w:bookmarkStart w:id="31" w:name="_Toc133940885"/>
      <w:r w:rsidRPr="009604CE">
        <w:rPr>
          <w:lang w:val="es-ES_tradnl"/>
        </w:rPr>
        <w:t>El rol del Comité Regiona</w:t>
      </w:r>
      <w:bookmarkEnd w:id="29"/>
      <w:bookmarkEnd w:id="30"/>
      <w:r w:rsidRPr="009604CE">
        <w:rPr>
          <w:lang w:val="es-ES_tradnl"/>
        </w:rPr>
        <w:t>l</w:t>
      </w:r>
      <w:bookmarkEnd w:id="31"/>
    </w:p>
    <w:p w14:paraId="4DEE195C" w14:textId="77777777" w:rsidR="005561CA" w:rsidRPr="009604CE" w:rsidRDefault="005561CA" w:rsidP="00181CC9">
      <w:pPr>
        <w:rPr>
          <w:lang w:val="es-ES_tradnl"/>
        </w:rPr>
      </w:pPr>
      <w:r w:rsidRPr="009604CE">
        <w:rPr>
          <w:lang w:val="es-ES_tradnl"/>
        </w:rPr>
        <w:t xml:space="preserve">Trabajar como enlace del comité a favor de las oficinas centrales de Aglow Internacional para proporcionar asistencia según lo requieran las oficinas centrales. </w:t>
      </w:r>
    </w:p>
    <w:p w14:paraId="424FC7B2" w14:textId="77777777" w:rsidR="00181CC9" w:rsidRPr="009604CE" w:rsidRDefault="006D64A1" w:rsidP="00181CC9">
      <w:pPr>
        <w:pStyle w:val="Heading2"/>
        <w:rPr>
          <w:lang w:val="es-ES_tradnl"/>
        </w:rPr>
      </w:pPr>
      <w:bookmarkStart w:id="32" w:name="_Toc427916567"/>
      <w:bookmarkStart w:id="33" w:name="_Toc429054169"/>
      <w:bookmarkStart w:id="34" w:name="_Toc133940886"/>
      <w:r w:rsidRPr="009604CE">
        <w:rPr>
          <w:lang w:val="es-ES_tradnl"/>
        </w:rPr>
        <w:t>Integrantes del Comité Regional</w:t>
      </w:r>
      <w:bookmarkEnd w:id="32"/>
      <w:bookmarkEnd w:id="33"/>
      <w:bookmarkEnd w:id="34"/>
    </w:p>
    <w:p w14:paraId="09ACD960" w14:textId="77777777" w:rsidR="00DC2CCD" w:rsidRPr="00E43C90" w:rsidRDefault="00DC2CCD" w:rsidP="00E43C90">
      <w:pPr>
        <w:pStyle w:val="Bulletnum"/>
      </w:pPr>
      <w:r w:rsidRPr="00E43C90">
        <w:t>Están ahí para ayudar a que Aglow avance en su dinámica apostólica.</w:t>
      </w:r>
    </w:p>
    <w:p w14:paraId="471BE5F5" w14:textId="77777777" w:rsidR="00DC2CCD" w:rsidRPr="00E43C90" w:rsidRDefault="008D4B96" w:rsidP="00E43C90">
      <w:pPr>
        <w:pStyle w:val="Bulletnum"/>
      </w:pPr>
      <w:r w:rsidRPr="00E43C90">
        <w:t>Motivan y exhortan a los líderes nacionales en la región a que caminen en la identidad colectiva de Aglow Internacional.</w:t>
      </w:r>
    </w:p>
    <w:p w14:paraId="1451B6AE" w14:textId="77777777" w:rsidR="008D4B96" w:rsidRPr="00E43C90" w:rsidRDefault="008D4B96" w:rsidP="00E43C90">
      <w:pPr>
        <w:pStyle w:val="Bulletnum"/>
      </w:pPr>
      <w:r w:rsidRPr="00E43C90">
        <w:t>Tienen autoridad delegada de parte de las oficinas centrales de Aglow Internacional en áreas específicas y en momentos específicos.</w:t>
      </w:r>
    </w:p>
    <w:p w14:paraId="1DDA006A" w14:textId="77777777" w:rsidR="008D4B96" w:rsidRPr="00E43C90" w:rsidRDefault="008D4B96" w:rsidP="00E43C90">
      <w:pPr>
        <w:pStyle w:val="Bulletnum"/>
      </w:pPr>
      <w:r w:rsidRPr="00E43C90">
        <w:t>Son líderes con mentalidad apostólica que deben levantar apostólicamente a las naciones y hacerlas avanzar en lo que Dios le habla al ministerio de Aglow.</w:t>
      </w:r>
    </w:p>
    <w:p w14:paraId="4F4E95C2" w14:textId="77777777" w:rsidR="008D4B96" w:rsidRPr="00E43C90" w:rsidRDefault="008D4B96" w:rsidP="00E43C90">
      <w:pPr>
        <w:pStyle w:val="Bulletnum"/>
      </w:pPr>
      <w:r w:rsidRPr="00E43C90">
        <w:t>Un líder apostólico captura la palabra dada, la comunica con claridad y busca ver que sea implementada a medida que Aglow avanza colectivamente a un nivel nuevo.</w:t>
      </w:r>
    </w:p>
    <w:p w14:paraId="14D4169C" w14:textId="69D8C48E" w:rsidR="00181CC9" w:rsidRPr="009604CE" w:rsidRDefault="008D4B96" w:rsidP="00181CC9">
      <w:pPr>
        <w:pStyle w:val="Heading2"/>
        <w:rPr>
          <w:lang w:val="es-ES_tradnl"/>
        </w:rPr>
      </w:pPr>
      <w:bookmarkStart w:id="35" w:name="_Toc133940887"/>
      <w:bookmarkStart w:id="36" w:name="_Toc427916568"/>
      <w:bookmarkStart w:id="37" w:name="_Toc429054170"/>
      <w:r w:rsidRPr="009604CE">
        <w:rPr>
          <w:lang w:val="es-ES_tradnl"/>
        </w:rPr>
        <w:t>Comité Regional</w:t>
      </w:r>
      <w:bookmarkEnd w:id="35"/>
      <w:r w:rsidR="00181CC9" w:rsidRPr="009604CE">
        <w:rPr>
          <w:lang w:val="es-ES_tradnl"/>
        </w:rPr>
        <w:t xml:space="preserve"> </w:t>
      </w:r>
      <w:bookmarkEnd w:id="36"/>
      <w:bookmarkEnd w:id="37"/>
    </w:p>
    <w:p w14:paraId="27741E10" w14:textId="77777777" w:rsidR="00831705" w:rsidRPr="009604CE" w:rsidRDefault="00831705" w:rsidP="00E43C90">
      <w:pPr>
        <w:pStyle w:val="Bulletnum"/>
        <w:spacing w:before="100" w:after="100"/>
      </w:pPr>
      <w:r w:rsidRPr="009604CE">
        <w:t xml:space="preserve">Está </w:t>
      </w:r>
      <w:r w:rsidR="00FF5CA7" w:rsidRPr="009604CE">
        <w:t>constituido</w:t>
      </w:r>
      <w:r w:rsidRPr="009604CE">
        <w:t xml:space="preserve"> por 3 a 6 líderes de varias naciones de la región. Todos comparten el trabajo administrativo del comité.</w:t>
      </w:r>
    </w:p>
    <w:p w14:paraId="2CB218EA" w14:textId="041E948A" w:rsidR="00831705" w:rsidRPr="009604CE" w:rsidRDefault="00831705" w:rsidP="00E43C90">
      <w:pPr>
        <w:pStyle w:val="Bulletnum"/>
        <w:spacing w:before="100" w:after="100"/>
      </w:pPr>
      <w:r w:rsidRPr="009604CE">
        <w:t xml:space="preserve">Se comunica abiertamente con la Oficina Mundial – </w:t>
      </w:r>
      <w:r w:rsidR="00FD7B34">
        <w:t>Depto. de RR. II.</w:t>
      </w:r>
      <w:r w:rsidR="007D5AED">
        <w:t xml:space="preserve"> </w:t>
      </w:r>
      <w:r w:rsidRPr="009604CE">
        <w:t xml:space="preserve">acerca de las necesidades y situaciones que reconocen dentro de </w:t>
      </w:r>
      <w:r w:rsidR="00826F6E">
        <w:t>su</w:t>
      </w:r>
      <w:r w:rsidRPr="009604CE">
        <w:t xml:space="preserve"> región del mundo.</w:t>
      </w:r>
    </w:p>
    <w:p w14:paraId="47729F53" w14:textId="5BA6D056" w:rsidR="00831705" w:rsidRPr="009604CE" w:rsidRDefault="00831705" w:rsidP="00E43C90">
      <w:pPr>
        <w:pStyle w:val="Bulletnum"/>
        <w:spacing w:before="100" w:after="100"/>
      </w:pPr>
      <w:r w:rsidRPr="009604CE">
        <w:t>Se reúne una o dos veces al año para discutir y coordinar el trabajo de la región</w:t>
      </w:r>
      <w:r w:rsidR="00544518">
        <w:t>,</w:t>
      </w:r>
      <w:r w:rsidRPr="009604CE">
        <w:t xml:space="preserve"> y sus integrantes mantienen una comunicación cercana.</w:t>
      </w:r>
    </w:p>
    <w:p w14:paraId="13571696" w14:textId="131ACF24" w:rsidR="00831705" w:rsidRPr="00F2678B" w:rsidRDefault="00544518" w:rsidP="00E43C90">
      <w:pPr>
        <w:pStyle w:val="Bulletnum"/>
        <w:spacing w:before="100" w:after="100"/>
      </w:pPr>
      <w:r>
        <w:t>Distribuye</w:t>
      </w:r>
      <w:r w:rsidR="00831705" w:rsidRPr="00F2678B">
        <w:t xml:space="preserve"> noticias y solicitudes de oración de diferentes naciones.</w:t>
      </w:r>
    </w:p>
    <w:p w14:paraId="0F0A2D65" w14:textId="77777777" w:rsidR="00831705" w:rsidRPr="00F2678B" w:rsidRDefault="00831705" w:rsidP="00E43C90">
      <w:pPr>
        <w:pStyle w:val="Bulletnum"/>
        <w:spacing w:before="100" w:after="100"/>
      </w:pPr>
      <w:r w:rsidRPr="00F2678B">
        <w:t>Elige a un presidente, con la aprobación de las oficinas centrales de Aglow.</w:t>
      </w:r>
    </w:p>
    <w:p w14:paraId="147C3850" w14:textId="67012010" w:rsidR="00831705" w:rsidRPr="00F2678B" w:rsidRDefault="0011398D" w:rsidP="00E43C90">
      <w:pPr>
        <w:pStyle w:val="Bulletnum"/>
        <w:spacing w:before="100" w:after="100"/>
      </w:pPr>
      <w:r w:rsidRPr="00F2678B">
        <w:t>Selecciona al secretario y al tesorero</w:t>
      </w:r>
      <w:r w:rsidR="000F5765" w:rsidRPr="000F5765">
        <w:t xml:space="preserve"> </w:t>
      </w:r>
      <w:r w:rsidR="000F5765" w:rsidRPr="00F2678B">
        <w:t>del comité</w:t>
      </w:r>
      <w:r w:rsidRPr="00F2678B">
        <w:t>.</w:t>
      </w:r>
    </w:p>
    <w:p w14:paraId="48A34D1F" w14:textId="6930BC15" w:rsidR="00D64F5A" w:rsidRDefault="0011398D" w:rsidP="00E43C90">
      <w:pPr>
        <w:pStyle w:val="bullet-arrow"/>
        <w:spacing w:before="100" w:after="100"/>
        <w:rPr>
          <w:rFonts w:ascii="Cambria" w:hAnsi="Cambria"/>
          <w:b/>
          <w:bCs/>
          <w:color w:val="BD5426"/>
          <w:spacing w:val="10"/>
          <w:w w:val="105"/>
          <w:sz w:val="28"/>
          <w:szCs w:val="28"/>
          <w:lang w:val="es-ES_tradnl"/>
        </w:rPr>
      </w:pPr>
      <w:r w:rsidRPr="00F2678B">
        <w:rPr>
          <w:lang w:val="es-ES_tradnl"/>
        </w:rPr>
        <w:t>La Oficina Mundial –</w:t>
      </w:r>
      <w:r w:rsidR="003E55ED">
        <w:rPr>
          <w:lang w:val="es-ES_tradnl"/>
        </w:rPr>
        <w:t xml:space="preserve"> Internacional</w:t>
      </w:r>
      <w:r w:rsidR="00FD7B34">
        <w:rPr>
          <w:lang w:val="es-ES_tradnl"/>
        </w:rPr>
        <w:t xml:space="preserve"> </w:t>
      </w:r>
      <w:r w:rsidRPr="00F2678B">
        <w:rPr>
          <w:lang w:val="es-ES_tradnl"/>
        </w:rPr>
        <w:t>está en c</w:t>
      </w:r>
      <w:r w:rsidR="00316D1D">
        <w:rPr>
          <w:lang w:val="es-ES_tradnl"/>
        </w:rPr>
        <w:t xml:space="preserve">omunicación constante con el </w:t>
      </w:r>
      <w:r w:rsidRPr="00F2678B">
        <w:rPr>
          <w:lang w:val="es-ES_tradnl"/>
        </w:rPr>
        <w:t>presidente</w:t>
      </w:r>
      <w:r w:rsidR="00181CC9" w:rsidRPr="00F2678B">
        <w:rPr>
          <w:lang w:val="es-ES_tradnl"/>
        </w:rPr>
        <w:t xml:space="preserve"> </w:t>
      </w:r>
      <w:r w:rsidRPr="00F2678B">
        <w:rPr>
          <w:lang w:val="es-ES_tradnl"/>
        </w:rPr>
        <w:t xml:space="preserve">regional y </w:t>
      </w:r>
      <w:r w:rsidR="00544518">
        <w:rPr>
          <w:lang w:val="es-ES_tradnl"/>
        </w:rPr>
        <w:t xml:space="preserve">con </w:t>
      </w:r>
      <w:r w:rsidRPr="00F2678B">
        <w:rPr>
          <w:lang w:val="es-ES_tradnl"/>
        </w:rPr>
        <w:t>su comité.</w:t>
      </w:r>
    </w:p>
    <w:p w14:paraId="7C3AA0B0" w14:textId="717C4D03" w:rsidR="00181CC9" w:rsidRPr="00F2678B" w:rsidRDefault="0030517C" w:rsidP="00181CC9">
      <w:pPr>
        <w:pStyle w:val="Heading2"/>
        <w:rPr>
          <w:lang w:val="es-ES_tradnl"/>
        </w:rPr>
      </w:pPr>
      <w:bookmarkStart w:id="38" w:name="_Toc133940888"/>
      <w:r w:rsidRPr="00F2678B">
        <w:rPr>
          <w:lang w:val="es-ES_tradnl"/>
        </w:rPr>
        <w:lastRenderedPageBreak/>
        <w:t>Cómo financiar a una región</w:t>
      </w:r>
      <w:bookmarkEnd w:id="38"/>
    </w:p>
    <w:p w14:paraId="70338049" w14:textId="0F490AD1" w:rsidR="008A32D7" w:rsidRPr="00F2678B" w:rsidRDefault="008A32D7" w:rsidP="00E43C90">
      <w:pPr>
        <w:pStyle w:val="Bulletnum"/>
      </w:pPr>
      <w:r w:rsidRPr="00F2678B">
        <w:t xml:space="preserve">Las juntas nacionales y comités nacionales en la región envían los diezmos al menos cada seis meses al comité regional. Los diezmos recibidos por la persona que funge como director o coordinador nacional son usados para </w:t>
      </w:r>
      <w:r w:rsidR="0033057A">
        <w:t>complementar</w:t>
      </w:r>
      <w:r w:rsidRPr="00F2678B">
        <w:t xml:space="preserve"> sus fondos de trabajo.</w:t>
      </w:r>
    </w:p>
    <w:p w14:paraId="02CD7692" w14:textId="77777777" w:rsidR="00774A74" w:rsidRPr="00F2678B" w:rsidRDefault="00774A74" w:rsidP="00E43C90">
      <w:pPr>
        <w:pStyle w:val="Bulletnum"/>
      </w:pPr>
      <w:r w:rsidRPr="00F2678B">
        <w:t>Los países que tienen restricciones para enviar fondos fuera de su n</w:t>
      </w:r>
      <w:r w:rsidR="00F2678B">
        <w:t>a</w:t>
      </w:r>
      <w:r w:rsidRPr="00F2678B">
        <w:t>ción deberán apartar sus diezmos en un fondo especial que será utilizado en su nación para gastos como teléfono, correo postal y viajes de extensión. (Los líderes en estas naciones enviarán un informe anual a su nivel superior de liderazgo en Aglow.)</w:t>
      </w:r>
    </w:p>
    <w:p w14:paraId="1F4A70DE" w14:textId="42CEE76D" w:rsidR="00EC6B96" w:rsidRPr="00F2678B" w:rsidRDefault="00774A74" w:rsidP="00E43C90">
      <w:pPr>
        <w:pStyle w:val="Bulletnum"/>
      </w:pPr>
      <w:r w:rsidRPr="00F2678B">
        <w:t>Pueden recaudar fondos</w:t>
      </w:r>
      <w:r w:rsidR="00EC6B96" w:rsidRPr="00F2678B">
        <w:t xml:space="preserve"> de ofrendas, inscripciones, etc. en las conferencias regionales para líderes. </w:t>
      </w:r>
      <w:r w:rsidR="000F6B2F">
        <w:t>Las conferencias regionales</w:t>
      </w:r>
      <w:r w:rsidR="00EC6B96" w:rsidRPr="00F2678B">
        <w:t xml:space="preserve"> deberán llevarse a cabo en los años en los que se celebran las conferencias nacionales y en acuerdo con los líderes nacionales. </w:t>
      </w:r>
    </w:p>
    <w:p w14:paraId="05D8C67A" w14:textId="77777777" w:rsidR="00EC6B96" w:rsidRPr="00F2678B" w:rsidRDefault="00EC6B96" w:rsidP="00E43C90">
      <w:pPr>
        <w:pStyle w:val="Bulletnum"/>
      </w:pPr>
      <w:r w:rsidRPr="00F2678B">
        <w:t>Los líderes regionales tienen libertad de recaudar fondos para financiar la regió</w:t>
      </w:r>
      <w:r w:rsidR="001C1509" w:rsidRPr="00F2678B">
        <w:t>n (que incluye financiar a los líderes nacionales en la región, etc.)</w:t>
      </w:r>
    </w:p>
    <w:p w14:paraId="6842E7EC" w14:textId="068D4CB7" w:rsidR="00962478" w:rsidRPr="00F2678B" w:rsidRDefault="00962478" w:rsidP="00E43C90">
      <w:pPr>
        <w:pStyle w:val="Bulletnum"/>
      </w:pPr>
      <w:r w:rsidRPr="00F2678B">
        <w:t>Los gastos administrativos (teléfono, correo postal, etc.) de los integrantes el comité será</w:t>
      </w:r>
      <w:r w:rsidR="00D93AB6">
        <w:t>n</w:t>
      </w:r>
      <w:r w:rsidRPr="00F2678B">
        <w:t xml:space="preserve"> reembolsado de los fondos del comité.</w:t>
      </w:r>
    </w:p>
    <w:p w14:paraId="69C82C03" w14:textId="5F8E7643" w:rsidR="00520D66" w:rsidRPr="00F2678B" w:rsidRDefault="00520D66" w:rsidP="00520D66">
      <w:pPr>
        <w:pStyle w:val="Heading2"/>
        <w:rPr>
          <w:lang w:val="es-ES_tradnl"/>
        </w:rPr>
      </w:pPr>
      <w:bookmarkStart w:id="39" w:name="_Toc133940889"/>
      <w:bookmarkStart w:id="40" w:name="_Toc427916570"/>
      <w:bookmarkStart w:id="41" w:name="_Toc429054172"/>
      <w:r w:rsidRPr="00F2678B">
        <w:rPr>
          <w:lang w:val="es-ES_tradnl"/>
        </w:rPr>
        <w:t>Cómo seguir la dirección del presidente del Comité Regional</w:t>
      </w:r>
      <w:bookmarkEnd w:id="39"/>
      <w:r w:rsidRPr="00F2678B">
        <w:rPr>
          <w:lang w:val="es-ES_tradnl"/>
        </w:rPr>
        <w:t xml:space="preserve"> </w:t>
      </w:r>
      <w:bookmarkEnd w:id="40"/>
      <w:bookmarkEnd w:id="41"/>
    </w:p>
    <w:p w14:paraId="16D35785" w14:textId="77777777" w:rsidR="00520D66" w:rsidRPr="00F2678B" w:rsidRDefault="00520D66" w:rsidP="00E43C90">
      <w:pPr>
        <w:pStyle w:val="Bulletnum"/>
      </w:pPr>
      <w:r w:rsidRPr="00F2678B">
        <w:t>Se solicita al presidente del comité regional que coordine el plan para contactar a todos los líderes nacionales en su región, ya sea por teléfono o por correo-e una vez por trimestre.</w:t>
      </w:r>
    </w:p>
    <w:p w14:paraId="44D13A05" w14:textId="77777777" w:rsidR="00520D66" w:rsidRPr="00F2678B" w:rsidRDefault="00520D66" w:rsidP="00E43C90">
      <w:pPr>
        <w:pStyle w:val="Bulletnum"/>
      </w:pPr>
      <w:r w:rsidRPr="00F2678B">
        <w:t>El comité regional asignará ciertas naciones/líderes a cada integrante del comité.</w:t>
      </w:r>
    </w:p>
    <w:p w14:paraId="29ABAE34" w14:textId="77777777" w:rsidR="00520D66" w:rsidRPr="00F2678B" w:rsidRDefault="00520D66" w:rsidP="00E43C90">
      <w:pPr>
        <w:pStyle w:val="Bulletnum"/>
      </w:pPr>
      <w:r w:rsidRPr="00F2678B">
        <w:t xml:space="preserve">Deberán enviar los informes de las naciones al integrante del comité regional, con una copia para la Oficina Mundial – </w:t>
      </w:r>
      <w:r w:rsidR="00107D12" w:rsidRPr="00883295">
        <w:t>Departamento de Relaciones Internacionales</w:t>
      </w:r>
      <w:r w:rsidRPr="00F2678B">
        <w:t>.</w:t>
      </w:r>
    </w:p>
    <w:p w14:paraId="3A46D94F" w14:textId="77777777" w:rsidR="00520D66" w:rsidRPr="00F2678B" w:rsidRDefault="00520D66" w:rsidP="00E43C90">
      <w:pPr>
        <w:pStyle w:val="Bulletnum"/>
      </w:pPr>
      <w:r w:rsidRPr="00F2678B">
        <w:t>El propósito es garantizar que cada líder esté alineado con la visión actual de Aglow y que haya un sentido de conexión con su comité regional.</w:t>
      </w:r>
    </w:p>
    <w:p w14:paraId="4B0B6C10" w14:textId="77777777" w:rsidR="00520D66" w:rsidRPr="00F2678B" w:rsidRDefault="00520D66" w:rsidP="00E43C90">
      <w:pPr>
        <w:pStyle w:val="Bulletnum"/>
      </w:pPr>
      <w:r w:rsidRPr="00F2678B">
        <w:t xml:space="preserve">El Comité Regional tiene autoridad delegada para tareas específicas, resolución de problemas y/o situaciones que hayan identificado en su región. </w:t>
      </w:r>
    </w:p>
    <w:p w14:paraId="103D7CC7" w14:textId="24FCD8A5" w:rsidR="00520D66" w:rsidRPr="00F2678B" w:rsidRDefault="00520D66" w:rsidP="00E43C90">
      <w:pPr>
        <w:pStyle w:val="Bulletnum"/>
      </w:pPr>
      <w:r w:rsidRPr="00F2678B">
        <w:t>Esto se logra al consultar con la Presidenta internacional/Directora Ejecutiva y/o Directora Ejecutiva</w:t>
      </w:r>
      <w:r w:rsidR="00D93AB6">
        <w:t xml:space="preserve"> –</w:t>
      </w:r>
      <w:r w:rsidR="00FD7B34" w:rsidRPr="00FD7B34">
        <w:t xml:space="preserve"> </w:t>
      </w:r>
      <w:r w:rsidR="00D93AB6">
        <w:t>Departamento</w:t>
      </w:r>
      <w:r w:rsidR="00FD7B34" w:rsidRPr="00F2678B">
        <w:t xml:space="preserve"> de Relaciones Internacionales</w:t>
      </w:r>
      <w:r w:rsidR="00D93AB6">
        <w:t>,</w:t>
      </w:r>
      <w:r w:rsidR="00FD7B34" w:rsidRPr="00F2678B">
        <w:t xml:space="preserve"> </w:t>
      </w:r>
      <w:r w:rsidRPr="00F2678B">
        <w:t>y ellas acuerdan mutuamente en el plan de acción a seguirse.</w:t>
      </w:r>
    </w:p>
    <w:p w14:paraId="21E8A567" w14:textId="77777777" w:rsidR="00520D66" w:rsidRPr="00F2678B" w:rsidRDefault="00520D66" w:rsidP="00E43C90">
      <w:pPr>
        <w:pStyle w:val="Bulletnum"/>
      </w:pPr>
      <w:r w:rsidRPr="00F2678B">
        <w:t xml:space="preserve">Este cambio da autoridad delegada para asociarse con la Oficina Mundial – </w:t>
      </w:r>
      <w:r w:rsidR="00107D12" w:rsidRPr="00883295">
        <w:t>Departamento de Relaciones Internacionales</w:t>
      </w:r>
      <w:r w:rsidRPr="00F2678B">
        <w:t>, brindando ayuda y soluciones para cuestiones que surjan en las naciones.</w:t>
      </w:r>
    </w:p>
    <w:p w14:paraId="135CD339" w14:textId="77777777" w:rsidR="004361A9" w:rsidRDefault="004361A9">
      <w:pPr>
        <w:spacing w:after="0"/>
        <w:jc w:val="left"/>
        <w:rPr>
          <w:rFonts w:ascii="Cambria" w:hAnsi="Cambria"/>
          <w:b/>
          <w:bCs/>
          <w:color w:val="BD5426"/>
          <w:spacing w:val="10"/>
          <w:w w:val="105"/>
          <w:sz w:val="28"/>
          <w:szCs w:val="28"/>
          <w:lang w:val="es-ES_tradnl"/>
        </w:rPr>
      </w:pPr>
      <w:r>
        <w:rPr>
          <w:lang w:val="es-ES_tradnl"/>
        </w:rPr>
        <w:br w:type="page"/>
      </w:r>
    </w:p>
    <w:p w14:paraId="751E225A" w14:textId="6086183D" w:rsidR="00181CC9" w:rsidRPr="00F2678B" w:rsidRDefault="00520D66" w:rsidP="00181CC9">
      <w:pPr>
        <w:pStyle w:val="Heading2"/>
        <w:rPr>
          <w:lang w:val="es-ES_tradnl"/>
        </w:rPr>
      </w:pPr>
      <w:bookmarkStart w:id="42" w:name="_Toc133940890"/>
      <w:r w:rsidRPr="00F2678B">
        <w:rPr>
          <w:lang w:val="es-ES_tradnl"/>
        </w:rPr>
        <w:lastRenderedPageBreak/>
        <w:t>Compromiso del Comité Regional:</w:t>
      </w:r>
      <w:bookmarkEnd w:id="42"/>
    </w:p>
    <w:p w14:paraId="2018D0E8" w14:textId="41FB7E09" w:rsidR="00520D66" w:rsidRPr="00F2678B" w:rsidRDefault="00D93AB6" w:rsidP="00E43C90">
      <w:pPr>
        <w:pStyle w:val="Bulletnum"/>
      </w:pPr>
      <w:r>
        <w:t>Coordina</w:t>
      </w:r>
      <w:r w:rsidR="00520D66" w:rsidRPr="00F2678B">
        <w:t xml:space="preserve"> las </w:t>
      </w:r>
      <w:r>
        <w:t>reuniones regionales, planifica y lleva</w:t>
      </w:r>
      <w:r w:rsidR="00520D66" w:rsidRPr="00F2678B">
        <w:t xml:space="preserve"> a cabo conferencias de líderes y conferencias regionales Aglow siendo precavidos de evitar conflictos con los eventos nacionales o internacionales ya planificados.</w:t>
      </w:r>
    </w:p>
    <w:p w14:paraId="78B3A49A" w14:textId="1C645430" w:rsidR="00562846" w:rsidRPr="004361A9" w:rsidRDefault="00520D66" w:rsidP="00E43C90">
      <w:pPr>
        <w:pStyle w:val="Bulletnum"/>
      </w:pPr>
      <w:r w:rsidRPr="00F2678B">
        <w:t>Hace recomendaciones a la Directora Ejecutiva – Departamento de Relaciones Internacionales acerca de designaciones de directores, coordinadores y asistentes nacionales.</w:t>
      </w:r>
    </w:p>
    <w:p w14:paraId="3D98DE14" w14:textId="45225F0D" w:rsidR="00520D66" w:rsidRPr="00F2678B" w:rsidRDefault="00F1429D" w:rsidP="00E43C90">
      <w:pPr>
        <w:pStyle w:val="Bulletnum"/>
      </w:pPr>
      <w:r w:rsidRPr="00F2678B">
        <w:t>Hace recomendaciones a la Directora Ejecutiva – Departamento de Relaciones Internacionales acerca de las nuevas designaciones</w:t>
      </w:r>
      <w:r w:rsidR="00F6729B">
        <w:t xml:space="preserve"> </w:t>
      </w:r>
      <w:r w:rsidRPr="00F2678B">
        <w:t xml:space="preserve">de juntas nacionales, presidentes de juntas nacionales, comités nacionales. La remoción de oficiales debe contar con la aprobación de la Oficina Mundial – </w:t>
      </w:r>
      <w:r w:rsidR="00B01A3D" w:rsidRPr="00883295">
        <w:t>Departamento de Relaciones Internacionales</w:t>
      </w:r>
      <w:r w:rsidRPr="00F2678B">
        <w:t xml:space="preserve">. </w:t>
      </w:r>
    </w:p>
    <w:p w14:paraId="2C8C77EA" w14:textId="1C628C90" w:rsidR="00F1429D" w:rsidRPr="00F2678B" w:rsidRDefault="00F1429D" w:rsidP="00E43C90">
      <w:pPr>
        <w:pStyle w:val="Bulletnum"/>
      </w:pPr>
      <w:r w:rsidRPr="00F2678B">
        <w:t>Trabaja de cerca con el tesorero del comité para monitore</w:t>
      </w:r>
      <w:r w:rsidR="00D92A34">
        <w:t>ar los gastos. (El comité debe</w:t>
      </w:r>
      <w:r w:rsidRPr="00F2678B">
        <w:t xml:space="preserve"> estar de acuerdo con los gastos realizados.) </w:t>
      </w:r>
    </w:p>
    <w:p w14:paraId="23E10CE6" w14:textId="5586578F" w:rsidR="00F1429D" w:rsidRPr="00F2678B" w:rsidRDefault="00D92A34" w:rsidP="00E43C90">
      <w:pPr>
        <w:pStyle w:val="Bulletnum"/>
      </w:pPr>
      <w:r>
        <w:t>Envía</w:t>
      </w:r>
      <w:r w:rsidR="00F1429D" w:rsidRPr="00F2678B">
        <w:t xml:space="preserve"> el diezmo a las oficinas centrales de Aglow Internacional.</w:t>
      </w:r>
    </w:p>
    <w:p w14:paraId="0BB89293" w14:textId="4DC3CFB0" w:rsidR="00F1429D" w:rsidRPr="00F2678B" w:rsidRDefault="00D92A34" w:rsidP="00E43C90">
      <w:pPr>
        <w:pStyle w:val="Bulletnum"/>
      </w:pPr>
      <w:r>
        <w:t>Envía</w:t>
      </w:r>
      <w:r w:rsidR="00F1429D" w:rsidRPr="00F2678B">
        <w:t xml:space="preserve"> un informe financiero anual a la Oficina Mundial – </w:t>
      </w:r>
      <w:r w:rsidR="004754C4" w:rsidRPr="00883295">
        <w:t>Departamento de Relaciones Internacionales</w:t>
      </w:r>
      <w:r w:rsidR="00F1429D" w:rsidRPr="00F2678B">
        <w:t>.</w:t>
      </w:r>
    </w:p>
    <w:p w14:paraId="42DBBBA9" w14:textId="507723BA" w:rsidR="00F1429D" w:rsidRPr="00F2678B" w:rsidRDefault="00025C02" w:rsidP="00E43C90">
      <w:pPr>
        <w:pStyle w:val="Bulletnum"/>
      </w:pPr>
      <w:r>
        <w:t>Comenta</w:t>
      </w:r>
      <w:r w:rsidR="00F1429D" w:rsidRPr="00F2678B">
        <w:t xml:space="preserve"> la evaluación de los líderes nacionales, si se le</w:t>
      </w:r>
      <w:r>
        <w:t>s</w:t>
      </w:r>
      <w:r w:rsidR="00F1429D" w:rsidRPr="00F2678B">
        <w:t xml:space="preserve"> solicita.</w:t>
      </w:r>
    </w:p>
    <w:p w14:paraId="02BB2D52" w14:textId="24A899DB" w:rsidR="00F1429D" w:rsidRPr="00F2678B" w:rsidRDefault="00025C02" w:rsidP="00E43C90">
      <w:pPr>
        <w:pStyle w:val="Bulletnum"/>
      </w:pPr>
      <w:r>
        <w:t>Es</w:t>
      </w:r>
      <w:r w:rsidR="00F1429D" w:rsidRPr="00F2678B">
        <w:t xml:space="preserve"> responsable de:</w:t>
      </w:r>
    </w:p>
    <w:p w14:paraId="61C65DFB" w14:textId="25CA1003" w:rsidR="00F1429D" w:rsidRPr="008575B7" w:rsidRDefault="00F1429D" w:rsidP="00E43C90">
      <w:pPr>
        <w:pStyle w:val="Bulletnum"/>
      </w:pPr>
      <w:r w:rsidRPr="008575B7">
        <w:t xml:space="preserve">Seguir los lineamientos y políticas aprobadas </w:t>
      </w:r>
      <w:r w:rsidR="00025C02" w:rsidRPr="008575B7">
        <w:t>en</w:t>
      </w:r>
      <w:r w:rsidRPr="008575B7">
        <w:t xml:space="preserve"> Aglow Internacional</w:t>
      </w:r>
    </w:p>
    <w:p w14:paraId="1210530F" w14:textId="5F390E47" w:rsidR="00F1429D" w:rsidRPr="008575B7" w:rsidRDefault="00F1429D" w:rsidP="00E43C90">
      <w:pPr>
        <w:pStyle w:val="Bulletnum"/>
      </w:pPr>
      <w:r w:rsidRPr="008575B7">
        <w:t xml:space="preserve">Comunicarse con la Oficina Mundial – </w:t>
      </w:r>
      <w:r w:rsidR="00FD7B34" w:rsidRPr="008575B7">
        <w:t xml:space="preserve">Depto. de RR. II. </w:t>
      </w:r>
      <w:r w:rsidRPr="008575B7">
        <w:t>y enviar informes (</w:t>
      </w:r>
      <w:r w:rsidR="003656C0" w:rsidRPr="008575B7">
        <w:t>esto es</w:t>
      </w:r>
      <w:r w:rsidRPr="008575B7">
        <w:t>, información como el trabajo de extensión realizado, testimonios, etc.)</w:t>
      </w:r>
    </w:p>
    <w:p w14:paraId="174F2E02" w14:textId="2D73D9CC" w:rsidR="00F1429D" w:rsidRPr="00F2678B" w:rsidRDefault="00025C02" w:rsidP="00E43C90">
      <w:pPr>
        <w:pStyle w:val="Bulletnum"/>
      </w:pPr>
      <w:r>
        <w:t>Reconoce</w:t>
      </w:r>
      <w:r w:rsidR="00F1429D" w:rsidRPr="00F2678B">
        <w:t xml:space="preserve"> lo siguiente con relación a los términos del puesto: </w:t>
      </w:r>
    </w:p>
    <w:p w14:paraId="53A4C81C" w14:textId="77777777" w:rsidR="00F1429D" w:rsidRPr="008575B7" w:rsidRDefault="00F1429D" w:rsidP="00E43C90">
      <w:pPr>
        <w:pStyle w:val="Bulletnum"/>
      </w:pPr>
      <w:r w:rsidRPr="008575B7">
        <w:t>Los integrantes serán designados inicialmente para servir en un plazo de 3 años. Sin embargo, pueden continuar, de contar con aprobación del Departamento de Relaciones Internacionales y de los integrantes del Comité Regional, durante tres años adicionales. (Las evaluaciones se harán cada tres años.)</w:t>
      </w:r>
    </w:p>
    <w:p w14:paraId="739DBBA7" w14:textId="18337C17" w:rsidR="00F1429D" w:rsidRPr="008575B7" w:rsidRDefault="00F1429D" w:rsidP="00E43C90">
      <w:pPr>
        <w:pStyle w:val="Bulletnum"/>
      </w:pPr>
      <w:r w:rsidRPr="008575B7">
        <w:t xml:space="preserve">Cuando se haya una vacante, los integrantes del Comité Regional y/o la Oficina Mundial – </w:t>
      </w:r>
      <w:r w:rsidR="003E55ED" w:rsidRPr="008575B7">
        <w:t>Internacional</w:t>
      </w:r>
      <w:r w:rsidR="00FD7B34" w:rsidRPr="008575B7">
        <w:t xml:space="preserve"> </w:t>
      </w:r>
      <w:r w:rsidRPr="008575B7">
        <w:t xml:space="preserve">pueden hacer recomendaciones (la aprobación final se recibe de la Oficina Mundial – </w:t>
      </w:r>
      <w:r w:rsidR="004754C4" w:rsidRPr="008575B7">
        <w:t>Departamento de Relaciones Internacionales</w:t>
      </w:r>
      <w:r w:rsidRPr="008575B7">
        <w:t xml:space="preserve">). </w:t>
      </w:r>
    </w:p>
    <w:p w14:paraId="0534DB93" w14:textId="072B3D12" w:rsidR="00F1429D" w:rsidRPr="00F2678B" w:rsidRDefault="00F1429D" w:rsidP="00181CC9">
      <w:pPr>
        <w:rPr>
          <w:sz w:val="20"/>
          <w:lang w:val="es-ES_tradnl"/>
        </w:rPr>
      </w:pPr>
      <w:r w:rsidRPr="00F2678B">
        <w:rPr>
          <w:rStyle w:val="pointsChar"/>
          <w:sz w:val="20"/>
          <w:lang w:val="es-ES_tradnl"/>
        </w:rPr>
        <w:t>NOTA</w:t>
      </w:r>
      <w:r w:rsidR="00181CC9" w:rsidRPr="00F2678B">
        <w:rPr>
          <w:rStyle w:val="pointsChar"/>
          <w:sz w:val="20"/>
          <w:lang w:val="es-ES_tradnl"/>
        </w:rPr>
        <w:t>:</w:t>
      </w:r>
      <w:r w:rsidRPr="00F2678B">
        <w:rPr>
          <w:sz w:val="20"/>
          <w:lang w:val="es-ES_tradnl"/>
        </w:rPr>
        <w:t xml:space="preserve"> </w:t>
      </w:r>
      <w:r w:rsidRPr="00A67E33">
        <w:rPr>
          <w:lang w:val="es-ES_tradnl"/>
        </w:rPr>
        <w:t xml:space="preserve">Si todas las naciones de la región están representadas en el comité, no aplicarán los términos del cargo. Caribe: </w:t>
      </w:r>
      <w:r w:rsidR="00A60630" w:rsidRPr="00A67E33">
        <w:rPr>
          <w:lang w:val="es-ES_tradnl"/>
        </w:rPr>
        <w:t xml:space="preserve">Los </w:t>
      </w:r>
      <w:r w:rsidRPr="00A67E33">
        <w:rPr>
          <w:lang w:val="es-ES_tradnl"/>
        </w:rPr>
        <w:t>4 directores nacionales serán los integrantes del Comité Regional.</w:t>
      </w:r>
      <w:r w:rsidRPr="00F2678B">
        <w:rPr>
          <w:sz w:val="20"/>
          <w:lang w:val="es-ES_tradnl"/>
        </w:rPr>
        <w:t xml:space="preserve"> </w:t>
      </w:r>
    </w:p>
    <w:p w14:paraId="717E2E7A" w14:textId="77777777" w:rsidR="004361A9" w:rsidRDefault="004361A9">
      <w:pPr>
        <w:spacing w:after="0"/>
        <w:jc w:val="left"/>
        <w:rPr>
          <w:rFonts w:ascii="Cambria" w:hAnsi="Cambria"/>
          <w:b/>
          <w:bCs/>
          <w:color w:val="BD5426"/>
          <w:spacing w:val="10"/>
          <w:w w:val="105"/>
          <w:sz w:val="28"/>
          <w:szCs w:val="28"/>
          <w:lang w:val="es-ES_tradnl"/>
        </w:rPr>
      </w:pPr>
      <w:bookmarkStart w:id="43" w:name="_Toc427916572"/>
      <w:bookmarkStart w:id="44" w:name="_Toc429054174"/>
      <w:r>
        <w:rPr>
          <w:lang w:val="es-ES_tradnl"/>
        </w:rPr>
        <w:br w:type="page"/>
      </w:r>
    </w:p>
    <w:p w14:paraId="57D84B13" w14:textId="4FFE7FEB" w:rsidR="00181CC9" w:rsidRPr="00F2678B" w:rsidRDefault="00F1429D" w:rsidP="00181CC9">
      <w:pPr>
        <w:pStyle w:val="Heading2"/>
        <w:rPr>
          <w:lang w:val="es-ES_tradnl"/>
        </w:rPr>
      </w:pPr>
      <w:bookmarkStart w:id="45" w:name="_Toc133940891"/>
      <w:r w:rsidRPr="00F2678B">
        <w:rPr>
          <w:lang w:val="es-ES_tradnl"/>
        </w:rPr>
        <w:lastRenderedPageBreak/>
        <w:t xml:space="preserve">Compromiso de la Oficina Mundial – </w:t>
      </w:r>
      <w:r w:rsidR="004754C4" w:rsidRPr="00883295">
        <w:rPr>
          <w:lang w:val="es-ES_tradnl"/>
        </w:rPr>
        <w:t>Departamento de Relaciones Internacionales</w:t>
      </w:r>
      <w:r w:rsidRPr="00F2678B">
        <w:rPr>
          <w:lang w:val="es-ES_tradnl"/>
        </w:rPr>
        <w:t>:</w:t>
      </w:r>
      <w:bookmarkEnd w:id="43"/>
      <w:bookmarkEnd w:id="44"/>
      <w:bookmarkEnd w:id="45"/>
    </w:p>
    <w:p w14:paraId="1FC50C58" w14:textId="7BD59C87" w:rsidR="009604CE" w:rsidRPr="00F2678B" w:rsidRDefault="00025C02" w:rsidP="00E43C90">
      <w:pPr>
        <w:pStyle w:val="Bulletnum"/>
      </w:pPr>
      <w:r>
        <w:t>Proporciona</w:t>
      </w:r>
      <w:r w:rsidR="009604CE" w:rsidRPr="00F2678B">
        <w:t xml:space="preserve"> supervisión general, por ser la cabeza del ministerio, a todo el campo internacional de Aglow. Mantener la visión y servir como el agente coordinador para todos los aspectos del ministerio alrededor del mundo.</w:t>
      </w:r>
    </w:p>
    <w:p w14:paraId="657749C8" w14:textId="4861A949" w:rsidR="009604CE" w:rsidRPr="00F2678B" w:rsidRDefault="00025C02" w:rsidP="00E43C90">
      <w:pPr>
        <w:pStyle w:val="Bulletnum"/>
      </w:pPr>
      <w:r>
        <w:t>Mantiene comunicación abierta e informa</w:t>
      </w:r>
      <w:r w:rsidR="009604CE" w:rsidRPr="00F2678B">
        <w:t xml:space="preserve"> a los líderes nacionales por medio de cartas al campo y otra correspondencia.</w:t>
      </w:r>
    </w:p>
    <w:p w14:paraId="2C56783E" w14:textId="02F96DE5" w:rsidR="009604CE" w:rsidRPr="00F2678B" w:rsidRDefault="00025C02" w:rsidP="00E43C90">
      <w:pPr>
        <w:pStyle w:val="Bulletnum"/>
      </w:pPr>
      <w:r>
        <w:t>Maneja</w:t>
      </w:r>
      <w:r w:rsidR="009604CE" w:rsidRPr="00F2678B">
        <w:t xml:space="preserve"> los fondos que son enviados a las oficinas centrales de Aglow Internacional para la región. </w:t>
      </w:r>
    </w:p>
    <w:p w14:paraId="0C4F9C4C" w14:textId="45840AE3" w:rsidR="009604CE" w:rsidRPr="00F2678B" w:rsidRDefault="00025C02" w:rsidP="00E43C90">
      <w:pPr>
        <w:pStyle w:val="Bulletnum"/>
      </w:pPr>
      <w:r>
        <w:t>Lleva</w:t>
      </w:r>
      <w:r w:rsidR="009604CE" w:rsidRPr="00F2678B">
        <w:t xml:space="preserve"> un</w:t>
      </w:r>
      <w:r w:rsidR="0063341E" w:rsidRPr="00F2678B">
        <w:t xml:space="preserve"> listado actualizado de</w:t>
      </w:r>
      <w:r>
        <w:t xml:space="preserve"> correo con la información de lo</w:t>
      </w:r>
      <w:r w:rsidR="0063341E" w:rsidRPr="00F2678B">
        <w:t>s líderes nacionales para enviar correo de Aglow Internacional. (Los líder</w:t>
      </w:r>
      <w:r w:rsidR="00F2678B">
        <w:t>e</w:t>
      </w:r>
      <w:r w:rsidR="0063341E" w:rsidRPr="00F2678B">
        <w:t>s nacionales son responsables de asegurarse que las personas en su país reciban la correspondencia como cartas de noticias, cartas de la presidenta, información de la conferencia, etc.)</w:t>
      </w:r>
    </w:p>
    <w:p w14:paraId="652BC4CE" w14:textId="7848E92D" w:rsidR="0063341E" w:rsidRPr="00F2678B" w:rsidRDefault="00025C02" w:rsidP="00E43C90">
      <w:pPr>
        <w:pStyle w:val="Bulletnum"/>
      </w:pPr>
      <w:r>
        <w:t>Lleva</w:t>
      </w:r>
      <w:r w:rsidR="0063341E" w:rsidRPr="00F2678B">
        <w:t xml:space="preserve"> a cabo el proceso de afiliación para cada nación en la región.</w:t>
      </w:r>
    </w:p>
    <w:p w14:paraId="5B2A11B0" w14:textId="00977701" w:rsidR="0063341E" w:rsidRPr="00F2678B" w:rsidRDefault="00025C02" w:rsidP="00E43C90">
      <w:pPr>
        <w:pStyle w:val="Bulletnum"/>
      </w:pPr>
      <w:r>
        <w:t>Designa</w:t>
      </w:r>
      <w:r w:rsidR="0063341E" w:rsidRPr="00F2678B">
        <w:t xml:space="preserve"> a los directores, coordinadores y asistentes nacionales (co</w:t>
      </w:r>
      <w:r>
        <w:t>n recomendaciones de parte del Comité R</w:t>
      </w:r>
      <w:r w:rsidR="0063341E" w:rsidRPr="00F2678B">
        <w:t xml:space="preserve">egional). </w:t>
      </w:r>
    </w:p>
    <w:p w14:paraId="77F57AA1" w14:textId="4CCEAF50" w:rsidR="0063341E" w:rsidRPr="00B41F53" w:rsidRDefault="00025C02" w:rsidP="00E43C90">
      <w:pPr>
        <w:pStyle w:val="Bulletnum"/>
      </w:pPr>
      <w:r>
        <w:t>Designa</w:t>
      </w:r>
      <w:r w:rsidR="00B50CE5" w:rsidRPr="00B41F53">
        <w:t xml:space="preserve"> a la nueva junta/comité nacional y </w:t>
      </w:r>
      <w:r>
        <w:t xml:space="preserve">al </w:t>
      </w:r>
      <w:r w:rsidR="00B50CE5" w:rsidRPr="00B41F53">
        <w:t xml:space="preserve">presidente de junta/comité nacional (con recomendaciones de parte </w:t>
      </w:r>
      <w:r>
        <w:t>del Comité R</w:t>
      </w:r>
      <w:r w:rsidR="00B50CE5" w:rsidRPr="00B41F53">
        <w:t xml:space="preserve">egional). </w:t>
      </w:r>
    </w:p>
    <w:p w14:paraId="1F6E6FB2" w14:textId="1D720249" w:rsidR="00B50CE5" w:rsidRPr="00B41F53" w:rsidRDefault="00025C02" w:rsidP="00E43C90">
      <w:pPr>
        <w:pStyle w:val="Bulletnum"/>
      </w:pPr>
      <w:r>
        <w:t>Informa</w:t>
      </w:r>
      <w:r w:rsidR="00B50CE5" w:rsidRPr="00B41F53">
        <w:t xml:space="preserve"> con regularidad al Comité Regional cuando se da algún cambio en el liderazgo nacional o de posición en la región. </w:t>
      </w:r>
    </w:p>
    <w:p w14:paraId="6ABFC738" w14:textId="18D57BB5" w:rsidR="00B50CE5" w:rsidRPr="00B41F53" w:rsidRDefault="00025C02" w:rsidP="00E43C90">
      <w:pPr>
        <w:pStyle w:val="Bulletnum"/>
      </w:pPr>
      <w:r>
        <w:t>Da</w:t>
      </w:r>
      <w:r w:rsidR="00B50CE5" w:rsidRPr="00B41F53">
        <w:t xml:space="preserve"> la aprobación final para la designación de cada integrante del Comité Regional.</w:t>
      </w:r>
    </w:p>
    <w:p w14:paraId="5A4A9B17" w14:textId="34954402" w:rsidR="00B50CE5" w:rsidRPr="00B41F53" w:rsidRDefault="00025C02" w:rsidP="00E43C90">
      <w:pPr>
        <w:pStyle w:val="Bulletnum"/>
      </w:pPr>
      <w:r>
        <w:t>Se esfuerza</w:t>
      </w:r>
      <w:r w:rsidR="00B50CE5" w:rsidRPr="00B41F53">
        <w:t xml:space="preserve"> por enviar al menos a un representante de la Oficina Mundial – </w:t>
      </w:r>
      <w:r w:rsidR="00FD7B34">
        <w:t xml:space="preserve">Depto. de RR. II. </w:t>
      </w:r>
      <w:r w:rsidR="00B50CE5" w:rsidRPr="00B41F53">
        <w:t xml:space="preserve">a las reuniones anuales y </w:t>
      </w:r>
      <w:r>
        <w:t>se mantiene</w:t>
      </w:r>
      <w:r w:rsidR="00B50CE5" w:rsidRPr="00B41F53">
        <w:t xml:space="preserve"> en contacto al comunicarse con regularidad.</w:t>
      </w:r>
    </w:p>
    <w:p w14:paraId="7B2CA2D5" w14:textId="27939E4A" w:rsidR="00B50CE5" w:rsidRPr="00B41F53" w:rsidRDefault="00025C02" w:rsidP="00E43C90">
      <w:pPr>
        <w:pStyle w:val="Bulletnum"/>
      </w:pPr>
      <w:r>
        <w:t>Reenvía</w:t>
      </w:r>
      <w:r w:rsidR="00B50CE5" w:rsidRPr="00B41F53">
        <w:t xml:space="preserve"> las preguntas o información de contactos</w:t>
      </w:r>
      <w:r>
        <w:t xml:space="preserve"> al líder nacional cuando inicia</w:t>
      </w:r>
      <w:r w:rsidR="00B50CE5" w:rsidRPr="00B41F53">
        <w:t xml:space="preserve"> un nuevo grupo.</w:t>
      </w:r>
    </w:p>
    <w:p w14:paraId="7A6FD1A4" w14:textId="6EEE410F" w:rsidR="00B50CE5" w:rsidRPr="00B41F53" w:rsidRDefault="00025C02" w:rsidP="00E43C90">
      <w:pPr>
        <w:pStyle w:val="Bulletnum"/>
      </w:pPr>
      <w:r>
        <w:t>Pone</w:t>
      </w:r>
      <w:r w:rsidR="00B50CE5" w:rsidRPr="00B41F53">
        <w:t xml:space="preserve"> a disponibilidad:</w:t>
      </w:r>
    </w:p>
    <w:p w14:paraId="2ECA81FB" w14:textId="77777777" w:rsidR="00181CC9" w:rsidRPr="00B41F53" w:rsidRDefault="00B50CE5" w:rsidP="00E43C90">
      <w:pPr>
        <w:pStyle w:val="Bulletnum"/>
      </w:pPr>
      <w:r w:rsidRPr="00B41F53">
        <w:t xml:space="preserve">uso del nombre de Aglow y el logotipo de Aglow </w:t>
      </w:r>
    </w:p>
    <w:p w14:paraId="29E94856" w14:textId="77777777" w:rsidR="00B50CE5" w:rsidRPr="00B41F53" w:rsidRDefault="00B50CE5" w:rsidP="00E43C90">
      <w:pPr>
        <w:pStyle w:val="Bulletnum"/>
      </w:pPr>
      <w:r w:rsidRPr="00B41F53">
        <w:t>materiales de liderazgo</w:t>
      </w:r>
    </w:p>
    <w:p w14:paraId="7588D006" w14:textId="77777777" w:rsidR="00B50CE5" w:rsidRPr="00B41F53" w:rsidRDefault="00B50CE5" w:rsidP="00E43C90">
      <w:pPr>
        <w:pStyle w:val="Bulletnum"/>
      </w:pPr>
      <w:r w:rsidRPr="00B41F53">
        <w:t>manuales y material para capacitación</w:t>
      </w:r>
    </w:p>
    <w:p w14:paraId="1CA16CA5" w14:textId="77777777" w:rsidR="00B50CE5" w:rsidRPr="00B41F53" w:rsidRDefault="00B50CE5" w:rsidP="00E43C90">
      <w:pPr>
        <w:pStyle w:val="Bulletnum"/>
      </w:pPr>
      <w:r w:rsidRPr="00B41F53">
        <w:t>políticas generales</w:t>
      </w:r>
    </w:p>
    <w:p w14:paraId="77D1B028" w14:textId="0BA4BFB4" w:rsidR="00B50CE5" w:rsidRPr="00B41F53" w:rsidRDefault="00B50CE5" w:rsidP="00E43C90">
      <w:pPr>
        <w:pStyle w:val="Bulletnum"/>
      </w:pPr>
      <w:r w:rsidRPr="00B41F53">
        <w:t>orientación general, que inclu</w:t>
      </w:r>
      <w:r w:rsidR="00025C02">
        <w:t xml:space="preserve">ye visitas a discreción de las Oficinas Centrales – Internacional </w:t>
      </w:r>
    </w:p>
    <w:p w14:paraId="425FF3E7" w14:textId="2A260BA6" w:rsidR="00B50CE5" w:rsidRPr="00B41F53" w:rsidRDefault="00025C02" w:rsidP="00E43C90">
      <w:pPr>
        <w:pStyle w:val="Bulletnum"/>
      </w:pPr>
      <w:r>
        <w:t>Comparte</w:t>
      </w:r>
      <w:r w:rsidR="00B50CE5" w:rsidRPr="00B41F53">
        <w:t xml:space="preserve"> la visión de lo que está sucediendo en el campo internacional en el sitio web y con los líderes que hablan en público con frecuencia.</w:t>
      </w:r>
    </w:p>
    <w:p w14:paraId="761CCB0B" w14:textId="77777777" w:rsidR="00181CC9" w:rsidRPr="00B41F53" w:rsidRDefault="00181CC9" w:rsidP="001E7708">
      <w:pPr>
        <w:rPr>
          <w:lang w:val="es-ES_tradnl"/>
        </w:rPr>
      </w:pPr>
    </w:p>
    <w:p w14:paraId="49A654F0" w14:textId="77777777" w:rsidR="00F2678B" w:rsidRPr="00562846" w:rsidRDefault="00F2678B" w:rsidP="00C22E69">
      <w:pPr>
        <w:pStyle w:val="Heading1"/>
      </w:pPr>
      <w:r w:rsidRPr="00B41F53">
        <w:br w:type="page"/>
      </w:r>
      <w:bookmarkStart w:id="46" w:name="_Toc133940892"/>
      <w:r w:rsidR="00900842" w:rsidRPr="00562846">
        <w:lastRenderedPageBreak/>
        <w:t>La Junta Nacional</w:t>
      </w:r>
      <w:bookmarkEnd w:id="46"/>
    </w:p>
    <w:p w14:paraId="0D15636B" w14:textId="77777777" w:rsidR="00F2678B" w:rsidRPr="00B41F53" w:rsidRDefault="00900842" w:rsidP="00F2678B">
      <w:pPr>
        <w:pStyle w:val="Heading2"/>
        <w:rPr>
          <w:lang w:val="es-ES_tradnl"/>
        </w:rPr>
      </w:pPr>
      <w:bookmarkStart w:id="47" w:name="_Toc427916574"/>
      <w:bookmarkStart w:id="48" w:name="_Toc429054176"/>
      <w:bookmarkStart w:id="49" w:name="_Toc133940893"/>
      <w:r w:rsidRPr="00B41F53">
        <w:rPr>
          <w:lang w:val="es-ES_tradnl"/>
        </w:rPr>
        <w:t>Rol de la Junta Nacion</w:t>
      </w:r>
      <w:bookmarkEnd w:id="47"/>
      <w:bookmarkEnd w:id="48"/>
      <w:r w:rsidRPr="00B41F53">
        <w:rPr>
          <w:lang w:val="es-ES_tradnl"/>
        </w:rPr>
        <w:t>al</w:t>
      </w:r>
      <w:bookmarkEnd w:id="49"/>
    </w:p>
    <w:p w14:paraId="0893A663" w14:textId="10C9E739" w:rsidR="00F2678B" w:rsidRPr="00B41F53" w:rsidRDefault="00900842" w:rsidP="004361A9">
      <w:pPr>
        <w:pStyle w:val="points"/>
        <w:jc w:val="center"/>
        <w:rPr>
          <w:lang w:val="es-ES_tradnl"/>
        </w:rPr>
      </w:pPr>
      <w:r w:rsidRPr="00B41F53">
        <w:rPr>
          <w:lang w:val="es-ES_tradnl"/>
        </w:rPr>
        <w:t>Motivar la construcción de relaciones</w:t>
      </w:r>
    </w:p>
    <w:p w14:paraId="2362E561" w14:textId="234D9B9B" w:rsidR="00900842" w:rsidRPr="00B41F53" w:rsidRDefault="00900842" w:rsidP="00F2678B">
      <w:pPr>
        <w:rPr>
          <w:lang w:val="es-ES_tradnl"/>
        </w:rPr>
      </w:pPr>
      <w:r w:rsidRPr="00B41F53">
        <w:rPr>
          <w:lang w:val="es-ES_tradnl"/>
        </w:rPr>
        <w:t>Como líderes nacionales, su rol es</w:t>
      </w:r>
      <w:r w:rsidR="009971CD">
        <w:rPr>
          <w:lang w:val="es-ES_tradnl"/>
        </w:rPr>
        <w:t xml:space="preserve"> –primero </w:t>
      </w:r>
      <w:proofErr w:type="gramStart"/>
      <w:r w:rsidR="009971CD">
        <w:rPr>
          <w:lang w:val="es-ES_tradnl"/>
        </w:rPr>
        <w:t>y</w:t>
      </w:r>
      <w:proofErr w:type="gramEnd"/>
      <w:r w:rsidR="009971CD">
        <w:rPr>
          <w:lang w:val="es-ES_tradnl"/>
        </w:rPr>
        <w:t xml:space="preserve"> antes que nada–</w:t>
      </w:r>
      <w:r w:rsidRPr="00B41F53">
        <w:rPr>
          <w:lang w:val="es-ES_tradnl"/>
        </w:rPr>
        <w:t xml:space="preserve"> el de construir relaciones con Él y con quienes Él ha p</w:t>
      </w:r>
      <w:r w:rsidR="00035A61">
        <w:rPr>
          <w:lang w:val="es-ES_tradnl"/>
        </w:rPr>
        <w:t xml:space="preserve">uesto en su área de influencia: </w:t>
      </w:r>
      <w:r w:rsidRPr="00B41F53">
        <w:rPr>
          <w:lang w:val="es-ES_tradnl"/>
        </w:rPr>
        <w:t>los líderes de juntas</w:t>
      </w:r>
      <w:r w:rsidR="00035A61">
        <w:rPr>
          <w:lang w:val="es-ES_tradnl"/>
        </w:rPr>
        <w:t xml:space="preserve"> de área, grupos locales y los G</w:t>
      </w:r>
      <w:r w:rsidRPr="00B41F53">
        <w:rPr>
          <w:lang w:val="es-ES_tradnl"/>
        </w:rPr>
        <w:t>rupos a la luz de Aglow que supervisan.</w:t>
      </w:r>
    </w:p>
    <w:p w14:paraId="28F61143" w14:textId="77777777" w:rsidR="00900842" w:rsidRPr="00B41F53" w:rsidRDefault="00900842" w:rsidP="00F2678B">
      <w:pPr>
        <w:rPr>
          <w:lang w:val="es-ES_tradnl"/>
        </w:rPr>
      </w:pPr>
      <w:r w:rsidRPr="00B41F53">
        <w:rPr>
          <w:lang w:val="es-ES_tradnl"/>
        </w:rPr>
        <w:t>Jane Hansen Hoyt compartió lo siguiente con un grupo de líderes:</w:t>
      </w:r>
    </w:p>
    <w:p w14:paraId="0300FE87" w14:textId="4F2B3777" w:rsidR="00900842" w:rsidRPr="00B41F53" w:rsidRDefault="00F2678B" w:rsidP="00562846">
      <w:pPr>
        <w:pStyle w:val="Quote"/>
        <w:rPr>
          <w:lang w:val="es-ES_tradnl"/>
        </w:rPr>
      </w:pPr>
      <w:r w:rsidRPr="00B41F53">
        <w:rPr>
          <w:lang w:val="es-ES_tradnl"/>
        </w:rPr>
        <w:t>…</w:t>
      </w:r>
      <w:r w:rsidR="00900842" w:rsidRPr="00B41F53">
        <w:rPr>
          <w:lang w:val="es-ES_tradnl"/>
        </w:rPr>
        <w:t xml:space="preserve">si pudiera elegir un hilo conductor que recorra </w:t>
      </w:r>
      <w:r w:rsidR="00035A61">
        <w:rPr>
          <w:lang w:val="es-ES_tradnl"/>
        </w:rPr>
        <w:t xml:space="preserve">a </w:t>
      </w:r>
      <w:r w:rsidR="00900842" w:rsidRPr="00B41F53">
        <w:rPr>
          <w:lang w:val="es-ES_tradnl"/>
        </w:rPr>
        <w:t>todo</w:t>
      </w:r>
      <w:r w:rsidR="00035A61">
        <w:rPr>
          <w:lang w:val="es-ES_tradnl"/>
        </w:rPr>
        <w:t xml:space="preserve"> el ministerio de</w:t>
      </w:r>
      <w:r w:rsidR="00900842" w:rsidRPr="00B41F53">
        <w:rPr>
          <w:lang w:val="es-ES_tradnl"/>
        </w:rPr>
        <w:t xml:space="preserve"> Aglow </w:t>
      </w:r>
      <w:r w:rsidR="00900842" w:rsidRPr="00B41F53">
        <w:rPr>
          <w:u w:val="single"/>
          <w:lang w:val="es-ES_tradnl"/>
        </w:rPr>
        <w:t>diría que es el de las relaciones</w:t>
      </w:r>
      <w:r w:rsidR="00900842" w:rsidRPr="00B41F53">
        <w:rPr>
          <w:lang w:val="es-ES_tradnl"/>
        </w:rPr>
        <w:t>. Hay algo que ha sido entretejido en nuestros corazones. Uno puede ir a un grupo de Aglow en cualquier lugar del mundo e instantáneamente se sentirá “como en casa”. Hay cierta atmósfera en nuestras reuniones. Indistintamente de lo que Dios haya hecho en nosotros, está esa semejanza, una seguridad y un lugar para nosotros—en todo el mundo. ¿No le</w:t>
      </w:r>
      <w:r w:rsidR="00035A61">
        <w:rPr>
          <w:lang w:val="es-ES_tradnl"/>
        </w:rPr>
        <w:t>s</w:t>
      </w:r>
      <w:r w:rsidR="00900842" w:rsidRPr="00B41F53">
        <w:rPr>
          <w:lang w:val="es-ES_tradnl"/>
        </w:rPr>
        <w:t xml:space="preserve"> maravilla?</w:t>
      </w:r>
    </w:p>
    <w:p w14:paraId="58312395" w14:textId="192641F7" w:rsidR="00900842" w:rsidRPr="00B41F53" w:rsidRDefault="00900842" w:rsidP="00562846">
      <w:pPr>
        <w:pStyle w:val="Quote"/>
        <w:rPr>
          <w:lang w:val="es-ES_tradnl"/>
        </w:rPr>
      </w:pPr>
      <w:r w:rsidRPr="00B41F53">
        <w:rPr>
          <w:lang w:val="es-ES_tradnl"/>
        </w:rPr>
        <w:t>Tenemos una asombrosa responsabilidad como líderes</w:t>
      </w:r>
      <w:r w:rsidR="00035A61">
        <w:rPr>
          <w:lang w:val="es-ES_tradnl"/>
        </w:rPr>
        <w:t>;</w:t>
      </w:r>
      <w:r w:rsidRPr="00B41F53">
        <w:rPr>
          <w:lang w:val="es-ES_tradnl"/>
        </w:rPr>
        <w:t xml:space="preserve"> las personas nos seguirán a donde los guiemos por causa del amor, la confianza y la relación. Hay</w:t>
      </w:r>
      <w:r w:rsidR="00035A61">
        <w:rPr>
          <w:lang w:val="es-ES_tradnl"/>
        </w:rPr>
        <w:t xml:space="preserve"> líderes nacionales que han edificado</w:t>
      </w:r>
      <w:r w:rsidRPr="00B41F53">
        <w:rPr>
          <w:lang w:val="es-ES_tradnl"/>
        </w:rPr>
        <w:t xml:space="preserve"> un nivel de confianza en sus naciones. Hay un nivel de confianza con nosotros acá en las oficinas centrales... este es el momento para que caminemos con la misma voz, el mismo sonido y el mismo mensaje. Es de suma importancia. </w:t>
      </w:r>
      <w:r w:rsidR="0078668F" w:rsidRPr="00B41F53">
        <w:rPr>
          <w:lang w:val="es-ES_tradnl"/>
        </w:rPr>
        <w:t xml:space="preserve">Se lo debemos a nuestras mujeres y hombres. Tienen hambre. Están escuchando esta verdad y tienen hambre por ver cómo se manifiesta. Perciben que hay novedad de vida en ello. </w:t>
      </w:r>
    </w:p>
    <w:p w14:paraId="564E9603" w14:textId="638627C9" w:rsidR="0078668F" w:rsidRPr="00B41F53" w:rsidRDefault="0078668F" w:rsidP="00F2678B">
      <w:pPr>
        <w:rPr>
          <w:lang w:val="es-ES_tradnl"/>
        </w:rPr>
      </w:pPr>
      <w:r w:rsidRPr="00B41F53">
        <w:rPr>
          <w:lang w:val="es-ES_tradnl"/>
        </w:rPr>
        <w:t xml:space="preserve">Los </w:t>
      </w:r>
      <w:r w:rsidR="00035A61">
        <w:rPr>
          <w:lang w:val="es-ES_tradnl"/>
        </w:rPr>
        <w:t xml:space="preserve">siguientes puntos claves son responsabilidad colectiva de los </w:t>
      </w:r>
      <w:r w:rsidRPr="00B41F53">
        <w:rPr>
          <w:lang w:val="es-ES_tradnl"/>
        </w:rPr>
        <w:t>integrantes de la junta nacional:</w:t>
      </w:r>
    </w:p>
    <w:p w14:paraId="1FDDD4D2" w14:textId="0C64E806" w:rsidR="0078668F" w:rsidRPr="00B41F53" w:rsidRDefault="00035A61" w:rsidP="00E43C90">
      <w:pPr>
        <w:pStyle w:val="Bulletnum"/>
      </w:pPr>
      <w:r>
        <w:t>Construyen</w:t>
      </w:r>
      <w:r w:rsidR="0078668F" w:rsidRPr="00B41F53">
        <w:t xml:space="preserve"> relaciones con otros integrantes de </w:t>
      </w:r>
      <w:r>
        <w:t>la</w:t>
      </w:r>
      <w:r w:rsidR="0078668F" w:rsidRPr="00B41F53">
        <w:t xml:space="preserve"> junta nacional y sus líderes locales</w:t>
      </w:r>
    </w:p>
    <w:p w14:paraId="1C3A4D10" w14:textId="0A4A67FF" w:rsidR="0078668F" w:rsidRPr="00B41F53" w:rsidRDefault="00035A61" w:rsidP="00E43C90">
      <w:pPr>
        <w:pStyle w:val="Bulletnum"/>
      </w:pPr>
      <w:r>
        <w:t>Comunican</w:t>
      </w:r>
      <w:r w:rsidR="0078668F" w:rsidRPr="00B41F53">
        <w:t xml:space="preserve"> la visión de Aglow y </w:t>
      </w:r>
      <w:r>
        <w:t>muestran</w:t>
      </w:r>
      <w:r w:rsidR="0078668F" w:rsidRPr="00B41F53">
        <w:t xml:space="preserve"> a los integrantes locales de qué manera ellos aportan </w:t>
      </w:r>
      <w:proofErr w:type="gramStart"/>
      <w:r w:rsidR="0078668F" w:rsidRPr="00B41F53">
        <w:t>a</w:t>
      </w:r>
      <w:proofErr w:type="gramEnd"/>
      <w:r w:rsidR="0078668F" w:rsidRPr="00B41F53">
        <w:t xml:space="preserve"> esa visión</w:t>
      </w:r>
    </w:p>
    <w:p w14:paraId="03AB3150" w14:textId="66FE687D" w:rsidR="0078668F" w:rsidRPr="00B41F53" w:rsidRDefault="00035A61" w:rsidP="00E43C90">
      <w:pPr>
        <w:pStyle w:val="Bulletnum"/>
      </w:pPr>
      <w:r>
        <w:t>Supervisan</w:t>
      </w:r>
      <w:r w:rsidR="0078668F" w:rsidRPr="00B41F53">
        <w:t xml:space="preserve"> la vida y salud de las juntas locales y grupos en su nación</w:t>
      </w:r>
    </w:p>
    <w:p w14:paraId="598F7D03" w14:textId="726B216C" w:rsidR="0078668F" w:rsidRPr="00B41F53" w:rsidRDefault="00035A61" w:rsidP="00E43C90">
      <w:pPr>
        <w:pStyle w:val="Bulletnum"/>
      </w:pPr>
      <w:r>
        <w:t>Son</w:t>
      </w:r>
      <w:r w:rsidR="0078668F" w:rsidRPr="00B41F53">
        <w:t xml:space="preserve"> mentores para quienes sirven en las </w:t>
      </w:r>
      <w:proofErr w:type="gramStart"/>
      <w:r w:rsidR="0078668F" w:rsidRPr="00B41F53">
        <w:t>juntas</w:t>
      </w:r>
      <w:proofErr w:type="gramEnd"/>
      <w:r w:rsidR="0078668F" w:rsidRPr="00B41F53">
        <w:t xml:space="preserve"> locales, brindando consejo sin ser controladores</w:t>
      </w:r>
    </w:p>
    <w:p w14:paraId="70BBC9B5" w14:textId="415CF62A" w:rsidR="0078668F" w:rsidRPr="00B41F53" w:rsidRDefault="00035A61" w:rsidP="00E43C90">
      <w:pPr>
        <w:pStyle w:val="Bulletnum"/>
      </w:pPr>
      <w:r>
        <w:t>Ayudan a desarrollar</w:t>
      </w:r>
      <w:r w:rsidR="009A5690" w:rsidRPr="00B41F53">
        <w:t xml:space="preserve"> </w:t>
      </w:r>
      <w:r>
        <w:t>a las</w:t>
      </w:r>
      <w:r w:rsidR="009A5690" w:rsidRPr="00B41F53">
        <w:t xml:space="preserve"> personas al nutrir, supervisar y capacitar a los líderes locales en su nación para que crezcan y se conviertan en líderes capaces y maduros</w:t>
      </w:r>
    </w:p>
    <w:p w14:paraId="6F361AFD" w14:textId="7BCB0A20" w:rsidR="009A5690" w:rsidRPr="00B41F53" w:rsidRDefault="00035A61" w:rsidP="00E43C90">
      <w:pPr>
        <w:pStyle w:val="Bulletnum"/>
      </w:pPr>
      <w:r>
        <w:t>Desafían</w:t>
      </w:r>
      <w:r w:rsidR="009A5690" w:rsidRPr="00B41F53">
        <w:t xml:space="preserve"> a los grupos locales </w:t>
      </w:r>
      <w:proofErr w:type="gramStart"/>
      <w:r w:rsidR="009A5690" w:rsidRPr="00B41F53">
        <w:t>a</w:t>
      </w:r>
      <w:proofErr w:type="gramEnd"/>
      <w:r w:rsidR="009A5690" w:rsidRPr="00B41F53">
        <w:t xml:space="preserve"> extenderse hacia las mujeres y hombres en sus comunidades</w:t>
      </w:r>
    </w:p>
    <w:p w14:paraId="09B64E08" w14:textId="4D639CE1" w:rsidR="009A5690" w:rsidRPr="00B41F53" w:rsidRDefault="00035A61" w:rsidP="00E43C90">
      <w:pPr>
        <w:pStyle w:val="Bulletnum"/>
      </w:pPr>
      <w:r>
        <w:t>Guardan</w:t>
      </w:r>
      <w:r w:rsidR="009A5690" w:rsidRPr="00B41F53">
        <w:t xml:space="preserve"> la visión al fijar y monitorear las metas tangibles anualmente</w:t>
      </w:r>
    </w:p>
    <w:p w14:paraId="31DC2E99" w14:textId="67063CA5" w:rsidR="009A5690" w:rsidRPr="00B41F53" w:rsidRDefault="00035A61" w:rsidP="00E43C90">
      <w:pPr>
        <w:pStyle w:val="Bulletnum"/>
      </w:pPr>
      <w:r>
        <w:t>Designan y trabajan</w:t>
      </w:r>
      <w:r w:rsidR="009A5690" w:rsidRPr="00B41F53">
        <w:t xml:space="preserve"> en relación con los asesores nacionales</w:t>
      </w:r>
    </w:p>
    <w:p w14:paraId="66F46511" w14:textId="531140F6" w:rsidR="009A5690" w:rsidRPr="00B41F53" w:rsidRDefault="00035A61" w:rsidP="00E43C90">
      <w:pPr>
        <w:pStyle w:val="Bulletnum"/>
      </w:pPr>
      <w:r>
        <w:t>Ofrecen</w:t>
      </w:r>
      <w:r w:rsidR="009A5690" w:rsidRPr="00B41F53">
        <w:t xml:space="preserve"> un seminario de desarrollo de liderazgo local cada año</w:t>
      </w:r>
    </w:p>
    <w:p w14:paraId="48D633F0" w14:textId="10E30BE5" w:rsidR="009A5690" w:rsidRPr="00B41F53" w:rsidRDefault="00035A61" w:rsidP="00E43C90">
      <w:pPr>
        <w:pStyle w:val="Bulletnum"/>
      </w:pPr>
      <w:r>
        <w:t>Exploran</w:t>
      </w:r>
      <w:r w:rsidR="009A5690" w:rsidRPr="00B41F53">
        <w:t xml:space="preserve"> nuevos territorios para establecer grupos nuevos de Aglow</w:t>
      </w:r>
    </w:p>
    <w:p w14:paraId="5C935434" w14:textId="3236F93D" w:rsidR="00562846" w:rsidRDefault="009A5690" w:rsidP="00E43C90">
      <w:pPr>
        <w:pStyle w:val="Bulletnum"/>
      </w:pPr>
      <w:r w:rsidRPr="00B41F53">
        <w:t>Real</w:t>
      </w:r>
      <w:r w:rsidR="00035A61">
        <w:t>izan</w:t>
      </w:r>
      <w:r w:rsidRPr="00B41F53">
        <w:t xml:space="preserve"> retiros o conferencias</w:t>
      </w:r>
    </w:p>
    <w:p w14:paraId="15A3C01E" w14:textId="77777777" w:rsidR="00D64F5A" w:rsidRDefault="00D64F5A">
      <w:pPr>
        <w:spacing w:before="0" w:after="0"/>
        <w:jc w:val="left"/>
        <w:rPr>
          <w:rFonts w:ascii="Cambria" w:hAnsi="Cambria"/>
          <w:b/>
          <w:bCs/>
          <w:color w:val="BD5426"/>
          <w:spacing w:val="10"/>
          <w:w w:val="105"/>
          <w:sz w:val="28"/>
          <w:szCs w:val="28"/>
          <w:lang w:val="es-ES_tradnl"/>
        </w:rPr>
      </w:pPr>
      <w:bookmarkStart w:id="50" w:name="_Toc427916575"/>
      <w:bookmarkStart w:id="51" w:name="_Toc429054177"/>
      <w:r>
        <w:rPr>
          <w:lang w:val="es-ES_tradnl"/>
        </w:rPr>
        <w:br w:type="page"/>
      </w:r>
    </w:p>
    <w:p w14:paraId="1B123CD0" w14:textId="3BD280CB" w:rsidR="00F2678B" w:rsidRPr="00B41F53" w:rsidRDefault="00F2678B" w:rsidP="00F2678B">
      <w:pPr>
        <w:pStyle w:val="Heading2"/>
        <w:rPr>
          <w:lang w:val="es-ES_tradnl"/>
        </w:rPr>
      </w:pPr>
      <w:bookmarkStart w:id="52" w:name="_Toc133940894"/>
      <w:r w:rsidRPr="00B41F53">
        <w:rPr>
          <w:lang w:val="es-ES_tradnl"/>
        </w:rPr>
        <w:lastRenderedPageBreak/>
        <w:t>F</w:t>
      </w:r>
      <w:r w:rsidR="009A5690" w:rsidRPr="00B41F53">
        <w:rPr>
          <w:lang w:val="es-ES_tradnl"/>
        </w:rPr>
        <w:t>ormación de una Junta Nacional</w:t>
      </w:r>
      <w:bookmarkEnd w:id="50"/>
      <w:bookmarkEnd w:id="51"/>
      <w:bookmarkEnd w:id="52"/>
    </w:p>
    <w:p w14:paraId="25B3BCF3" w14:textId="44FC1B98" w:rsidR="009A5690" w:rsidRPr="00562846" w:rsidRDefault="009A5690" w:rsidP="00562846">
      <w:pPr>
        <w:rPr>
          <w:color w:val="FF0000"/>
          <w:lang w:val="es-ES_tradnl"/>
        </w:rPr>
      </w:pPr>
      <w:r w:rsidRPr="00B41F53">
        <w:rPr>
          <w:lang w:val="es-ES_tradnl"/>
        </w:rPr>
        <w:t xml:space="preserve">Deben establecerse de tres a cinco grupos locales antes de que se pueda formar una </w:t>
      </w:r>
      <w:r w:rsidR="004E41EC">
        <w:rPr>
          <w:lang w:val="es-ES_tradnl"/>
        </w:rPr>
        <w:t>junta nacional</w:t>
      </w:r>
      <w:r w:rsidRPr="00B41F53">
        <w:rPr>
          <w:lang w:val="es-ES_tradnl"/>
        </w:rPr>
        <w:t>. (Para el liderazgo nacional e</w:t>
      </w:r>
      <w:r w:rsidR="00035A61">
        <w:rPr>
          <w:lang w:val="es-ES_tradnl"/>
        </w:rPr>
        <w:t>n naciones con menos grupos, vean</w:t>
      </w:r>
      <w:r w:rsidRPr="00B41F53">
        <w:rPr>
          <w:lang w:val="es-ES_tradnl"/>
        </w:rPr>
        <w:t xml:space="preserve"> la </w:t>
      </w:r>
      <w:r w:rsidRPr="0078175E">
        <w:rPr>
          <w:lang w:val="es-ES_tradnl"/>
        </w:rPr>
        <w:t xml:space="preserve">Sección 4 </w:t>
      </w:r>
      <w:hyperlink w:anchor="directors_coordinators_assistants_sec4" w:history="1">
        <w:r w:rsidRPr="0078175E">
          <w:rPr>
            <w:rStyle w:val="Hyperlink"/>
            <w:lang w:val="es-ES_tradnl"/>
          </w:rPr>
          <w:t xml:space="preserve">– </w:t>
        </w:r>
        <w:proofErr w:type="gramStart"/>
        <w:r w:rsidRPr="0078175E">
          <w:rPr>
            <w:rStyle w:val="Hyperlink"/>
            <w:lang w:val="es-ES_tradnl"/>
          </w:rPr>
          <w:t>Director</w:t>
        </w:r>
        <w:proofErr w:type="gramEnd"/>
        <w:r w:rsidRPr="0078175E">
          <w:rPr>
            <w:rStyle w:val="Hyperlink"/>
            <w:lang w:val="es-ES_tradnl"/>
          </w:rPr>
          <w:t xml:space="preserve"> / Coordinador / Asistente)</w:t>
        </w:r>
        <w:r w:rsidR="004A432E" w:rsidRPr="0078175E">
          <w:rPr>
            <w:rStyle w:val="Hyperlink"/>
            <w:lang w:val="es-ES_tradnl"/>
          </w:rPr>
          <w:t>.</w:t>
        </w:r>
      </w:hyperlink>
    </w:p>
    <w:p w14:paraId="7B647164" w14:textId="77777777" w:rsidR="004A432E" w:rsidRPr="00B41F53" w:rsidRDefault="004A432E" w:rsidP="00562846">
      <w:pPr>
        <w:rPr>
          <w:lang w:val="es-ES_tradnl"/>
        </w:rPr>
      </w:pPr>
      <w:r w:rsidRPr="00B41F53">
        <w:rPr>
          <w:lang w:val="es-ES_tradnl"/>
        </w:rPr>
        <w:t xml:space="preserve">El presidente nacional siempre debe contar con la aprobación de la Presidenta Internacional/Directora Ejecutiva. El presidente nacional luego hará las recomendaciones para los integrantes de la junta nacional a la Oficina Mundial – </w:t>
      </w:r>
      <w:r w:rsidR="00883E3F" w:rsidRPr="00883295">
        <w:rPr>
          <w:lang w:val="es-ES_tradnl"/>
        </w:rPr>
        <w:t>Departamento de Relaciones Internacionales</w:t>
      </w:r>
      <w:r w:rsidRPr="00B41F53">
        <w:rPr>
          <w:lang w:val="es-ES_tradnl"/>
        </w:rPr>
        <w:t>.</w:t>
      </w:r>
    </w:p>
    <w:p w14:paraId="75CC4341" w14:textId="6ABD346B" w:rsidR="00F2678B" w:rsidRPr="00B41F53" w:rsidRDefault="003856FD" w:rsidP="00942748">
      <w:pPr>
        <w:pStyle w:val="subhead2"/>
      </w:pPr>
      <w:r w:rsidRPr="00B41F53">
        <w:t>Solicitud de afiliación</w:t>
      </w:r>
      <w:r w:rsidR="00F6729B">
        <w:t xml:space="preserve"> </w:t>
      </w:r>
    </w:p>
    <w:p w14:paraId="383D090D" w14:textId="6549DC0E" w:rsidR="00775237" w:rsidRPr="00B41F53" w:rsidRDefault="00775237" w:rsidP="00562846">
      <w:pPr>
        <w:rPr>
          <w:lang w:val="es-ES_tradnl"/>
        </w:rPr>
      </w:pPr>
      <w:r w:rsidRPr="00B41F53">
        <w:rPr>
          <w:lang w:val="es-ES_tradnl"/>
        </w:rPr>
        <w:t>Lleve</w:t>
      </w:r>
      <w:r w:rsidR="00035A61">
        <w:rPr>
          <w:lang w:val="es-ES_tradnl"/>
        </w:rPr>
        <w:t>n</w:t>
      </w:r>
      <w:r w:rsidRPr="00B41F53">
        <w:rPr>
          <w:lang w:val="es-ES_tradnl"/>
        </w:rPr>
        <w:t xml:space="preserve"> a cabo este requerimiento tan pronto designen a los oficiales de la junta nacional y envíe</w:t>
      </w:r>
      <w:r w:rsidR="00035A61">
        <w:rPr>
          <w:lang w:val="es-ES_tradnl"/>
        </w:rPr>
        <w:t>n</w:t>
      </w:r>
      <w:r w:rsidRPr="00B41F53">
        <w:rPr>
          <w:lang w:val="es-ES_tradnl"/>
        </w:rPr>
        <w:t xml:space="preserve"> el formulario a la Oficina Mundial – </w:t>
      </w:r>
      <w:r w:rsidR="00883E3F" w:rsidRPr="00883295">
        <w:rPr>
          <w:lang w:val="es-ES_tradnl"/>
        </w:rPr>
        <w:t>Departamento de Relaciones Internacionales</w:t>
      </w:r>
      <w:r w:rsidRPr="00B41F53">
        <w:rPr>
          <w:lang w:val="es-ES_tradnl"/>
        </w:rPr>
        <w:t xml:space="preserve">. </w:t>
      </w:r>
    </w:p>
    <w:p w14:paraId="18911C0E" w14:textId="77777777" w:rsidR="00F2678B" w:rsidRPr="00B41F53" w:rsidRDefault="00775237" w:rsidP="00942748">
      <w:pPr>
        <w:pStyle w:val="subhead2"/>
      </w:pPr>
      <w:r w:rsidRPr="00B41F53">
        <w:t xml:space="preserve">Cuestionario de liderazgo </w:t>
      </w:r>
    </w:p>
    <w:p w14:paraId="11EE00E2" w14:textId="0C7F539D" w:rsidR="00775237" w:rsidRPr="00B41F53" w:rsidRDefault="005A64A7" w:rsidP="00D91902">
      <w:pPr>
        <w:rPr>
          <w:lang w:val="es-ES_tradnl"/>
        </w:rPr>
      </w:pPr>
      <w:r w:rsidRPr="00B41F53">
        <w:rPr>
          <w:lang w:val="es-ES_tradnl"/>
        </w:rPr>
        <w:t>Cada oficial de la junta nacional debe completar un cu</w:t>
      </w:r>
      <w:r w:rsidR="00775237" w:rsidRPr="00B41F53">
        <w:rPr>
          <w:lang w:val="es-ES_tradnl"/>
        </w:rPr>
        <w:t xml:space="preserve">estionario de liderazgo. </w:t>
      </w:r>
      <w:r w:rsidRPr="00B41F53">
        <w:rPr>
          <w:lang w:val="es-ES_tradnl"/>
        </w:rPr>
        <w:t>Cada formulario debe ir firmado por al menos dos de los tres asesores de la junta nacional, en señal de aprobación. Envíe</w:t>
      </w:r>
      <w:r w:rsidR="00035A61">
        <w:rPr>
          <w:lang w:val="es-ES_tradnl"/>
        </w:rPr>
        <w:t>n</w:t>
      </w:r>
      <w:r w:rsidRPr="00B41F53">
        <w:rPr>
          <w:lang w:val="es-ES_tradnl"/>
        </w:rPr>
        <w:t xml:space="preserve"> todos los cuestionarios completos a la Oficina Mundial – </w:t>
      </w:r>
      <w:r w:rsidR="003E55ED">
        <w:rPr>
          <w:lang w:val="es-ES_tradnl"/>
        </w:rPr>
        <w:t>Internacional.</w:t>
      </w:r>
      <w:r w:rsidR="00F6729B">
        <w:rPr>
          <w:lang w:val="es-ES_tradnl"/>
        </w:rPr>
        <w:t xml:space="preserve"> </w:t>
      </w:r>
    </w:p>
    <w:p w14:paraId="2E26EFCD" w14:textId="77777777" w:rsidR="005A64A7" w:rsidRPr="00B41F53" w:rsidRDefault="005A64A7" w:rsidP="00F2678B">
      <w:pPr>
        <w:rPr>
          <w:lang w:val="es-ES_tradnl"/>
        </w:rPr>
      </w:pPr>
      <w:r w:rsidRPr="00B41F53">
        <w:rPr>
          <w:lang w:val="es-ES_tradnl"/>
        </w:rPr>
        <w:t xml:space="preserve">Durante el proceso de afiliación, la junta nacional puede llevar a cabo todas las tareas que se requieran. La junta nacional debe quedar afiliada en el plazo de un año luego de designar al presidente nacional. La Oficina Mundial – </w:t>
      </w:r>
      <w:r w:rsidR="00FD7B34">
        <w:rPr>
          <w:lang w:val="es-ES_tradnl"/>
        </w:rPr>
        <w:t xml:space="preserve">Depto. de RR. II. </w:t>
      </w:r>
      <w:r w:rsidRPr="00B41F53">
        <w:rPr>
          <w:lang w:val="es-ES_tradnl"/>
        </w:rPr>
        <w:t xml:space="preserve">enviará la papelería oficial cuando la afiliación esté completa. </w:t>
      </w:r>
    </w:p>
    <w:p w14:paraId="26CA5CEC" w14:textId="77777777" w:rsidR="00F2678B" w:rsidRPr="00B41F53" w:rsidRDefault="005A64A7" w:rsidP="00F2678B">
      <w:pPr>
        <w:pStyle w:val="Heading2"/>
        <w:rPr>
          <w:lang w:val="es-ES_tradnl"/>
        </w:rPr>
      </w:pPr>
      <w:bookmarkStart w:id="53" w:name="_Toc427916576"/>
      <w:bookmarkStart w:id="54" w:name="_Toc429054178"/>
      <w:bookmarkStart w:id="55" w:name="_Toc133940895"/>
      <w:r w:rsidRPr="00B41F53">
        <w:rPr>
          <w:lang w:val="es-ES_tradnl"/>
        </w:rPr>
        <w:t>Enfoque de la Junta Nacional</w:t>
      </w:r>
      <w:bookmarkEnd w:id="53"/>
      <w:bookmarkEnd w:id="54"/>
      <w:bookmarkEnd w:id="55"/>
    </w:p>
    <w:p w14:paraId="3C5B8E38" w14:textId="61C0B8A8" w:rsidR="005A64A7" w:rsidRPr="00B41F53" w:rsidRDefault="005A64A7" w:rsidP="00D91902">
      <w:pPr>
        <w:rPr>
          <w:lang w:val="es-ES_tradnl"/>
        </w:rPr>
      </w:pPr>
      <w:r w:rsidRPr="00B41F53">
        <w:rPr>
          <w:lang w:val="es-ES_tradnl"/>
        </w:rPr>
        <w:t xml:space="preserve">La junta nacional está conformada por un mínimo de cinco oficiales. Cada junta nacional puede elegir </w:t>
      </w:r>
      <w:r w:rsidR="004D2566" w:rsidRPr="00B41F53">
        <w:rPr>
          <w:lang w:val="es-ES_tradnl"/>
        </w:rPr>
        <w:t xml:space="preserve">para los cargos </w:t>
      </w:r>
      <w:r w:rsidR="004D2566">
        <w:rPr>
          <w:lang w:val="es-ES_tradnl"/>
        </w:rPr>
        <w:t>los nombres que</w:t>
      </w:r>
      <w:r w:rsidRPr="00B41F53">
        <w:rPr>
          <w:lang w:val="es-ES_tradnl"/>
        </w:rPr>
        <w:t xml:space="preserve"> se adapten </w:t>
      </w:r>
      <w:r w:rsidR="004D2566" w:rsidRPr="00B41F53">
        <w:rPr>
          <w:lang w:val="es-ES_tradnl"/>
        </w:rPr>
        <w:t xml:space="preserve">mejor </w:t>
      </w:r>
      <w:r w:rsidRPr="00B41F53">
        <w:rPr>
          <w:lang w:val="es-ES_tradnl"/>
        </w:rPr>
        <w:t>a su idiosincrasia, pero los nombres que recomendamos son:</w:t>
      </w:r>
    </w:p>
    <w:p w14:paraId="1F6BD4EF" w14:textId="77777777" w:rsidR="00F2678B" w:rsidRPr="00B41F53" w:rsidRDefault="006E2FFA" w:rsidP="00E43C90">
      <w:pPr>
        <w:pStyle w:val="Bulletnum"/>
      </w:pPr>
      <w:r>
        <w:t>p</w:t>
      </w:r>
      <w:r w:rsidR="00F2678B" w:rsidRPr="00B41F53">
        <w:t>resident</w:t>
      </w:r>
      <w:r w:rsidR="005A64A7" w:rsidRPr="00B41F53">
        <w:t>e</w:t>
      </w:r>
    </w:p>
    <w:p w14:paraId="06D49F75" w14:textId="16F09B93" w:rsidR="00F2678B" w:rsidRPr="00B41F53" w:rsidRDefault="006E2FFA" w:rsidP="00E43C90">
      <w:pPr>
        <w:pStyle w:val="Bulletnum"/>
      </w:pPr>
      <w:r>
        <w:t>v</w:t>
      </w:r>
      <w:r w:rsidR="005A64A7" w:rsidRPr="00B41F53">
        <w:t>icep</w:t>
      </w:r>
      <w:r w:rsidR="00F2678B" w:rsidRPr="00B41F53">
        <w:t>resident</w:t>
      </w:r>
      <w:r w:rsidR="005A64A7" w:rsidRPr="00B41F53">
        <w:t>e</w:t>
      </w:r>
      <w:r w:rsidR="00F2678B" w:rsidRPr="00B41F53">
        <w:t>/</w:t>
      </w:r>
      <w:r>
        <w:t>c</w:t>
      </w:r>
      <w:r w:rsidR="005A64A7" w:rsidRPr="00B41F53">
        <w:t>oordinador de desarrollo de liderazgo</w:t>
      </w:r>
      <w:r w:rsidR="00F6729B">
        <w:t xml:space="preserve"> </w:t>
      </w:r>
    </w:p>
    <w:p w14:paraId="25F5FBAF" w14:textId="77777777" w:rsidR="00F2678B" w:rsidRPr="00B41F53" w:rsidRDefault="006E2FFA" w:rsidP="00E43C90">
      <w:pPr>
        <w:pStyle w:val="Bulletnum"/>
      </w:pPr>
      <w:r>
        <w:t>s</w:t>
      </w:r>
      <w:r w:rsidR="005A64A7" w:rsidRPr="00B41F53">
        <w:t>ecretario</w:t>
      </w:r>
    </w:p>
    <w:p w14:paraId="68C53A8B" w14:textId="77777777" w:rsidR="00F2678B" w:rsidRPr="00B41F53" w:rsidRDefault="006E2FFA" w:rsidP="00E43C90">
      <w:pPr>
        <w:pStyle w:val="Bulletnum"/>
      </w:pPr>
      <w:r>
        <w:t>t</w:t>
      </w:r>
      <w:r w:rsidR="005A64A7" w:rsidRPr="00B41F53">
        <w:t>esorero</w:t>
      </w:r>
    </w:p>
    <w:p w14:paraId="7163DBC2" w14:textId="77777777" w:rsidR="00F2678B" w:rsidRPr="00B41F53" w:rsidRDefault="006E2FFA" w:rsidP="00E43C90">
      <w:pPr>
        <w:pStyle w:val="Bulletnum"/>
      </w:pPr>
      <w:r>
        <w:t>c</w:t>
      </w:r>
      <w:r w:rsidR="005A64A7" w:rsidRPr="00B41F53">
        <w:t>oordinador de extensión</w:t>
      </w:r>
    </w:p>
    <w:p w14:paraId="1EF28595" w14:textId="77777777" w:rsidR="005A64A7" w:rsidRDefault="005A64A7" w:rsidP="00F2678B">
      <w:pPr>
        <w:rPr>
          <w:b/>
          <w:i/>
          <w:lang w:val="es-ES_tradnl"/>
        </w:rPr>
      </w:pPr>
      <w:r w:rsidRPr="00B41F53">
        <w:rPr>
          <w:rStyle w:val="pointsChar"/>
          <w:lang w:val="es-ES_tradnl"/>
        </w:rPr>
        <w:t>NOTA</w:t>
      </w:r>
      <w:r w:rsidR="00F2678B" w:rsidRPr="00B41F53">
        <w:rPr>
          <w:rStyle w:val="pointsChar"/>
          <w:lang w:val="es-ES_tradnl"/>
        </w:rPr>
        <w:t xml:space="preserve">: </w:t>
      </w:r>
      <w:r w:rsidR="006E2FFA" w:rsidRPr="008575B7">
        <w:rPr>
          <w:lang w:val="es-ES_tradnl"/>
        </w:rPr>
        <w:t>El vicepresidente/c</w:t>
      </w:r>
      <w:r w:rsidRPr="008575B7">
        <w:rPr>
          <w:lang w:val="es-ES_tradnl"/>
        </w:rPr>
        <w:t>oordinador de desarrollo de liderazgo es seleccionado como alg</w:t>
      </w:r>
      <w:r w:rsidR="006E2FFA" w:rsidRPr="008575B7">
        <w:rPr>
          <w:lang w:val="es-ES_tradnl"/>
        </w:rPr>
        <w:t>uien que sirve de cerca con el presidente n</w:t>
      </w:r>
      <w:r w:rsidRPr="008575B7">
        <w:rPr>
          <w:lang w:val="es-ES_tradnl"/>
        </w:rPr>
        <w:t xml:space="preserve">acional y es considerado como un integrante de la junta nacional que es capaz de ocupar el lugar </w:t>
      </w:r>
      <w:r w:rsidRPr="008575B7">
        <w:rPr>
          <w:i/>
          <w:lang w:val="es-ES_tradnl"/>
        </w:rPr>
        <w:t>de forma interina si (o cuando) el presidente está fuera del país o está enfermo.</w:t>
      </w:r>
    </w:p>
    <w:p w14:paraId="58FB7261" w14:textId="6E94B0F7" w:rsidR="005A64A7" w:rsidRPr="00B41F53" w:rsidRDefault="005A64A7" w:rsidP="00F2678B">
      <w:pPr>
        <w:rPr>
          <w:lang w:val="es-ES_tradnl"/>
        </w:rPr>
      </w:pPr>
      <w:r w:rsidRPr="00B41F53">
        <w:rPr>
          <w:lang w:val="es-ES_tradnl"/>
        </w:rPr>
        <w:t>Al ir creciendo la cantidad de grupos locales en una nación, las responsabilidades de la junta nacional también incrementarán. Cua</w:t>
      </w:r>
      <w:r w:rsidR="004D2566">
        <w:rPr>
          <w:lang w:val="es-ES_tradnl"/>
        </w:rPr>
        <w:t>ndo esto suceda, pueden añadir</w:t>
      </w:r>
      <w:r w:rsidRPr="00B41F53">
        <w:rPr>
          <w:lang w:val="es-ES_tradnl"/>
        </w:rPr>
        <w:t xml:space="preserve"> nuevos oficiales que apoyen con estas responsabilidades. Los integrantes de la junta nacional deben buscar la guía del Espíritu Santo al agregar puestos, asegurándose de que haya suficientes tareas para garantizar la presencia de oficiales adicionales.</w:t>
      </w:r>
    </w:p>
    <w:p w14:paraId="23203BA2" w14:textId="77777777" w:rsidR="00D64F5A" w:rsidRDefault="00D64F5A">
      <w:pPr>
        <w:spacing w:before="0" w:after="0"/>
        <w:jc w:val="left"/>
        <w:rPr>
          <w:lang w:val="es-ES_tradnl"/>
        </w:rPr>
      </w:pPr>
      <w:r>
        <w:rPr>
          <w:lang w:val="es-ES_tradnl"/>
        </w:rPr>
        <w:br w:type="page"/>
      </w:r>
    </w:p>
    <w:p w14:paraId="14DAD7F7" w14:textId="460E069B" w:rsidR="00F2678B" w:rsidRPr="00B41F53" w:rsidRDefault="005A64A7" w:rsidP="00F2678B">
      <w:pPr>
        <w:rPr>
          <w:lang w:val="es-ES_tradnl"/>
        </w:rPr>
      </w:pPr>
      <w:r w:rsidRPr="00B41F53">
        <w:rPr>
          <w:lang w:val="es-ES_tradnl"/>
        </w:rPr>
        <w:lastRenderedPageBreak/>
        <w:t>Sugerimos oficiales adicionales como sigue</w:t>
      </w:r>
      <w:r w:rsidR="00F2678B" w:rsidRPr="00B41F53">
        <w:rPr>
          <w:lang w:val="es-ES_tradnl"/>
        </w:rPr>
        <w:t>:</w:t>
      </w:r>
    </w:p>
    <w:p w14:paraId="2A9BD461" w14:textId="77777777" w:rsidR="00F2678B" w:rsidRPr="008575B7" w:rsidRDefault="005A64A7" w:rsidP="00E43C90">
      <w:pPr>
        <w:pStyle w:val="Bulletnum"/>
      </w:pPr>
      <w:r w:rsidRPr="008575B7">
        <w:t>Coordinador de afiliaciones</w:t>
      </w:r>
      <w:r w:rsidR="00F2678B" w:rsidRPr="008575B7">
        <w:t xml:space="preserve"> </w:t>
      </w:r>
    </w:p>
    <w:p w14:paraId="372F692D" w14:textId="77777777" w:rsidR="005A64A7" w:rsidRPr="008575B7" w:rsidRDefault="005A64A7" w:rsidP="00E43C90">
      <w:pPr>
        <w:pStyle w:val="Bulletnum"/>
      </w:pPr>
      <w:r w:rsidRPr="008575B7">
        <w:t>Coordinador de publicaciones</w:t>
      </w:r>
    </w:p>
    <w:p w14:paraId="30E2B851" w14:textId="77777777" w:rsidR="005A64A7" w:rsidRPr="008575B7" w:rsidRDefault="005A64A7" w:rsidP="00E43C90">
      <w:pPr>
        <w:pStyle w:val="Bulletnum"/>
      </w:pPr>
      <w:r w:rsidRPr="008575B7">
        <w:t>Coordinador de conferencias y retiros</w:t>
      </w:r>
    </w:p>
    <w:p w14:paraId="04C5D485" w14:textId="77777777" w:rsidR="005A64A7" w:rsidRPr="008575B7" w:rsidRDefault="005A64A7" w:rsidP="00E43C90">
      <w:pPr>
        <w:pStyle w:val="Bulletnum"/>
      </w:pPr>
      <w:r w:rsidRPr="008575B7">
        <w:t>Coordinador administrativo</w:t>
      </w:r>
    </w:p>
    <w:p w14:paraId="3476A4AB" w14:textId="77777777" w:rsidR="005A64A7" w:rsidRPr="008575B7" w:rsidRDefault="005A64A7" w:rsidP="00E43C90">
      <w:pPr>
        <w:pStyle w:val="Bulletnum"/>
      </w:pPr>
      <w:r w:rsidRPr="008575B7">
        <w:t>Coordinador de ministerios</w:t>
      </w:r>
    </w:p>
    <w:p w14:paraId="4698105C" w14:textId="77777777" w:rsidR="005A64A7" w:rsidRPr="008575B7" w:rsidRDefault="005A64A7" w:rsidP="00E43C90">
      <w:pPr>
        <w:pStyle w:val="Bulletnum"/>
      </w:pPr>
      <w:r w:rsidRPr="008575B7">
        <w:t>Representante nacional de campo</w:t>
      </w:r>
    </w:p>
    <w:p w14:paraId="6A1EA41F" w14:textId="34BD52AE" w:rsidR="004361A9" w:rsidRPr="008575B7" w:rsidRDefault="005A64A7" w:rsidP="00E43C90">
      <w:pPr>
        <w:pStyle w:val="Bulletnum"/>
      </w:pPr>
      <w:r w:rsidRPr="008575B7">
        <w:t xml:space="preserve">Coordinador de oración </w:t>
      </w:r>
      <w:r w:rsidR="00CC46F2" w:rsidRPr="008575B7">
        <w:t xml:space="preserve">de </w:t>
      </w:r>
      <w:r w:rsidRPr="008575B7">
        <w:t>Aglow</w:t>
      </w:r>
    </w:p>
    <w:p w14:paraId="7559B7E4" w14:textId="081CFA17" w:rsidR="00CC46F2" w:rsidRPr="00E95905" w:rsidRDefault="004E41EC" w:rsidP="00F2678B">
      <w:pPr>
        <w:rPr>
          <w:lang w:val="es-ES_tradnl"/>
        </w:rPr>
      </w:pPr>
      <w:r>
        <w:rPr>
          <w:lang w:val="es-ES_tradnl"/>
        </w:rPr>
        <w:t>L</w:t>
      </w:r>
      <w:r w:rsidR="00CC46F2" w:rsidRPr="00E95905">
        <w:rPr>
          <w:lang w:val="es-ES_tradnl"/>
        </w:rPr>
        <w:t>os puestos de responsabilidad pueden combinarse para dar una estructura de liderazgo más funcional para su nación.</w:t>
      </w:r>
    </w:p>
    <w:p w14:paraId="276A232E" w14:textId="77777777" w:rsidR="00D91902" w:rsidRDefault="00D91902">
      <w:pPr>
        <w:spacing w:after="0"/>
        <w:jc w:val="left"/>
        <w:rPr>
          <w:rFonts w:ascii="Cambria" w:hAnsi="Cambria"/>
          <w:b/>
          <w:bCs/>
          <w:color w:val="BD5426"/>
          <w:spacing w:val="10"/>
          <w:w w:val="105"/>
          <w:sz w:val="28"/>
          <w:szCs w:val="28"/>
          <w:lang w:val="es-ES_tradnl"/>
        </w:rPr>
      </w:pPr>
      <w:bookmarkStart w:id="56" w:name="_Toc427916577"/>
      <w:bookmarkStart w:id="57" w:name="_Toc429054179"/>
      <w:r>
        <w:rPr>
          <w:lang w:val="es-ES_tradnl"/>
        </w:rPr>
        <w:br w:type="page"/>
      </w:r>
    </w:p>
    <w:p w14:paraId="0DF09A58" w14:textId="0DA8FFCD" w:rsidR="00F2678B" w:rsidRPr="00E95905" w:rsidRDefault="00CC46F2" w:rsidP="00F2678B">
      <w:pPr>
        <w:pStyle w:val="Heading2"/>
        <w:rPr>
          <w:lang w:val="es-ES_tradnl"/>
        </w:rPr>
      </w:pPr>
      <w:bookmarkStart w:id="58" w:name="_Toc133940896"/>
      <w:r w:rsidRPr="00E95905">
        <w:rPr>
          <w:lang w:val="es-ES_tradnl"/>
        </w:rPr>
        <w:lastRenderedPageBreak/>
        <w:t>Conferencia Mundial – Clave para el liderazgo nacional</w:t>
      </w:r>
      <w:bookmarkEnd w:id="58"/>
      <w:r w:rsidRPr="00E95905">
        <w:rPr>
          <w:lang w:val="es-ES_tradnl"/>
        </w:rPr>
        <w:t xml:space="preserve"> </w:t>
      </w:r>
      <w:bookmarkEnd w:id="56"/>
      <w:bookmarkEnd w:id="57"/>
    </w:p>
    <w:p w14:paraId="625DE6D3" w14:textId="77777777" w:rsidR="00F2678B" w:rsidRPr="00E95905" w:rsidRDefault="00CC46F2" w:rsidP="00F2678B">
      <w:pPr>
        <w:pStyle w:val="subhead"/>
      </w:pPr>
      <w:r w:rsidRPr="00E95905">
        <w:t xml:space="preserve">Consejo </w:t>
      </w:r>
      <w:r w:rsidR="00AC4848" w:rsidRPr="00E95905">
        <w:t>mundial</w:t>
      </w:r>
    </w:p>
    <w:p w14:paraId="476D2A15" w14:textId="77777777" w:rsidR="00AC4848" w:rsidRDefault="00AC4848" w:rsidP="00F2678B">
      <w:pPr>
        <w:rPr>
          <w:lang w:val="es-ES_tradnl"/>
        </w:rPr>
      </w:pPr>
      <w:bookmarkStart w:id="59" w:name="global_council"/>
      <w:bookmarkEnd w:id="59"/>
      <w:r w:rsidRPr="00E95905">
        <w:rPr>
          <w:lang w:val="es-ES_tradnl"/>
        </w:rPr>
        <w:t xml:space="preserve">El Consejo Mundial es convocado por la </w:t>
      </w:r>
      <w:proofErr w:type="gramStart"/>
      <w:r w:rsidRPr="00E95905">
        <w:rPr>
          <w:lang w:val="es-ES_tradnl"/>
        </w:rPr>
        <w:t>Presidenta</w:t>
      </w:r>
      <w:proofErr w:type="gramEnd"/>
      <w:r w:rsidRPr="00E95905">
        <w:rPr>
          <w:lang w:val="es-ES_tradnl"/>
        </w:rPr>
        <w:t>/Directora Ejecutiva y es presidido por ella. Se reúne previo a cada conferencia mundial.</w:t>
      </w:r>
    </w:p>
    <w:p w14:paraId="52E225DE" w14:textId="679B9B99" w:rsidR="00AC4848" w:rsidRPr="00E95905" w:rsidRDefault="00AC4848" w:rsidP="00F2678B">
      <w:pPr>
        <w:rPr>
          <w:lang w:val="es-ES_tradnl"/>
        </w:rPr>
      </w:pPr>
      <w:r w:rsidRPr="00E95905">
        <w:rPr>
          <w:lang w:val="es-ES_tradnl"/>
        </w:rPr>
        <w:t xml:space="preserve">Los integrantes del Consejo Mundial son presidentes nacionales, </w:t>
      </w:r>
      <w:r w:rsidR="007D5AED">
        <w:rPr>
          <w:lang w:val="es-ES_tradnl"/>
        </w:rPr>
        <w:t>directores</w:t>
      </w:r>
      <w:r w:rsidRPr="00E95905">
        <w:rPr>
          <w:lang w:val="es-ES_tradnl"/>
        </w:rPr>
        <w:t xml:space="preserve"> de comités nacionales, directores nacionales, coordinadores nacionales, y asisten</w:t>
      </w:r>
      <w:r w:rsidR="004D2566">
        <w:rPr>
          <w:lang w:val="es-ES_tradnl"/>
        </w:rPr>
        <w:t>tes nacionales. Por medio de invitación,</w:t>
      </w:r>
      <w:r w:rsidR="00F6729B">
        <w:rPr>
          <w:lang w:val="es-ES_tradnl"/>
        </w:rPr>
        <w:t xml:space="preserve"> </w:t>
      </w:r>
      <w:r w:rsidRPr="00E95905">
        <w:rPr>
          <w:lang w:val="es-ES_tradnl"/>
        </w:rPr>
        <w:t xml:space="preserve">otros </w:t>
      </w:r>
      <w:r w:rsidR="004D2566">
        <w:rPr>
          <w:lang w:val="es-ES_tradnl"/>
        </w:rPr>
        <w:t>pueden</w:t>
      </w:r>
      <w:r w:rsidRPr="00E95905">
        <w:rPr>
          <w:lang w:val="es-ES_tradnl"/>
        </w:rPr>
        <w:t xml:space="preserve"> asistir a las sesiones del consejo, es</w:t>
      </w:r>
      <w:r w:rsidR="003656C0">
        <w:rPr>
          <w:lang w:val="es-ES_tradnl"/>
        </w:rPr>
        <w:t>to es</w:t>
      </w:r>
      <w:r w:rsidRPr="00E95905">
        <w:rPr>
          <w:lang w:val="es-ES_tradnl"/>
        </w:rPr>
        <w:t>, a los integrantes de la junta o comité nacional, asistentes del campo internacional, representantes de países en donde no hay integrantes del consejo mundial disponibles. Por lo general, cada nación utiliza una sola voz durante la discusión y tiempo de comunión.</w:t>
      </w:r>
    </w:p>
    <w:p w14:paraId="7922E9D6" w14:textId="6B53DEAD" w:rsidR="00AC4848" w:rsidRPr="00E95905" w:rsidRDefault="00AC4848" w:rsidP="00F2678B">
      <w:pPr>
        <w:rPr>
          <w:lang w:val="es-ES_tradnl"/>
        </w:rPr>
      </w:pPr>
      <w:r w:rsidRPr="00E95905">
        <w:rPr>
          <w:lang w:val="es-ES_tradnl"/>
        </w:rPr>
        <w:t>El Consejo Mundial no es un ente que tome decisiones; está diseñado para el fin de reunir al liderazgo nacional para tener comunión y para escuchar la visión y dirección actuales. Por lo general</w:t>
      </w:r>
      <w:r w:rsidR="004D2566">
        <w:rPr>
          <w:lang w:val="es-ES_tradnl"/>
        </w:rPr>
        <w:t>,</w:t>
      </w:r>
      <w:r w:rsidRPr="00E95905">
        <w:rPr>
          <w:lang w:val="es-ES_tradnl"/>
        </w:rPr>
        <w:t xml:space="preserve"> hay oportunidad para hacer preguntas y dar respuestas, así como para dialogar acerca de ideas.</w:t>
      </w:r>
    </w:p>
    <w:p w14:paraId="4B71A436" w14:textId="77777777" w:rsidR="00F2678B" w:rsidRPr="00E95905" w:rsidRDefault="00AC4848" w:rsidP="00F2678B">
      <w:pPr>
        <w:pStyle w:val="Heading2"/>
        <w:rPr>
          <w:lang w:val="es-ES_tradnl"/>
        </w:rPr>
      </w:pPr>
      <w:bookmarkStart w:id="60" w:name="_Toc133940897"/>
      <w:bookmarkStart w:id="61" w:name="_Toc427916578"/>
      <w:bookmarkStart w:id="62" w:name="_Toc429054180"/>
      <w:r w:rsidRPr="00E95905">
        <w:rPr>
          <w:lang w:val="es-ES_tradnl"/>
        </w:rPr>
        <w:t>Mensaje</w:t>
      </w:r>
      <w:r w:rsidR="00CD1E0B" w:rsidRPr="00E95905">
        <w:rPr>
          <w:lang w:val="es-ES_tradnl"/>
        </w:rPr>
        <w:t>s de la conferencia mundial</w:t>
      </w:r>
      <w:bookmarkEnd w:id="60"/>
      <w:r w:rsidR="00CD1E0B" w:rsidRPr="00E95905">
        <w:rPr>
          <w:lang w:val="es-ES_tradnl"/>
        </w:rPr>
        <w:t xml:space="preserve"> </w:t>
      </w:r>
      <w:bookmarkEnd w:id="61"/>
      <w:bookmarkEnd w:id="62"/>
    </w:p>
    <w:p w14:paraId="61B593FE" w14:textId="6A3B61EF" w:rsidR="00CD1E0B" w:rsidRPr="00E95905" w:rsidRDefault="00CD1E0B" w:rsidP="00F2678B">
      <w:pPr>
        <w:rPr>
          <w:lang w:val="es-ES_tradnl"/>
        </w:rPr>
      </w:pPr>
      <w:r w:rsidRPr="00E95905">
        <w:rPr>
          <w:lang w:val="es-ES_tradnl"/>
        </w:rPr>
        <w:t>Cada año, de dive</w:t>
      </w:r>
      <w:r w:rsidR="00920F17">
        <w:rPr>
          <w:lang w:val="es-ES_tradnl"/>
        </w:rPr>
        <w:t>rsas maneras, tratamos de dar</w:t>
      </w:r>
      <w:r w:rsidRPr="00E95905">
        <w:rPr>
          <w:lang w:val="es-ES_tradnl"/>
        </w:rPr>
        <w:t xml:space="preserve"> a los líderes nacionales una copia del mensaje inaugural de Jane. Presentar este mensaje a los grupos locales y a otros es una forma excelente de asegurarse de que todos están dando un mismo mensaje en su nación. Les pedimos lo siguiente:</w:t>
      </w:r>
    </w:p>
    <w:p w14:paraId="0DFB5217" w14:textId="73B49055" w:rsidR="00CD1E0B" w:rsidRPr="00E95905" w:rsidRDefault="002E7C0C" w:rsidP="00E43C90">
      <w:pPr>
        <w:pStyle w:val="Bulletnum"/>
      </w:pPr>
      <w:r w:rsidRPr="00E95905">
        <w:t>Véanlo o estúdienlo</w:t>
      </w:r>
      <w:r w:rsidR="00CD1E0B" w:rsidRPr="00E95905">
        <w:t xml:space="preserve">, así como también los otros mensajes de la conferencia que lleven a casa consigo, </w:t>
      </w:r>
      <w:r w:rsidR="00920F17">
        <w:t>en compañía de</w:t>
      </w:r>
      <w:r w:rsidR="00CD1E0B" w:rsidRPr="00E95905">
        <w:t xml:space="preserve"> su junta/comité.</w:t>
      </w:r>
    </w:p>
    <w:p w14:paraId="7D88F586" w14:textId="77777777" w:rsidR="002E7C0C" w:rsidRPr="00E95905" w:rsidRDefault="002E7C0C" w:rsidP="00E43C90">
      <w:pPr>
        <w:pStyle w:val="Bulletnum"/>
      </w:pPr>
      <w:r w:rsidRPr="00E95905">
        <w:t>Respondan las preguntas para discusión que se proporcionan y siéntanse en libertad de adaptarlas a las necesidades de su nación.</w:t>
      </w:r>
    </w:p>
    <w:p w14:paraId="0A40063A" w14:textId="77777777" w:rsidR="002E7C0C" w:rsidRPr="00E95905" w:rsidRDefault="002E7C0C" w:rsidP="00E43C90">
      <w:pPr>
        <w:pStyle w:val="Bulletnum"/>
      </w:pPr>
      <w:r w:rsidRPr="00E95905">
        <w:t>Muestren porciones del DVD en los eventos nacionales. Hacer esto permitirá que más mujeres y hombres sean expuestos a lo que Dios está diciendo en todo el mundo en Aglow.</w:t>
      </w:r>
    </w:p>
    <w:p w14:paraId="553B8BF4" w14:textId="77777777" w:rsidR="002E7C0C" w:rsidRPr="00E95905" w:rsidRDefault="002E7C0C" w:rsidP="00E43C90">
      <w:pPr>
        <w:pStyle w:val="Bulletnum"/>
      </w:pPr>
      <w:r w:rsidRPr="00E95905">
        <w:t>Hagan una cita para ver el DVD con sus líderes de grupos locales, especialmente aquellos que no asistieron a la confere</w:t>
      </w:r>
      <w:r w:rsidR="00EA1AE4" w:rsidRPr="00E95905">
        <w:t>n</w:t>
      </w:r>
      <w:r w:rsidRPr="00E95905">
        <w:t>cia. Si los líderes de grupos locales no reconocen el tamaño, poder y autoridad de Aglow, no podrán funcionar como Dios tiene dispuesto que lo hagan.</w:t>
      </w:r>
    </w:p>
    <w:p w14:paraId="6874E1E9" w14:textId="77777777" w:rsidR="002E7C0C" w:rsidRPr="00E95905" w:rsidRDefault="002E7C0C" w:rsidP="00E43C90">
      <w:pPr>
        <w:pStyle w:val="Bulletnum"/>
      </w:pPr>
      <w:r w:rsidRPr="00E95905">
        <w:t>Además, proporcionen la información que va incluida para las sesiones de desarrollo de liderazgo con sus líderes nacionales.</w:t>
      </w:r>
    </w:p>
    <w:p w14:paraId="670B926A" w14:textId="77777777" w:rsidR="002E7C0C" w:rsidRPr="008575B7" w:rsidRDefault="002E7C0C" w:rsidP="00E43C90">
      <w:pPr>
        <w:pStyle w:val="Bulletnum"/>
      </w:pPr>
      <w:r w:rsidRPr="008575B7">
        <w:t>Utilicen estos materiales al capacitar a los líderes locales en su nación.</w:t>
      </w:r>
    </w:p>
    <w:p w14:paraId="41FCE67E" w14:textId="77777777" w:rsidR="002E7C0C" w:rsidRPr="008575B7" w:rsidRDefault="002E7C0C" w:rsidP="00E43C90">
      <w:pPr>
        <w:pStyle w:val="Bulletnum"/>
      </w:pPr>
      <w:r w:rsidRPr="008575B7">
        <w:t>Hablen el mismo idioma con cada grupo local.</w:t>
      </w:r>
    </w:p>
    <w:p w14:paraId="1E233E87" w14:textId="59D5C5DC" w:rsidR="002E7C0C" w:rsidRPr="00E95905" w:rsidRDefault="002E7C0C" w:rsidP="00D91902">
      <w:pPr>
        <w:rPr>
          <w:lang w:val="es-ES_tradnl"/>
        </w:rPr>
      </w:pPr>
      <w:r w:rsidRPr="00E95905">
        <w:rPr>
          <w:lang w:val="es-ES_tradnl"/>
        </w:rPr>
        <w:t xml:space="preserve">Cada grupo local, área, junta nacional o líder </w:t>
      </w:r>
      <w:r w:rsidR="004E41EC">
        <w:rPr>
          <w:lang w:val="es-ES_tradnl"/>
        </w:rPr>
        <w:t xml:space="preserve">en Aglow </w:t>
      </w:r>
      <w:r w:rsidRPr="00E95905">
        <w:rPr>
          <w:lang w:val="es-ES_tradnl"/>
        </w:rPr>
        <w:t xml:space="preserve">(refiriéndonos al </w:t>
      </w:r>
      <w:proofErr w:type="gramStart"/>
      <w:r w:rsidRPr="00E95905">
        <w:rPr>
          <w:lang w:val="es-ES_tradnl"/>
        </w:rPr>
        <w:t>Director</w:t>
      </w:r>
      <w:proofErr w:type="gramEnd"/>
      <w:r w:rsidRPr="00E95905">
        <w:rPr>
          <w:lang w:val="es-ES_tradnl"/>
        </w:rPr>
        <w:t xml:space="preserve"> / Coordinador / Asistente) debe funcionar a partir de entender quién somos y lo que Dios nos ha confiado. Estos DVD son herramientas que les servirán para capacitar a los líderes locales. </w:t>
      </w:r>
    </w:p>
    <w:p w14:paraId="492270D9" w14:textId="77777777" w:rsidR="008E7E84" w:rsidRPr="00E95905" w:rsidRDefault="00F2678B" w:rsidP="008E7E84">
      <w:pPr>
        <w:pStyle w:val="Heading2"/>
        <w:rPr>
          <w:lang w:val="es-ES_tradnl"/>
        </w:rPr>
      </w:pPr>
      <w:r w:rsidRPr="00E95905">
        <w:rPr>
          <w:lang w:val="es-ES_tradnl"/>
        </w:rPr>
        <w:br w:type="page"/>
      </w:r>
      <w:r w:rsidR="008E7E84" w:rsidRPr="00E95905">
        <w:rPr>
          <w:lang w:val="es-ES_tradnl"/>
        </w:rPr>
        <w:lastRenderedPageBreak/>
        <w:t xml:space="preserve"> </w:t>
      </w:r>
      <w:bookmarkStart w:id="63" w:name="_Toc133940898"/>
      <w:r w:rsidR="008E7E84" w:rsidRPr="00E95905">
        <w:rPr>
          <w:lang w:val="es-ES_tradnl"/>
        </w:rPr>
        <w:t>Interpretación en las conferencias mundiales</w:t>
      </w:r>
      <w:bookmarkEnd w:id="63"/>
    </w:p>
    <w:p w14:paraId="1EA8F5A9" w14:textId="27190FA9" w:rsidR="00F2678B" w:rsidRPr="00823E91" w:rsidRDefault="00C3329F" w:rsidP="00562C92">
      <w:pPr>
        <w:pStyle w:val="bull-num-bold"/>
      </w:pPr>
      <w:r w:rsidRPr="00823E91">
        <w:t>Responsabilidades de los líderes nacionales</w:t>
      </w:r>
      <w:r w:rsidR="00F2678B" w:rsidRPr="00823E91">
        <w:t xml:space="preserve"> </w:t>
      </w:r>
    </w:p>
    <w:p w14:paraId="52E51043" w14:textId="526C8BB7" w:rsidR="00C3329F" w:rsidRPr="00823E91" w:rsidRDefault="0013473E" w:rsidP="00E43C90">
      <w:pPr>
        <w:pStyle w:val="Bulletnum"/>
      </w:pPr>
      <w:r w:rsidRPr="00823E91">
        <w:t>Anuncian</w:t>
      </w:r>
      <w:r w:rsidR="00C3329F" w:rsidRPr="00823E91">
        <w:t xml:space="preserve"> la información de la conferencia con anticipación a tod</w:t>
      </w:r>
      <w:r w:rsidRPr="00823E91">
        <w:t>os los líderes de Aglow y procuran</w:t>
      </w:r>
      <w:r w:rsidR="00C3329F" w:rsidRPr="00823E91">
        <w:t xml:space="preserve"> calcular la cantidad de personas de su nación que asistirán y que no hablan inglés.</w:t>
      </w:r>
    </w:p>
    <w:p w14:paraId="38ADB933" w14:textId="2938DBBA" w:rsidR="00C3329F" w:rsidRPr="00823E91" w:rsidRDefault="00C3329F" w:rsidP="00E43C90">
      <w:pPr>
        <w:pStyle w:val="Bulletnum"/>
      </w:pPr>
      <w:r w:rsidRPr="00823E91">
        <w:t>Si se le solicita, elija</w:t>
      </w:r>
      <w:r w:rsidR="0013473E" w:rsidRPr="00823E91">
        <w:t>n</w:t>
      </w:r>
      <w:r w:rsidRPr="00823E91">
        <w:t xml:space="preserve"> intérpretes simultáneos calificados para servir durante la reunión de consejo, reuniones de desarrollo de liderazgo y todas las sesiones de la conferencia.</w:t>
      </w:r>
    </w:p>
    <w:p w14:paraId="7BA6B1B7" w14:textId="6F875B6F" w:rsidR="00C3329F" w:rsidRPr="00823E91" w:rsidRDefault="0013473E" w:rsidP="00E43C90">
      <w:pPr>
        <w:pStyle w:val="Bulletnum"/>
      </w:pPr>
      <w:r w:rsidRPr="00823E91">
        <w:t>Trabajan</w:t>
      </w:r>
      <w:r w:rsidR="00C3329F" w:rsidRPr="00823E91">
        <w:t xml:space="preserve"> junto a su comité regional o la Oficina Mundial – para hacer los arreglos relacionados con los intérpretes y los fondos para ello. Todos los gastos, in</w:t>
      </w:r>
      <w:r w:rsidRPr="00823E91">
        <w:t>cluyendo la alimentación, debe</w:t>
      </w:r>
      <w:r w:rsidR="00C3329F" w:rsidRPr="00823E91">
        <w:t>n ser cubiertos por Aglow (y no el intérprete)</w:t>
      </w:r>
      <w:r w:rsidRPr="00823E91">
        <w:t xml:space="preserve"> y los líderes nacionales debe</w:t>
      </w:r>
      <w:r w:rsidR="00C3329F" w:rsidRPr="00823E91">
        <w:t>n tratar de recaudar la mayor cantidad de fondos que sea posib</w:t>
      </w:r>
      <w:r w:rsidR="00DD1D00" w:rsidRPr="00823E91">
        <w:t xml:space="preserve">le. (Pueden presentar una solicitud de fondos ante la Oficina Mundial – </w:t>
      </w:r>
      <w:r w:rsidR="00FD7B34" w:rsidRPr="00823E91">
        <w:t>Depto. de RR. II.</w:t>
      </w:r>
      <w:r w:rsidR="00DD1D00" w:rsidRPr="00823E91">
        <w:t>, de ser necesario.)</w:t>
      </w:r>
    </w:p>
    <w:p w14:paraId="2D38AE16" w14:textId="77777777" w:rsidR="00F2678B" w:rsidRPr="004361A9" w:rsidRDefault="00DD1D00" w:rsidP="00562C92">
      <w:pPr>
        <w:pStyle w:val="bull-num-bold"/>
      </w:pPr>
      <w:r w:rsidRPr="004361A9">
        <w:t xml:space="preserve">Responsabilidades de la Oficina Mundial – </w:t>
      </w:r>
      <w:r w:rsidR="00AD35EC" w:rsidRPr="004361A9">
        <w:t>Departamento de Relaciones Internacionales</w:t>
      </w:r>
    </w:p>
    <w:p w14:paraId="727B47F9" w14:textId="1A32A5A7" w:rsidR="00DD1D00" w:rsidRPr="00D91902" w:rsidRDefault="0013473E" w:rsidP="00E43C90">
      <w:pPr>
        <w:pStyle w:val="Bulletnum"/>
      </w:pPr>
      <w:r>
        <w:t>H</w:t>
      </w:r>
      <w:r w:rsidRPr="00D91902">
        <w:t>ace los arreglos y cubre</w:t>
      </w:r>
      <w:r w:rsidR="00DD1D00" w:rsidRPr="00D91902">
        <w:t xml:space="preserve"> el costo del equipo de inte</w:t>
      </w:r>
      <w:r w:rsidR="00E95905" w:rsidRPr="00D91902">
        <w:t>r</w:t>
      </w:r>
      <w:r w:rsidR="00DD1D00" w:rsidRPr="00D91902">
        <w:t>preta</w:t>
      </w:r>
      <w:r w:rsidRPr="00D91902">
        <w:t>ción adecuado, así como también designa</w:t>
      </w:r>
      <w:r w:rsidR="00DD1D00" w:rsidRPr="00D91902">
        <w:t xml:space="preserve"> un espacio para que pueda brindarse la interpretación a los idiomas que informaron que </w:t>
      </w:r>
      <w:r w:rsidRPr="00D91902">
        <w:t>requerirían</w:t>
      </w:r>
      <w:r w:rsidR="00DD1D00" w:rsidRPr="00D91902">
        <w:t xml:space="preserve"> de interpretación durante la conferencia.</w:t>
      </w:r>
    </w:p>
    <w:p w14:paraId="7E850E52" w14:textId="2592329A" w:rsidR="00DD1D00" w:rsidRPr="00D91902" w:rsidRDefault="0013473E" w:rsidP="00E43C90">
      <w:pPr>
        <w:pStyle w:val="Bulletnum"/>
      </w:pPr>
      <w:r w:rsidRPr="00D91902">
        <w:t>Coordina</w:t>
      </w:r>
      <w:r w:rsidR="00DD1D00" w:rsidRPr="00D91902">
        <w:t xml:space="preserve"> la interpretación necesaria y la selección de intérpretes.</w:t>
      </w:r>
    </w:p>
    <w:p w14:paraId="51834B29" w14:textId="06420C6A" w:rsidR="00DD1D00" w:rsidRPr="00D91902" w:rsidRDefault="0013473E" w:rsidP="00E43C90">
      <w:pPr>
        <w:pStyle w:val="Bulletnum"/>
      </w:pPr>
      <w:r w:rsidRPr="00D91902">
        <w:t>Responde</w:t>
      </w:r>
      <w:r w:rsidR="00DD1D00" w:rsidRPr="00D91902">
        <w:t xml:space="preserve"> a las solicitudes de asistencia financiera para los gastos de boleto de avión, hospedaje y/o alimentación.</w:t>
      </w:r>
    </w:p>
    <w:p w14:paraId="34E748F9" w14:textId="6BFFC6F5" w:rsidR="00DD1D00" w:rsidRPr="00D91902" w:rsidRDefault="0013473E" w:rsidP="00E43C90">
      <w:pPr>
        <w:pStyle w:val="Bulletnum"/>
      </w:pPr>
      <w:r w:rsidRPr="00D91902">
        <w:t>Se reúne</w:t>
      </w:r>
      <w:r w:rsidR="00DD1D00" w:rsidRPr="00D91902">
        <w:t xml:space="preserve"> con los intérpretes previo a la conferencia para informarles de sus responsabilidades; estar disponibles para ayudarles, según lo requieran.</w:t>
      </w:r>
    </w:p>
    <w:p w14:paraId="27E75392" w14:textId="36CD8555" w:rsidR="00DD1D00" w:rsidRPr="00D91902" w:rsidRDefault="0013473E" w:rsidP="00E43C90">
      <w:pPr>
        <w:pStyle w:val="Bulletnum"/>
      </w:pPr>
      <w:r w:rsidRPr="00D91902">
        <w:t>Da</w:t>
      </w:r>
      <w:r w:rsidR="00DD1D00" w:rsidRPr="00D91902">
        <w:t xml:space="preserve"> a los intérpretes una nota de agradecimiento y sus honorarios durante la conferencia.</w:t>
      </w:r>
    </w:p>
    <w:p w14:paraId="27974EB0" w14:textId="63E7A4FA" w:rsidR="00F2678B" w:rsidRPr="004361A9" w:rsidRDefault="0013473E" w:rsidP="00CB5B4A">
      <w:pPr>
        <w:pStyle w:val="bull-num-bold"/>
      </w:pPr>
      <w:r w:rsidRPr="004361A9">
        <w:t>Qué se espera</w:t>
      </w:r>
      <w:r w:rsidR="00DD1D00" w:rsidRPr="004361A9">
        <w:t xml:space="preserve"> de los intérpretes de Aglow</w:t>
      </w:r>
      <w:r w:rsidR="00F2678B" w:rsidRPr="004361A9">
        <w:t xml:space="preserve"> </w:t>
      </w:r>
    </w:p>
    <w:p w14:paraId="72B28AAE" w14:textId="71FB74EF" w:rsidR="00DD1D00" w:rsidRPr="00D91902" w:rsidRDefault="0013473E" w:rsidP="00E43C90">
      <w:pPr>
        <w:pStyle w:val="Bulletnum"/>
      </w:pPr>
      <w:r w:rsidRPr="00D91902">
        <w:t>Que sean</w:t>
      </w:r>
      <w:r w:rsidR="00DD1D00" w:rsidRPr="00D91902">
        <w:t xml:space="preserve"> creye</w:t>
      </w:r>
      <w:r w:rsidRPr="00D91902">
        <w:t>ntes llenos del Espíritu y estén</w:t>
      </w:r>
      <w:r w:rsidR="00DD1D00" w:rsidRPr="00D91902">
        <w:t xml:space="preserve"> familiarizados con Aglow Internacional.</w:t>
      </w:r>
    </w:p>
    <w:p w14:paraId="467F1FC2" w14:textId="13C98844" w:rsidR="00DD1D00" w:rsidRPr="00D91902" w:rsidRDefault="0013473E" w:rsidP="00E43C90">
      <w:pPr>
        <w:pStyle w:val="Bulletnum"/>
      </w:pPr>
      <w:r w:rsidRPr="00D91902">
        <w:t>Que puedan</w:t>
      </w:r>
      <w:r w:rsidR="00DD1D00" w:rsidRPr="00D91902">
        <w:t xml:space="preserve"> llevar a cabo </w:t>
      </w:r>
      <w:r w:rsidRPr="00D91902">
        <w:t xml:space="preserve">la </w:t>
      </w:r>
      <w:r w:rsidR="00DD1D00" w:rsidRPr="00D91902">
        <w:t>interpretación simultánea a una velocidad muy rápida.</w:t>
      </w:r>
    </w:p>
    <w:p w14:paraId="15F23AB5" w14:textId="246740CC" w:rsidR="00DD1D00" w:rsidRPr="00D91902" w:rsidRDefault="0013473E" w:rsidP="00E43C90">
      <w:pPr>
        <w:pStyle w:val="Bulletnum"/>
      </w:pPr>
      <w:r w:rsidRPr="00D91902">
        <w:t>Que hablen</w:t>
      </w:r>
      <w:r w:rsidR="00DD1D00" w:rsidRPr="00D91902">
        <w:t xml:space="preserve"> con claridad y buen tono de voz.</w:t>
      </w:r>
    </w:p>
    <w:p w14:paraId="08C2F472" w14:textId="4CC2E210" w:rsidR="00DD1D00" w:rsidRPr="00D91902" w:rsidRDefault="0013473E" w:rsidP="00E43C90">
      <w:pPr>
        <w:pStyle w:val="Bulletnum"/>
      </w:pPr>
      <w:r w:rsidRPr="00D91902">
        <w:t xml:space="preserve">Que dominen </w:t>
      </w:r>
      <w:r w:rsidR="00DD1D00" w:rsidRPr="00D91902">
        <w:t>ambos idiomas (incluyendo modismos, elementos culturales, etc.)</w:t>
      </w:r>
    </w:p>
    <w:p w14:paraId="3A285FDA" w14:textId="0ABA62E0" w:rsidR="00DD1D00" w:rsidRPr="00D91902" w:rsidRDefault="0013473E" w:rsidP="00E43C90">
      <w:pPr>
        <w:pStyle w:val="Bulletnum"/>
      </w:pPr>
      <w:r w:rsidRPr="00D91902">
        <w:t xml:space="preserve">Que estén </w:t>
      </w:r>
      <w:r w:rsidR="00DD1D00" w:rsidRPr="00D91902">
        <w:t>disponibles para asistir a la reunión previa a la conferencia con el personal de interpretación en el lugar donde se llevará a cabo la conferencia (para recibir instrucciones, aclarar dudas, recibir materiales, etc.)</w:t>
      </w:r>
    </w:p>
    <w:p w14:paraId="39F20F01" w14:textId="7D8025F8" w:rsidR="00DD1D00" w:rsidRPr="00D91902" w:rsidRDefault="0013473E" w:rsidP="00E43C90">
      <w:pPr>
        <w:pStyle w:val="Bulletnum"/>
      </w:pPr>
      <w:r w:rsidRPr="00D91902">
        <w:t>Que lleguen</w:t>
      </w:r>
      <w:r w:rsidR="00DD1D00" w:rsidRPr="00D91902">
        <w:t xml:space="preserve"> puntualmente a cada sesión; se sugieren dos intérpretes para la interpretación desde las cabinas. Cada sesión de la conferencia se graba y duplica para su venta.</w:t>
      </w:r>
    </w:p>
    <w:p w14:paraId="163666EB" w14:textId="2F6729DE" w:rsidR="00DD1D00" w:rsidRPr="00D91902" w:rsidRDefault="0013473E" w:rsidP="00E43C90">
      <w:pPr>
        <w:pStyle w:val="Bulletnum"/>
      </w:pPr>
      <w:r w:rsidRPr="00D91902">
        <w:t>Que estén</w:t>
      </w:r>
      <w:r w:rsidR="00DD1D00" w:rsidRPr="00D91902">
        <w:t xml:space="preserve"> disponibles en caso </w:t>
      </w:r>
      <w:r w:rsidRPr="00D91902">
        <w:t>de que surjan necesidades adicionales; debe</w:t>
      </w:r>
      <w:r w:rsidR="00D2276C" w:rsidRPr="00D91902">
        <w:t>n estar accesibles para ayudar al otro intérprete en cabina.</w:t>
      </w:r>
    </w:p>
    <w:p w14:paraId="4016F8C6" w14:textId="496DF40B" w:rsidR="00F2678B" w:rsidRPr="00D91902" w:rsidRDefault="0013473E" w:rsidP="00E43C90">
      <w:pPr>
        <w:pStyle w:val="Bulletnum"/>
      </w:pPr>
      <w:r w:rsidRPr="00D91902">
        <w:t>Que trabajen</w:t>
      </w:r>
      <w:r w:rsidR="00D2276C" w:rsidRPr="00D91902">
        <w:t xml:space="preserve"> con el equipo nacional de </w:t>
      </w:r>
      <w:r w:rsidR="00C07B63" w:rsidRPr="00D91902">
        <w:t>liderazgo de Aglow</w:t>
      </w:r>
      <w:r w:rsidR="00D2276C" w:rsidRPr="00D91902">
        <w:t xml:space="preserve"> para los arreglos del boleto de avión y alojamiento en el hotel.</w:t>
      </w:r>
    </w:p>
    <w:p w14:paraId="596A8E39" w14:textId="77777777" w:rsidR="00D64F5A" w:rsidRDefault="00D64F5A">
      <w:pPr>
        <w:spacing w:before="0" w:after="0"/>
        <w:jc w:val="left"/>
        <w:rPr>
          <w:rFonts w:ascii="Cambria" w:hAnsi="Cambria"/>
          <w:b/>
          <w:bCs/>
          <w:color w:val="BD5426"/>
          <w:spacing w:val="10"/>
          <w:w w:val="105"/>
          <w:sz w:val="28"/>
          <w:szCs w:val="28"/>
          <w:lang w:val="es-ES_tradnl"/>
        </w:rPr>
      </w:pPr>
      <w:r>
        <w:rPr>
          <w:lang w:val="es-ES_tradnl"/>
        </w:rPr>
        <w:br w:type="page"/>
      </w:r>
    </w:p>
    <w:p w14:paraId="1636BA5D" w14:textId="269C68BB" w:rsidR="00F2678B" w:rsidRPr="00A50E88" w:rsidRDefault="00D2276C" w:rsidP="00F2678B">
      <w:pPr>
        <w:pStyle w:val="Heading2"/>
        <w:rPr>
          <w:lang w:val="es-ES_tradnl"/>
        </w:rPr>
      </w:pPr>
      <w:bookmarkStart w:id="64" w:name="_Toc133940899"/>
      <w:r w:rsidRPr="00A50E88">
        <w:rPr>
          <w:lang w:val="es-ES_tradnl"/>
        </w:rPr>
        <w:lastRenderedPageBreak/>
        <w:t>Designación de liderazgo</w:t>
      </w:r>
      <w:bookmarkEnd w:id="64"/>
    </w:p>
    <w:p w14:paraId="4C984FA3" w14:textId="77777777" w:rsidR="00F2678B" w:rsidRPr="00A50E88" w:rsidRDefault="00D2276C" w:rsidP="00F2678B">
      <w:pPr>
        <w:pStyle w:val="subhead"/>
      </w:pPr>
      <w:r w:rsidRPr="00A50E88">
        <w:t>Juntas Nacionales</w:t>
      </w:r>
    </w:p>
    <w:p w14:paraId="0A33EF7E" w14:textId="77777777" w:rsidR="00B43DEB" w:rsidRPr="00A50E88" w:rsidRDefault="00B43DEB" w:rsidP="00E43C90">
      <w:pPr>
        <w:pStyle w:val="Bulletnum"/>
      </w:pPr>
      <w:r w:rsidRPr="00A50E88">
        <w:t xml:space="preserve">Una junta nacional se forma siguiendo la guía de la Presidenta Internacional/Directora Ejecutiva y la Oficina Mundial – </w:t>
      </w:r>
      <w:r w:rsidR="001053BF" w:rsidRPr="00A50E88">
        <w:t>Departamento de Relaciones Internacionales</w:t>
      </w:r>
      <w:r w:rsidRPr="00A50E88">
        <w:t>.</w:t>
      </w:r>
    </w:p>
    <w:p w14:paraId="05776EFF" w14:textId="77777777" w:rsidR="00B43DEB" w:rsidRPr="00A50E88" w:rsidRDefault="00B43DEB" w:rsidP="00E43C90">
      <w:pPr>
        <w:pStyle w:val="Bulletnum"/>
      </w:pPr>
      <w:r w:rsidRPr="00A50E88">
        <w:t>Las recomendaciones para formar una junta nacional y para la designación del primer presidente nacional pueden ser hechas por el director o coordinador nacional ante la Oficina Mundial –</w:t>
      </w:r>
      <w:r w:rsidR="00E70301" w:rsidRPr="00A50E88">
        <w:t xml:space="preserve"> </w:t>
      </w:r>
      <w:r w:rsidR="00FD7B34" w:rsidRPr="00A50E88">
        <w:t>Depto. de RR. II.</w:t>
      </w:r>
    </w:p>
    <w:p w14:paraId="51E9E548" w14:textId="77777777" w:rsidR="00816342" w:rsidRPr="00A50E88" w:rsidRDefault="00816342" w:rsidP="00E43C90">
      <w:pPr>
        <w:pStyle w:val="Bulletnum"/>
      </w:pPr>
      <w:r w:rsidRPr="00A50E88">
        <w:t xml:space="preserve">El primer presidente nacional es </w:t>
      </w:r>
      <w:r w:rsidRPr="00A50E88">
        <w:rPr>
          <w:u w:val="single"/>
        </w:rPr>
        <w:t>designado</w:t>
      </w:r>
      <w:r w:rsidRPr="00A50E88">
        <w:t xml:space="preserve"> por la Presidenta Internacional/Directora Ejecutiva junto con la Oficina Mundial – </w:t>
      </w:r>
      <w:r w:rsidR="00FD7B34" w:rsidRPr="00A50E88">
        <w:t>Depto. de RR. II</w:t>
      </w:r>
      <w:r w:rsidRPr="00A50E88">
        <w:t xml:space="preserve">. Luego de la designación hecha por </w:t>
      </w:r>
      <w:r w:rsidRPr="00A50E88">
        <w:rPr>
          <w:u w:val="single"/>
        </w:rPr>
        <w:t>ellos</w:t>
      </w:r>
      <w:r w:rsidRPr="00A50E88">
        <w:t xml:space="preserve">, serán </w:t>
      </w:r>
      <w:r w:rsidRPr="00A50E88">
        <w:rPr>
          <w:u w:val="single"/>
        </w:rPr>
        <w:t>ellos</w:t>
      </w:r>
      <w:r w:rsidRPr="00A50E88">
        <w:t xml:space="preserve"> quienes pueden recomendar la aprobación de mujeres u hombres que sirvan como integrantes de la primera junta nacional. </w:t>
      </w:r>
      <w:r w:rsidRPr="00A50E88">
        <w:rPr>
          <w:b/>
        </w:rPr>
        <w:t>Es importante que recomienden para su aprobació</w:t>
      </w:r>
      <w:r w:rsidR="00C636AF" w:rsidRPr="00A50E88">
        <w:rPr>
          <w:b/>
        </w:rPr>
        <w:t xml:space="preserve">n </w:t>
      </w:r>
      <w:proofErr w:type="gramStart"/>
      <w:r w:rsidR="00C636AF" w:rsidRPr="00A50E88">
        <w:rPr>
          <w:b/>
        </w:rPr>
        <w:t>a</w:t>
      </w:r>
      <w:proofErr w:type="gramEnd"/>
      <w:r w:rsidR="00C636AF" w:rsidRPr="00A50E88">
        <w:rPr>
          <w:b/>
        </w:rPr>
        <w:t xml:space="preserve"> alguien que sirva como vicepresidente/c</w:t>
      </w:r>
      <w:r w:rsidRPr="00A50E88">
        <w:rPr>
          <w:b/>
        </w:rPr>
        <w:t xml:space="preserve">oordinador de desarrollo de liderazgo teniendo en mente que esta persona servirá como </w:t>
      </w:r>
      <w:r w:rsidRPr="00A50E88">
        <w:rPr>
          <w:b/>
          <w:i/>
        </w:rPr>
        <w:t>presidente interino</w:t>
      </w:r>
      <w:r w:rsidRPr="00A50E88">
        <w:rPr>
          <w:b/>
        </w:rPr>
        <w:t>, si se requiere.</w:t>
      </w:r>
    </w:p>
    <w:p w14:paraId="150DE149" w14:textId="77777777" w:rsidR="00816342" w:rsidRPr="00A50E88" w:rsidRDefault="00816342" w:rsidP="00E43C90">
      <w:pPr>
        <w:pStyle w:val="Bulletnum"/>
      </w:pPr>
      <w:r w:rsidRPr="00A50E88">
        <w:t>El puesto de presidente nacional siempre requerirá de la aprobación de la Presidenta Internacional/Directora Ejecutiva.</w:t>
      </w:r>
    </w:p>
    <w:p w14:paraId="1E4DE229" w14:textId="77777777" w:rsidR="000434F7" w:rsidRPr="00A50E88" w:rsidRDefault="000434F7" w:rsidP="00F2678B">
      <w:pPr>
        <w:pStyle w:val="subhead"/>
      </w:pPr>
      <w:r w:rsidRPr="00A50E88">
        <w:t xml:space="preserve">Director Nacional, Coordinador Nacional, Asistente Nacional </w:t>
      </w:r>
    </w:p>
    <w:p w14:paraId="2CE9FDD6" w14:textId="207184D0" w:rsidR="008B7F94" w:rsidRPr="00A50E88" w:rsidRDefault="008B7F94" w:rsidP="00E43C90">
      <w:pPr>
        <w:pStyle w:val="Bulletnum"/>
      </w:pPr>
      <w:r w:rsidRPr="00A50E88">
        <w:t>La aprobación pa</w:t>
      </w:r>
      <w:r w:rsidR="0013473E">
        <w:t>ra servir en estos puestos la da</w:t>
      </w:r>
      <w:r w:rsidRPr="00A50E88">
        <w:t xml:space="preserve"> la Presidenta Internacional/Directora Ejecutiva junto con la Oficina Mundial – </w:t>
      </w:r>
      <w:r w:rsidR="00FD7B34" w:rsidRPr="00A50E88">
        <w:t>Depto. de RR. II.</w:t>
      </w:r>
    </w:p>
    <w:p w14:paraId="27BBC466" w14:textId="426A92A5" w:rsidR="008B7F94" w:rsidRPr="00A50E88" w:rsidRDefault="008B7F94" w:rsidP="00E43C90">
      <w:pPr>
        <w:pStyle w:val="Bulletnum"/>
      </w:pPr>
      <w:r w:rsidRPr="00A50E88">
        <w:t xml:space="preserve">Cuando se necesiten estos puestos y haya recomendaciones de mujeres u hombres para que sirvan en estas capacidades, </w:t>
      </w:r>
      <w:r w:rsidR="0013473E">
        <w:t xml:space="preserve">el director o coordinador nacional </w:t>
      </w:r>
      <w:r w:rsidRPr="00A50E88">
        <w:t xml:space="preserve">debe presentarlas ante la Oficina Mundial </w:t>
      </w:r>
      <w:r w:rsidR="00FB27F1" w:rsidRPr="00A50E88">
        <w:t>–</w:t>
      </w:r>
      <w:r w:rsidRPr="00A50E88">
        <w:t xml:space="preserve"> </w:t>
      </w:r>
      <w:r w:rsidR="00FD7B34" w:rsidRPr="00A50E88">
        <w:t>Depto. de RR. II.</w:t>
      </w:r>
    </w:p>
    <w:p w14:paraId="696A45BC" w14:textId="77777777" w:rsidR="00F2678B" w:rsidRPr="00A50E88" w:rsidRDefault="00D7774A" w:rsidP="00F2678B">
      <w:pPr>
        <w:pStyle w:val="subhead"/>
      </w:pPr>
      <w:r w:rsidRPr="00A50E88">
        <w:t xml:space="preserve">Juntas de </w:t>
      </w:r>
      <w:r w:rsidR="00E95905" w:rsidRPr="00A50E88">
        <w:t>á</w:t>
      </w:r>
      <w:r w:rsidRPr="00A50E88">
        <w:t>rea</w:t>
      </w:r>
    </w:p>
    <w:p w14:paraId="2D021E7B" w14:textId="77777777" w:rsidR="00B52EB1" w:rsidRPr="00A50E88" w:rsidRDefault="00B52EB1" w:rsidP="00E43C90">
      <w:pPr>
        <w:pStyle w:val="Bulletnum"/>
      </w:pPr>
      <w:r w:rsidRPr="00A50E88">
        <w:t xml:space="preserve">Cuando sea necesaria una junta de área, deben informarlo a la Oficina Mundial – </w:t>
      </w:r>
      <w:r w:rsidR="008C7C03" w:rsidRPr="00A50E88">
        <w:t>Depto</w:t>
      </w:r>
      <w:r w:rsidRPr="00A50E88">
        <w:t>.</w:t>
      </w:r>
      <w:r w:rsidR="008C7C03" w:rsidRPr="00A50E88">
        <w:t xml:space="preserve"> de RR. II.</w:t>
      </w:r>
      <w:r w:rsidRPr="00A50E88">
        <w:t xml:space="preserve"> </w:t>
      </w:r>
    </w:p>
    <w:p w14:paraId="45581EB6" w14:textId="53D44A33" w:rsidR="008C7C03" w:rsidRPr="00596F34" w:rsidRDefault="008C7C03" w:rsidP="00E43C90">
      <w:pPr>
        <w:pStyle w:val="Bulletnum"/>
      </w:pPr>
      <w:r w:rsidRPr="00596F34">
        <w:t>Luego de la aprobación de la Oficina Mundial – Depto. de RR. II.</w:t>
      </w:r>
      <w:r w:rsidR="00C72872">
        <w:t>,</w:t>
      </w:r>
      <w:r w:rsidRPr="00596F34">
        <w:t xml:space="preserve"> se hacen las designaciones para los puestos de la junta de área o el director o coordinador nacional. </w:t>
      </w:r>
    </w:p>
    <w:p w14:paraId="609F17A3" w14:textId="77777777" w:rsidR="00F2678B" w:rsidRPr="00596F34" w:rsidRDefault="00E95905" w:rsidP="00F2678B">
      <w:pPr>
        <w:pStyle w:val="subhead"/>
      </w:pPr>
      <w:r w:rsidRPr="00596F34">
        <w:t>Juntas locales</w:t>
      </w:r>
    </w:p>
    <w:p w14:paraId="525ABB27" w14:textId="77777777" w:rsidR="00DC6A7D" w:rsidRPr="00596F34" w:rsidRDefault="00DC6A7D" w:rsidP="00F2678B">
      <w:pPr>
        <w:rPr>
          <w:lang w:val="es-ES_tradnl"/>
        </w:rPr>
      </w:pPr>
      <w:r w:rsidRPr="00596F34">
        <w:rPr>
          <w:lang w:val="es-ES_tradnl"/>
        </w:rPr>
        <w:t xml:space="preserve">Vean el </w:t>
      </w:r>
      <w:r w:rsidRPr="00596F34">
        <w:rPr>
          <w:i/>
          <w:lang w:val="es-ES_tradnl"/>
        </w:rPr>
        <w:t>Manual Local Int</w:t>
      </w:r>
      <w:r w:rsidR="00AE043A" w:rsidRPr="00596F34">
        <w:rPr>
          <w:i/>
          <w:lang w:val="es-ES_tradnl"/>
        </w:rPr>
        <w:t>ernacional para grupos Aglow de</w:t>
      </w:r>
      <w:r w:rsidRPr="00596F34">
        <w:rPr>
          <w:i/>
          <w:lang w:val="es-ES_tradnl"/>
        </w:rPr>
        <w:t xml:space="preserve"> Mujeres y Hombres</w:t>
      </w:r>
      <w:r w:rsidR="00AE043A" w:rsidRPr="00596F34">
        <w:rPr>
          <w:lang w:val="es-ES_tradnl"/>
        </w:rPr>
        <w:t xml:space="preserve"> para leer cuáles son los lineamientos actuales para las designaciones.</w:t>
      </w:r>
    </w:p>
    <w:p w14:paraId="6538B13C" w14:textId="77777777" w:rsidR="00F2678B" w:rsidRPr="00596F34" w:rsidRDefault="00AE043A" w:rsidP="00F2678B">
      <w:pPr>
        <w:pStyle w:val="subhead"/>
      </w:pPr>
      <w:r w:rsidRPr="00596F34">
        <w:t>Grupos a la luz de Aglow</w:t>
      </w:r>
    </w:p>
    <w:p w14:paraId="4AF449CD" w14:textId="74B7CCD0" w:rsidR="001C37A4" w:rsidRPr="00596F34" w:rsidRDefault="00AE043A" w:rsidP="00F2678B">
      <w:pPr>
        <w:rPr>
          <w:lang w:val="es-ES_tradnl"/>
        </w:rPr>
      </w:pPr>
      <w:r w:rsidRPr="00596F34">
        <w:rPr>
          <w:lang w:val="es-ES_tradnl"/>
        </w:rPr>
        <w:t xml:space="preserve">Vean el </w:t>
      </w:r>
      <w:r w:rsidRPr="00596F34">
        <w:rPr>
          <w:i/>
          <w:lang w:val="es-ES_tradnl"/>
        </w:rPr>
        <w:t xml:space="preserve">Manual Local Internacional para grupos Aglow de Mujeres y Hombres </w:t>
      </w:r>
      <w:r w:rsidRPr="00596F34">
        <w:rPr>
          <w:lang w:val="es-ES_tradnl"/>
        </w:rPr>
        <w:t>para leer cuáles son los lineamientos actuales para las designaciones</w:t>
      </w:r>
      <w:r w:rsidR="00F2678B" w:rsidRPr="00596F34">
        <w:rPr>
          <w:lang w:val="es-ES_tradnl"/>
        </w:rPr>
        <w:t>.</w:t>
      </w:r>
      <w:r w:rsidR="001C37A4" w:rsidRPr="00596F34">
        <w:rPr>
          <w:lang w:val="es-ES_tradnl"/>
        </w:rPr>
        <w:t xml:space="preserve"> También pueden consultar la sección Grupos a la luz de Aglow – </w:t>
      </w:r>
      <w:hyperlink w:anchor="note_to_national_leadership" w:history="1">
        <w:r w:rsidR="001C37A4" w:rsidRPr="00B10CFC">
          <w:rPr>
            <w:rStyle w:val="Hyperlink"/>
            <w:i/>
            <w:lang w:val="es-ES_tradnl"/>
          </w:rPr>
          <w:t>Nota al liderazgo nacional</w:t>
        </w:r>
      </w:hyperlink>
      <w:r w:rsidR="00D91902" w:rsidRPr="00B10CFC">
        <w:rPr>
          <w:lang w:val="es-ES_tradnl"/>
        </w:rPr>
        <w:t xml:space="preserve"> </w:t>
      </w:r>
      <w:r w:rsidR="00D91902">
        <w:rPr>
          <w:lang w:val="es-ES_tradnl"/>
        </w:rPr>
        <w:t xml:space="preserve">- </w:t>
      </w:r>
      <w:r w:rsidR="00D91902" w:rsidRPr="00D91902">
        <w:rPr>
          <w:lang w:val="es-ES_tradnl"/>
        </w:rPr>
        <w:t>Sección 7</w:t>
      </w:r>
      <w:r w:rsidR="00D91902">
        <w:rPr>
          <w:lang w:val="es-ES_tradnl"/>
        </w:rPr>
        <w:t xml:space="preserve"> </w:t>
      </w:r>
      <w:r w:rsidR="001C37A4" w:rsidRPr="00596F34">
        <w:rPr>
          <w:lang w:val="es-ES_tradnl"/>
        </w:rPr>
        <w:t xml:space="preserve">de este manual. </w:t>
      </w:r>
    </w:p>
    <w:p w14:paraId="43C5AF5B" w14:textId="2BC8ED46" w:rsidR="00F2678B" w:rsidRPr="00596F34" w:rsidRDefault="00FD3618" w:rsidP="00A50E88">
      <w:pPr>
        <w:pStyle w:val="points"/>
        <w:rPr>
          <w:lang w:val="es-ES_tradnl"/>
        </w:rPr>
      </w:pPr>
      <w:r w:rsidRPr="00596F34">
        <w:rPr>
          <w:lang w:val="es-ES_tradnl"/>
        </w:rPr>
        <w:t>Vean</w:t>
      </w:r>
      <w:r w:rsidR="00F6729B">
        <w:rPr>
          <w:lang w:val="es-ES_tradnl"/>
        </w:rPr>
        <w:t xml:space="preserve"> </w:t>
      </w:r>
      <w:r w:rsidRPr="00596F34">
        <w:rPr>
          <w:lang w:val="es-ES_tradnl"/>
        </w:rPr>
        <w:t xml:space="preserve">también los lineamientos completos para designaciones y </w:t>
      </w:r>
      <w:r w:rsidR="00C62349" w:rsidRPr="00596F34">
        <w:rPr>
          <w:lang w:val="es-ES_tradnl"/>
        </w:rPr>
        <w:t>bosquejo</w:t>
      </w:r>
      <w:r w:rsidR="009E2D84" w:rsidRPr="00596F34">
        <w:rPr>
          <w:lang w:val="es-ES_tradnl"/>
        </w:rPr>
        <w:t xml:space="preserve"> en este manual.</w:t>
      </w:r>
      <w:r w:rsidR="004361A9">
        <w:rPr>
          <w:lang w:val="es-ES_tradnl"/>
        </w:rPr>
        <w:t xml:space="preserve"> </w:t>
      </w:r>
      <w:r w:rsidR="009E2D84" w:rsidRPr="00596F34">
        <w:rPr>
          <w:lang w:val="es-ES_tradnl"/>
        </w:rPr>
        <w:t>Pueden dirigir sus preguntas a la Oficina Mundial – Depto. de RR. II.</w:t>
      </w:r>
    </w:p>
    <w:p w14:paraId="6F5E689E" w14:textId="77777777" w:rsidR="00D64F5A" w:rsidRDefault="00D64F5A">
      <w:pPr>
        <w:spacing w:before="0" w:after="0"/>
        <w:jc w:val="left"/>
        <w:rPr>
          <w:rFonts w:ascii="Cambria" w:hAnsi="Cambria"/>
          <w:b/>
          <w:bCs/>
          <w:color w:val="BD5426"/>
          <w:spacing w:val="10"/>
          <w:w w:val="105"/>
          <w:sz w:val="28"/>
          <w:szCs w:val="28"/>
          <w:lang w:val="es-ES_tradnl"/>
        </w:rPr>
      </w:pPr>
      <w:bookmarkStart w:id="65" w:name="_Toc427916581"/>
      <w:bookmarkStart w:id="66" w:name="_Toc429054183"/>
      <w:r>
        <w:rPr>
          <w:lang w:val="es-ES_tradnl"/>
        </w:rPr>
        <w:br w:type="page"/>
      </w:r>
    </w:p>
    <w:p w14:paraId="11E513CC" w14:textId="67DEF4B3" w:rsidR="00F2678B" w:rsidRPr="00596F34" w:rsidRDefault="002E3541" w:rsidP="00572CF4">
      <w:pPr>
        <w:pStyle w:val="Heading2"/>
        <w:rPr>
          <w:lang w:val="es-ES_tradnl"/>
        </w:rPr>
      </w:pPr>
      <w:bookmarkStart w:id="67" w:name="_Toc133940900"/>
      <w:r w:rsidRPr="00596F34">
        <w:rPr>
          <w:lang w:val="es-ES_tradnl"/>
        </w:rPr>
        <w:lastRenderedPageBreak/>
        <w:t xml:space="preserve">Requisitos de los oficiales </w:t>
      </w:r>
      <w:r w:rsidR="00572CF4" w:rsidRPr="00596F34">
        <w:rPr>
          <w:lang w:val="es-ES_tradnl"/>
        </w:rPr>
        <w:t>de Juntas Na</w:t>
      </w:r>
      <w:r w:rsidRPr="00596F34">
        <w:rPr>
          <w:lang w:val="es-ES_tradnl"/>
        </w:rPr>
        <w:t>cionales</w:t>
      </w:r>
      <w:bookmarkEnd w:id="65"/>
      <w:bookmarkEnd w:id="66"/>
      <w:bookmarkEnd w:id="67"/>
    </w:p>
    <w:p w14:paraId="405258C6" w14:textId="77777777" w:rsidR="00F2678B" w:rsidRPr="00D91902" w:rsidRDefault="009F3BB9" w:rsidP="00D91902">
      <w:pPr>
        <w:rPr>
          <w:b/>
        </w:rPr>
      </w:pPr>
      <w:bookmarkStart w:id="68" w:name="qualifications_natl_board_officers"/>
      <w:bookmarkEnd w:id="68"/>
      <w:r w:rsidRPr="00D91902">
        <w:rPr>
          <w:b/>
          <w:lang w:val="es-ES_tradnl"/>
        </w:rPr>
        <w:t>U</w:t>
      </w:r>
      <w:r w:rsidRPr="00D91902">
        <w:rPr>
          <w:b/>
        </w:rPr>
        <w:t>n integrante de la junta nacional</w:t>
      </w:r>
      <w:r w:rsidR="00F2678B" w:rsidRPr="00D91902">
        <w:rPr>
          <w:b/>
        </w:rPr>
        <w:t>:</w:t>
      </w:r>
    </w:p>
    <w:p w14:paraId="322485A3" w14:textId="77777777" w:rsidR="00DB4651" w:rsidRPr="0052160C" w:rsidRDefault="00DB4651" w:rsidP="005B29B6">
      <w:pPr>
        <w:pStyle w:val="ListParagraph"/>
        <w:numPr>
          <w:ilvl w:val="0"/>
          <w:numId w:val="30"/>
        </w:numPr>
      </w:pPr>
      <w:r w:rsidRPr="0052160C">
        <w:t>debe creer en el Señor Jesucristo y ser nacido de nuevo</w:t>
      </w:r>
      <w:r w:rsidR="00F2678B" w:rsidRPr="0052160C">
        <w:t xml:space="preserve"> </w:t>
      </w:r>
    </w:p>
    <w:p w14:paraId="3E2792A9" w14:textId="77777777" w:rsidR="00DB4651" w:rsidRPr="0052160C" w:rsidRDefault="00DB4651" w:rsidP="005B29B6">
      <w:pPr>
        <w:pStyle w:val="ListParagraph"/>
        <w:numPr>
          <w:ilvl w:val="0"/>
          <w:numId w:val="30"/>
        </w:numPr>
      </w:pPr>
      <w:r w:rsidRPr="0052160C">
        <w:t>debe ser bautizado en el Espíritu Santo y hablar en lenguas</w:t>
      </w:r>
    </w:p>
    <w:p w14:paraId="0F322C13" w14:textId="235CBF07" w:rsidR="00DB4651" w:rsidRPr="0052160C" w:rsidRDefault="00DB4651" w:rsidP="005B29B6">
      <w:pPr>
        <w:pStyle w:val="ListParagraph"/>
        <w:numPr>
          <w:ilvl w:val="0"/>
          <w:numId w:val="30"/>
        </w:numPr>
      </w:pPr>
      <w:r w:rsidRPr="0052160C">
        <w:t xml:space="preserve">debe estar de acuerdo con la declaración </w:t>
      </w:r>
      <w:r w:rsidR="002C4FBD" w:rsidRPr="0052160C">
        <w:t xml:space="preserve">de Lo que creemos </w:t>
      </w:r>
      <w:r w:rsidR="00E31B59" w:rsidRPr="0052160C">
        <w:t>en Aglow Internacional</w:t>
      </w:r>
    </w:p>
    <w:p w14:paraId="12D17DBE" w14:textId="77777777" w:rsidR="00696693" w:rsidRPr="0052160C" w:rsidRDefault="00B67E0C" w:rsidP="005B29B6">
      <w:pPr>
        <w:pStyle w:val="ListParagraph"/>
        <w:numPr>
          <w:ilvl w:val="0"/>
          <w:numId w:val="30"/>
        </w:numPr>
      </w:pPr>
      <w:r w:rsidRPr="0052160C">
        <w:t>debe estar de acuerdo con su cónyuge, de ser casado</w:t>
      </w:r>
    </w:p>
    <w:p w14:paraId="09D19547" w14:textId="77777777" w:rsidR="00B67E0C" w:rsidRPr="0052160C" w:rsidRDefault="00B67E0C" w:rsidP="005B29B6">
      <w:pPr>
        <w:pStyle w:val="ListParagraph"/>
        <w:numPr>
          <w:ilvl w:val="0"/>
          <w:numId w:val="30"/>
        </w:numPr>
      </w:pPr>
      <w:r w:rsidRPr="0052160C">
        <w:t>debe ser entusiasta y conocer acerca de Aglow y sentirse llamado por Dios a ser parte del ministerio.</w:t>
      </w:r>
    </w:p>
    <w:p w14:paraId="4858818F" w14:textId="77777777" w:rsidR="00B67E0C" w:rsidRPr="0052160C" w:rsidRDefault="00B67E0C" w:rsidP="005B29B6">
      <w:pPr>
        <w:pStyle w:val="ListParagraph"/>
        <w:numPr>
          <w:ilvl w:val="0"/>
          <w:numId w:val="30"/>
        </w:numPr>
      </w:pPr>
      <w:r w:rsidRPr="0052160C">
        <w:t>debe entender la diferencia entre el liderazgo apostólico y el pastoral</w:t>
      </w:r>
    </w:p>
    <w:p w14:paraId="066F30B5" w14:textId="77777777" w:rsidR="00B67E0C" w:rsidRPr="0052160C" w:rsidRDefault="00B67E0C" w:rsidP="005B29B6">
      <w:pPr>
        <w:pStyle w:val="ListParagraph"/>
        <w:numPr>
          <w:ilvl w:val="0"/>
          <w:numId w:val="30"/>
        </w:numPr>
      </w:pPr>
      <w:r w:rsidRPr="0052160C">
        <w:t xml:space="preserve">debe caminar en unción apostólica y saber lo que significa funcionar bajo la unción colectiva del ministerio de Aglow. </w:t>
      </w:r>
    </w:p>
    <w:p w14:paraId="53B35617" w14:textId="77777777" w:rsidR="00851F10" w:rsidRPr="0052160C" w:rsidRDefault="00851F10" w:rsidP="005B29B6">
      <w:pPr>
        <w:pStyle w:val="ListParagraph"/>
        <w:numPr>
          <w:ilvl w:val="0"/>
          <w:numId w:val="31"/>
        </w:numPr>
      </w:pPr>
      <w:r w:rsidRPr="0052160C">
        <w:t>Los integrantes de la junta nacional deben representar a varias denominaciones y cada uno debe asistir con regularidad a una iglesia local. De ser posible, cada uno d</w:t>
      </w:r>
      <w:r w:rsidR="002B7739" w:rsidRPr="0052160C">
        <w:t>ebe haber servido anteriormente e</w:t>
      </w:r>
      <w:r w:rsidRPr="0052160C">
        <w:t xml:space="preserve">n un puesto de liderazgo de Aglow. </w:t>
      </w:r>
    </w:p>
    <w:p w14:paraId="21FA93CA" w14:textId="77777777" w:rsidR="00851F10" w:rsidRPr="0052160C" w:rsidRDefault="00851F10" w:rsidP="005B29B6">
      <w:pPr>
        <w:pStyle w:val="ListParagraph"/>
        <w:numPr>
          <w:ilvl w:val="0"/>
          <w:numId w:val="31"/>
        </w:numPr>
      </w:pPr>
      <w:r w:rsidRPr="0052160C">
        <w:t>Un oficial designado o seleccionado a un nuevo puesto debe dejar cualquier otro puesto anterior en el plazo de un año. (Esto no aplica a quienes se les pide que sirvan en la Junta Internacional de Directores de Aglow Internacional.)</w:t>
      </w:r>
    </w:p>
    <w:p w14:paraId="25046149" w14:textId="2C642C0B" w:rsidR="00851F10" w:rsidRPr="0052160C" w:rsidRDefault="00851F10" w:rsidP="005B29B6">
      <w:pPr>
        <w:pStyle w:val="ListParagraph"/>
        <w:numPr>
          <w:ilvl w:val="0"/>
          <w:numId w:val="31"/>
        </w:numPr>
      </w:pPr>
      <w:r w:rsidRPr="0052160C">
        <w:t>Un integrante de la junta nacional debe mostrar su apoyo hacia Aglow al ser miembro de la Asociación Global, si es que dicha membresía está disponible en su nación. Sin embargo</w:t>
      </w:r>
      <w:r w:rsidR="00B64E5D" w:rsidRPr="0052160C">
        <w:t>,</w:t>
      </w:r>
      <w:r w:rsidRPr="0052160C">
        <w:t xml:space="preserve"> los integrante</w:t>
      </w:r>
      <w:r w:rsidR="00B64E5D" w:rsidRPr="0052160C">
        <w:t>s de la junta nacional no debe</w:t>
      </w:r>
      <w:r w:rsidRPr="0052160C">
        <w:t xml:space="preserve">n </w:t>
      </w:r>
      <w:r w:rsidR="00B64E5D" w:rsidRPr="0052160C">
        <w:t xml:space="preserve">de </w:t>
      </w:r>
      <w:r w:rsidRPr="0052160C">
        <w:t>ocupar un puesto en</w:t>
      </w:r>
      <w:r w:rsidR="002B7739" w:rsidRPr="0052160C">
        <w:t xml:space="preserve"> una junta local ni estar invol</w:t>
      </w:r>
      <w:r w:rsidRPr="0052160C">
        <w:t>u</w:t>
      </w:r>
      <w:r w:rsidR="002B7739" w:rsidRPr="0052160C">
        <w:t>c</w:t>
      </w:r>
      <w:r w:rsidRPr="0052160C">
        <w:t xml:space="preserve">rados en las operaciones diarias de una junta local. Su rol es el de ser mentores, y el de dar capacitación y orientación a cada grupo local en la nación. </w:t>
      </w:r>
    </w:p>
    <w:p w14:paraId="3414EA23" w14:textId="77777777" w:rsidR="00851F10" w:rsidRPr="0052160C" w:rsidRDefault="00851F10" w:rsidP="005B29B6">
      <w:pPr>
        <w:pStyle w:val="ListParagraph"/>
        <w:numPr>
          <w:ilvl w:val="0"/>
          <w:numId w:val="31"/>
        </w:numPr>
      </w:pPr>
      <w:r w:rsidRPr="0052160C">
        <w:t>No debe haber más de un miembro de una familia en la junta nacional sirviendo simultáneamente.</w:t>
      </w:r>
    </w:p>
    <w:p w14:paraId="21671888" w14:textId="77777777" w:rsidR="00851F10" w:rsidRPr="0052160C" w:rsidRDefault="00851F10" w:rsidP="005B29B6">
      <w:pPr>
        <w:pStyle w:val="ListParagraph"/>
        <w:numPr>
          <w:ilvl w:val="0"/>
          <w:numId w:val="31"/>
        </w:numPr>
      </w:pPr>
      <w:r w:rsidRPr="0052160C">
        <w:t>Es útil (pero no obligatorio) que los integrantes de la junta nacional vivan en la misma área geográfica para permitir que se reúnan con regularidad.</w:t>
      </w:r>
    </w:p>
    <w:p w14:paraId="0B24EEC1" w14:textId="77777777" w:rsidR="00851F10" w:rsidRPr="0052160C" w:rsidRDefault="00851F10" w:rsidP="005B29B6">
      <w:pPr>
        <w:pStyle w:val="ListParagraph"/>
        <w:numPr>
          <w:ilvl w:val="0"/>
          <w:numId w:val="31"/>
        </w:numPr>
      </w:pPr>
      <w:r w:rsidRPr="0052160C">
        <w:t xml:space="preserve">El integrante de la junta nacional debe mostrar habilidades de liderazgo, vivir una vida que sea de buen testimonio ante otros y buscar diariamente a Dios y leer Su palabra. Deben ser enseñables y estar dispuestos a trabajar en amor y acuerdo con otros, con una actitud de humildad y corazón de siervo. </w:t>
      </w:r>
    </w:p>
    <w:p w14:paraId="22E81152" w14:textId="77777777" w:rsidR="00851F10" w:rsidRPr="005B29B6" w:rsidRDefault="00851F10" w:rsidP="005B29B6">
      <w:pPr>
        <w:ind w:left="360"/>
        <w:rPr>
          <w:lang w:val="es-ES_tradnl"/>
        </w:rPr>
      </w:pPr>
    </w:p>
    <w:p w14:paraId="3BED3AE6" w14:textId="77777777" w:rsidR="00F2678B" w:rsidRPr="00596F34" w:rsidRDefault="00F2678B" w:rsidP="00F2678B">
      <w:pPr>
        <w:rPr>
          <w:lang w:val="es-ES_tradnl"/>
        </w:rPr>
      </w:pPr>
      <w:r w:rsidRPr="00596F34">
        <w:rPr>
          <w:lang w:val="es-ES_tradnl"/>
        </w:rPr>
        <w:br w:type="page"/>
      </w:r>
    </w:p>
    <w:p w14:paraId="16F967AB" w14:textId="77777777" w:rsidR="00F2678B" w:rsidRPr="002F7F56" w:rsidRDefault="0045760A" w:rsidP="00F2678B">
      <w:pPr>
        <w:pStyle w:val="Heading2"/>
        <w:rPr>
          <w:lang w:val="es-ES_tradnl"/>
        </w:rPr>
      </w:pPr>
      <w:bookmarkStart w:id="69" w:name="_Toc133940901"/>
      <w:r w:rsidRPr="002F7F56">
        <w:rPr>
          <w:lang w:val="es-ES_tradnl"/>
        </w:rPr>
        <w:lastRenderedPageBreak/>
        <w:t>Asesores nacionales</w:t>
      </w:r>
      <w:bookmarkEnd w:id="69"/>
    </w:p>
    <w:p w14:paraId="49E1CAEE" w14:textId="4D4443D8" w:rsidR="002B7739" w:rsidRPr="00D91902" w:rsidRDefault="002B7739" w:rsidP="00D91902">
      <w:r w:rsidRPr="00D91902">
        <w:t>Cada junta nacional debe escoger tres y, si es posible, hasta a cinco mujeres y hombres que sirvan como asesores de la junta. La junta nacional podrá consultar a los asesores nacionales acerca de asuntos espirituales, legales y de negocios. Es recomendable que los asesores vivan en la misma ubicación geográfica que los integrantes de la junta. Los asesores internacionales también pueden servir como asesores nacionales. Si viven en una área en dónde no es factible conseguir suficientes asesores, comuníquense con la Oficina Mundial – Depto. de RR. II.</w:t>
      </w:r>
    </w:p>
    <w:p w14:paraId="7632DEF5" w14:textId="77777777" w:rsidR="00F2678B" w:rsidRPr="002F7F56" w:rsidRDefault="002B7739" w:rsidP="00F2678B">
      <w:pPr>
        <w:pStyle w:val="subhead"/>
        <w:jc w:val="left"/>
      </w:pPr>
      <w:r w:rsidRPr="002F7F56">
        <w:t xml:space="preserve">Requisitos para los asesores </w:t>
      </w:r>
    </w:p>
    <w:p w14:paraId="18A04D53" w14:textId="77777777" w:rsidR="002B7739" w:rsidRPr="002F7F56" w:rsidRDefault="002B7739" w:rsidP="002B7739">
      <w:pPr>
        <w:rPr>
          <w:b/>
          <w:lang w:val="es-ES_tradnl"/>
        </w:rPr>
      </w:pPr>
      <w:r w:rsidRPr="002F7F56">
        <w:rPr>
          <w:b/>
          <w:lang w:val="es-ES_tradnl"/>
        </w:rPr>
        <w:t>Asesores nacionales</w:t>
      </w:r>
    </w:p>
    <w:p w14:paraId="6397E507" w14:textId="77777777" w:rsidR="006D3D09" w:rsidRPr="006D3D09" w:rsidRDefault="002B7739" w:rsidP="00E43C90">
      <w:pPr>
        <w:pStyle w:val="Bulletnum"/>
      </w:pPr>
      <w:r w:rsidRPr="002F7F56">
        <w:t xml:space="preserve">deben haber nacido de nuevo y ser </w:t>
      </w:r>
      <w:r w:rsidR="006D3D09">
        <w:t>creyentes en el Señor Jesucristo</w:t>
      </w:r>
    </w:p>
    <w:p w14:paraId="50D1F7C3" w14:textId="77777777" w:rsidR="006D3D09" w:rsidRPr="006D3D09" w:rsidRDefault="002B7739" w:rsidP="00E43C90">
      <w:pPr>
        <w:pStyle w:val="Bulletnum"/>
      </w:pPr>
      <w:r w:rsidRPr="006D3D09">
        <w:t>deben ser bautizados en el Espíritu Santo y hablar en lenguas</w:t>
      </w:r>
    </w:p>
    <w:p w14:paraId="1C0E1E4D" w14:textId="6455743F" w:rsidR="006D3D09" w:rsidRPr="006D3D09" w:rsidRDefault="002B7739" w:rsidP="00E43C90">
      <w:pPr>
        <w:pStyle w:val="Bulletnum"/>
      </w:pPr>
      <w:r w:rsidRPr="006D3D09">
        <w:t xml:space="preserve">deben estar de acuerdo con la </w:t>
      </w:r>
      <w:r w:rsidR="002C4FBD" w:rsidRPr="00596F34">
        <w:t xml:space="preserve">declaración </w:t>
      </w:r>
      <w:r w:rsidR="002C4FBD">
        <w:t xml:space="preserve">de </w:t>
      </w:r>
      <w:r w:rsidR="00EA4816" w:rsidRPr="00EA4816">
        <w:rPr>
          <w:i/>
        </w:rPr>
        <w:t>Lo que creemos</w:t>
      </w:r>
    </w:p>
    <w:p w14:paraId="52D3AB76" w14:textId="77777777" w:rsidR="006D3D09" w:rsidRPr="006D3D09" w:rsidRDefault="002B7739" w:rsidP="00E43C90">
      <w:pPr>
        <w:pStyle w:val="Bulletnum"/>
      </w:pPr>
      <w:r w:rsidRPr="006D3D09">
        <w:t>deben sentir el llamado de Dios a servir en esta capacidad</w:t>
      </w:r>
    </w:p>
    <w:p w14:paraId="22AC22DF" w14:textId="77777777" w:rsidR="006D3D09" w:rsidRPr="006D3D09" w:rsidRDefault="002B7739" w:rsidP="00E43C90">
      <w:pPr>
        <w:pStyle w:val="Bulletnum"/>
      </w:pPr>
      <w:r w:rsidRPr="006D3D09">
        <w:t>deben representar diferentes trasfondos denominacionales, de ser posible</w:t>
      </w:r>
    </w:p>
    <w:p w14:paraId="593DE48F" w14:textId="77777777" w:rsidR="006D3D09" w:rsidRPr="006D3D09" w:rsidRDefault="002B7739" w:rsidP="00E43C90">
      <w:pPr>
        <w:pStyle w:val="Bulletnum"/>
      </w:pPr>
      <w:r w:rsidRPr="006D3D09">
        <w:t>deben ser mujeres u hombres bien respetados en la comunidad</w:t>
      </w:r>
    </w:p>
    <w:p w14:paraId="67800CB2" w14:textId="77777777" w:rsidR="006D3D09" w:rsidRPr="006D3D09" w:rsidRDefault="002B7739" w:rsidP="00E43C90">
      <w:pPr>
        <w:pStyle w:val="Bulletnum"/>
      </w:pPr>
      <w:r w:rsidRPr="006D3D09">
        <w:t xml:space="preserve">deben estar dispuestos </w:t>
      </w:r>
      <w:proofErr w:type="gramStart"/>
      <w:r w:rsidRPr="006D3D09">
        <w:t>a</w:t>
      </w:r>
      <w:proofErr w:type="gramEnd"/>
      <w:r w:rsidRPr="006D3D09">
        <w:t xml:space="preserve"> aconsejar a la junta nacional sin ser controladores</w:t>
      </w:r>
    </w:p>
    <w:p w14:paraId="7FA84949" w14:textId="77777777" w:rsidR="006D3D09" w:rsidRPr="006D3D09" w:rsidRDefault="002B7739" w:rsidP="00E43C90">
      <w:pPr>
        <w:pStyle w:val="Bulletnum"/>
      </w:pPr>
      <w:r w:rsidRPr="006D3D09">
        <w:t>no deben ser parientes de ninguno en la junta nacional en la que sirven, de ser posible</w:t>
      </w:r>
    </w:p>
    <w:p w14:paraId="037A8707" w14:textId="77777777" w:rsidR="00494587" w:rsidRPr="00494587" w:rsidRDefault="002B7739" w:rsidP="00E43C90">
      <w:pPr>
        <w:pStyle w:val="Bulletnum"/>
      </w:pPr>
      <w:r w:rsidRPr="006D3D09">
        <w:t>solo deben servir a una junta Aglow en el mismo plazo de tiempo (con la excepción de los asesores internacionales)</w:t>
      </w:r>
    </w:p>
    <w:p w14:paraId="1D51C31F" w14:textId="4A690684" w:rsidR="002B7739" w:rsidRPr="00494587" w:rsidRDefault="002B7739" w:rsidP="00E43C90">
      <w:pPr>
        <w:pStyle w:val="Bulletnum"/>
      </w:pPr>
      <w:r w:rsidRPr="00494587">
        <w:t xml:space="preserve">debe pedírseles que sirvan </w:t>
      </w:r>
      <w:r w:rsidRPr="00494587">
        <w:rPr>
          <w:u w:val="single"/>
        </w:rPr>
        <w:t>anualmente</w:t>
      </w:r>
      <w:r w:rsidRPr="00494587">
        <w:t xml:space="preserve">. (Al finalizar el año, enviarán una carta de agradecimiento por su servicio </w:t>
      </w:r>
      <w:r w:rsidR="00745DB4">
        <w:t>en</w:t>
      </w:r>
      <w:r w:rsidRPr="00494587">
        <w:t xml:space="preserve"> Aglow </w:t>
      </w:r>
      <w:r w:rsidR="00745DB4" w:rsidRPr="00494587">
        <w:t xml:space="preserve">a cada asesor </w:t>
      </w:r>
      <w:r w:rsidRPr="00494587">
        <w:t xml:space="preserve">y </w:t>
      </w:r>
      <w:r w:rsidR="00745DB4">
        <w:t>los dejarán</w:t>
      </w:r>
      <w:r w:rsidRPr="00494587">
        <w:t xml:space="preserve"> ir o ampliar</w:t>
      </w:r>
      <w:r w:rsidR="00745DB4">
        <w:t>án</w:t>
      </w:r>
      <w:r w:rsidRPr="00494587">
        <w:t xml:space="preserve"> la invitación para que sirvan un año más.)</w:t>
      </w:r>
    </w:p>
    <w:p w14:paraId="62AC5776" w14:textId="0D5EADDA" w:rsidR="00F2678B" w:rsidRPr="002F7F56" w:rsidRDefault="00745DB4" w:rsidP="00F2678B">
      <w:pPr>
        <w:pStyle w:val="subhead"/>
        <w:jc w:val="left"/>
      </w:pPr>
      <w:r>
        <w:t>Responsbilidades</w:t>
      </w:r>
      <w:r w:rsidR="00B85F4A" w:rsidRPr="002F7F56">
        <w:t xml:space="preserve"> de los asesores n</w:t>
      </w:r>
      <w:r w:rsidR="002B7739" w:rsidRPr="002F7F56">
        <w:t>acionales</w:t>
      </w:r>
      <w:r w:rsidR="00F6729B">
        <w:t xml:space="preserve"> </w:t>
      </w:r>
    </w:p>
    <w:p w14:paraId="08A42762" w14:textId="09AFC582" w:rsidR="002B7739" w:rsidRPr="002F7F56" w:rsidRDefault="000E47F5" w:rsidP="00F2678B">
      <w:pPr>
        <w:rPr>
          <w:b/>
          <w:lang w:val="es-ES_tradnl"/>
        </w:rPr>
      </w:pPr>
      <w:r w:rsidRPr="002F7F56">
        <w:rPr>
          <w:b/>
          <w:lang w:val="es-ES_tradnl"/>
        </w:rPr>
        <w:t xml:space="preserve">Los asesores nacionales: </w:t>
      </w:r>
    </w:p>
    <w:p w14:paraId="1C878217" w14:textId="7BB5E9A1" w:rsidR="000E47F5" w:rsidRPr="002F7F56" w:rsidRDefault="00745DB4" w:rsidP="00E43C90">
      <w:pPr>
        <w:pStyle w:val="Bulletnum"/>
      </w:pPr>
      <w:r>
        <w:t>están</w:t>
      </w:r>
      <w:r w:rsidR="000E47F5" w:rsidRPr="002F7F56">
        <w:t xml:space="preserve"> </w:t>
      </w:r>
      <w:r w:rsidRPr="002F7F56">
        <w:t xml:space="preserve">disponibles </w:t>
      </w:r>
      <w:r w:rsidR="000E47F5" w:rsidRPr="002F7F56">
        <w:t>consistentemente para la junta nacional</w:t>
      </w:r>
      <w:r w:rsidR="00494587">
        <w:t>.</w:t>
      </w:r>
    </w:p>
    <w:p w14:paraId="15967BA2" w14:textId="6E917402" w:rsidR="000E47F5" w:rsidRPr="002F7F56" w:rsidRDefault="00AF2539" w:rsidP="00E43C90">
      <w:pPr>
        <w:pStyle w:val="Bulletnum"/>
      </w:pPr>
      <w:r w:rsidRPr="002F7F56">
        <w:t>entrevist</w:t>
      </w:r>
      <w:r w:rsidR="00745DB4">
        <w:t>an</w:t>
      </w:r>
      <w:r w:rsidRPr="002F7F56">
        <w:t xml:space="preserve"> y </w:t>
      </w:r>
      <w:r w:rsidR="00745DB4">
        <w:t>aprueban</w:t>
      </w:r>
      <w:r w:rsidRPr="002F7F56">
        <w:t xml:space="preserve"> a los posibles candidatos a la junta nacional</w:t>
      </w:r>
      <w:r w:rsidR="00494587">
        <w:t>.</w:t>
      </w:r>
      <w:r w:rsidRPr="002F7F56">
        <w:t xml:space="preserve"> (E</w:t>
      </w:r>
      <w:r w:rsidR="000E47F5" w:rsidRPr="002F7F56">
        <w:t xml:space="preserve">s necesario que al menos dos de los </w:t>
      </w:r>
      <w:r w:rsidRPr="002F7F56">
        <w:t>asesores</w:t>
      </w:r>
      <w:r w:rsidR="000E47F5" w:rsidRPr="002F7F56">
        <w:t xml:space="preserve"> firmen el formulario</w:t>
      </w:r>
      <w:r w:rsidRPr="002F7F56">
        <w:t>.</w:t>
      </w:r>
      <w:r w:rsidR="000E47F5" w:rsidRPr="002F7F56">
        <w:t>)</w:t>
      </w:r>
    </w:p>
    <w:p w14:paraId="4911B012" w14:textId="2FCF85B5" w:rsidR="00AF2539" w:rsidRPr="002F7F56" w:rsidRDefault="00745DB4" w:rsidP="00E43C90">
      <w:pPr>
        <w:pStyle w:val="Bulletnum"/>
      </w:pPr>
      <w:r>
        <w:t>dan</w:t>
      </w:r>
      <w:r w:rsidR="00AF2539" w:rsidRPr="002F7F56">
        <w:t xml:space="preserve"> consejo a la junta nacional acerca de</w:t>
      </w:r>
      <w:r w:rsidR="00F6729B">
        <w:t xml:space="preserve"> </w:t>
      </w:r>
      <w:r w:rsidR="00AF2539" w:rsidRPr="002F7F56">
        <w:t>temas como:</w:t>
      </w:r>
    </w:p>
    <w:p w14:paraId="469C818C" w14:textId="77777777" w:rsidR="000E47F5" w:rsidRPr="005B29B6" w:rsidRDefault="00AF2539" w:rsidP="00E00149">
      <w:pPr>
        <w:numPr>
          <w:ilvl w:val="1"/>
          <w:numId w:val="1"/>
        </w:numPr>
        <w:rPr>
          <w:lang w:val="es-ES_tradnl"/>
        </w:rPr>
      </w:pPr>
      <w:r w:rsidRPr="005B29B6">
        <w:rPr>
          <w:lang w:val="es-ES_tradnl"/>
        </w:rPr>
        <w:t>c</w:t>
      </w:r>
      <w:r w:rsidR="000E47F5" w:rsidRPr="005B29B6">
        <w:rPr>
          <w:lang w:val="es-ES_tradnl"/>
        </w:rPr>
        <w:t>ómo juzgar la profecía, las lenguas y la interpretación de lenguas</w:t>
      </w:r>
    </w:p>
    <w:p w14:paraId="7D22BDFC" w14:textId="77777777" w:rsidR="000E47F5" w:rsidRPr="005B29B6" w:rsidRDefault="00AF2539" w:rsidP="00E00149">
      <w:pPr>
        <w:numPr>
          <w:ilvl w:val="1"/>
          <w:numId w:val="1"/>
        </w:numPr>
        <w:rPr>
          <w:lang w:val="es-ES_tradnl"/>
        </w:rPr>
      </w:pPr>
      <w:r w:rsidRPr="005B29B6">
        <w:rPr>
          <w:lang w:val="es-ES_tradnl"/>
        </w:rPr>
        <w:t>c</w:t>
      </w:r>
      <w:r w:rsidR="000E47F5" w:rsidRPr="005B29B6">
        <w:rPr>
          <w:lang w:val="es-ES_tradnl"/>
        </w:rPr>
        <w:t>ómo discernir lo que es del Espíritu y lo que es de la carne</w:t>
      </w:r>
    </w:p>
    <w:p w14:paraId="38DF5C7E" w14:textId="77777777" w:rsidR="000E47F5" w:rsidRPr="005B29B6" w:rsidRDefault="00AF2539" w:rsidP="00E00149">
      <w:pPr>
        <w:numPr>
          <w:ilvl w:val="1"/>
          <w:numId w:val="1"/>
        </w:numPr>
        <w:rPr>
          <w:lang w:val="es-ES_tradnl"/>
        </w:rPr>
      </w:pPr>
      <w:r w:rsidRPr="005B29B6">
        <w:rPr>
          <w:lang w:val="es-ES_tradnl"/>
        </w:rPr>
        <w:t>c</w:t>
      </w:r>
      <w:r w:rsidR="000E47F5" w:rsidRPr="005B29B6">
        <w:rPr>
          <w:lang w:val="es-ES_tradnl"/>
        </w:rPr>
        <w:t>ómo impedir que una persona no autorizada tome el control de una reunión</w:t>
      </w:r>
    </w:p>
    <w:p w14:paraId="6BEC0FA2" w14:textId="77777777" w:rsidR="000E47F5" w:rsidRPr="005B29B6" w:rsidRDefault="00AF2539" w:rsidP="00E00149">
      <w:pPr>
        <w:numPr>
          <w:ilvl w:val="1"/>
          <w:numId w:val="1"/>
        </w:numPr>
        <w:rPr>
          <w:lang w:val="es-ES_tradnl"/>
        </w:rPr>
      </w:pPr>
      <w:r w:rsidRPr="005B29B6">
        <w:rPr>
          <w:lang w:val="es-ES_tradnl"/>
        </w:rPr>
        <w:t>c</w:t>
      </w:r>
      <w:r w:rsidR="000E47F5" w:rsidRPr="005B29B6">
        <w:rPr>
          <w:lang w:val="es-ES_tradnl"/>
        </w:rPr>
        <w:t>ómo manejar los disturbios que puedan surgir durante una reunión</w:t>
      </w:r>
    </w:p>
    <w:p w14:paraId="5A20AD17" w14:textId="77777777" w:rsidR="00F2678B" w:rsidRPr="002F7F56" w:rsidRDefault="00F2678B" w:rsidP="00F2678B">
      <w:pPr>
        <w:spacing w:after="200" w:line="276" w:lineRule="auto"/>
        <w:rPr>
          <w:lang w:val="es-ES_tradnl"/>
        </w:rPr>
      </w:pPr>
      <w:r w:rsidRPr="002F7F56">
        <w:rPr>
          <w:lang w:val="es-ES_tradnl"/>
        </w:rPr>
        <w:br w:type="page"/>
      </w:r>
    </w:p>
    <w:p w14:paraId="329D3348" w14:textId="5EE9EA50" w:rsidR="00F2678B" w:rsidRPr="002F7F56" w:rsidRDefault="00745DB4" w:rsidP="00F2678B">
      <w:pPr>
        <w:rPr>
          <w:lang w:val="es-ES_tradnl"/>
        </w:rPr>
      </w:pPr>
      <w:r>
        <w:rPr>
          <w:rStyle w:val="subheadChar"/>
        </w:rPr>
        <w:lastRenderedPageBreak/>
        <w:t>Responsabilidades</w:t>
      </w:r>
      <w:r w:rsidR="00AF2539" w:rsidRPr="002F7F56">
        <w:rPr>
          <w:rStyle w:val="subheadChar"/>
        </w:rPr>
        <w:t xml:space="preserve"> de la Junta Nacional</w:t>
      </w:r>
      <w:r w:rsidR="00F2678B" w:rsidRPr="002F7F56">
        <w:rPr>
          <w:lang w:val="es-ES_tradnl"/>
        </w:rPr>
        <w:t xml:space="preserve"> (</w:t>
      </w:r>
      <w:r w:rsidR="00AF2539" w:rsidRPr="002F7F56">
        <w:rPr>
          <w:lang w:val="es-ES_tradnl"/>
        </w:rPr>
        <w:t xml:space="preserve">ante los asesores nacionales) </w:t>
      </w:r>
    </w:p>
    <w:p w14:paraId="53C52886" w14:textId="4ECEF7D9" w:rsidR="00F2678B" w:rsidRPr="002F7F56" w:rsidRDefault="00FA6C76" w:rsidP="00F2678B">
      <w:pPr>
        <w:rPr>
          <w:b/>
          <w:lang w:val="es-ES_tradnl"/>
        </w:rPr>
      </w:pPr>
      <w:r w:rsidRPr="002F7F56">
        <w:rPr>
          <w:b/>
          <w:lang w:val="es-ES_tradnl"/>
        </w:rPr>
        <w:t xml:space="preserve">La </w:t>
      </w:r>
      <w:r w:rsidR="00494587">
        <w:rPr>
          <w:b/>
          <w:lang w:val="es-ES_tradnl"/>
        </w:rPr>
        <w:t>junta nacional</w:t>
      </w:r>
      <w:r w:rsidRPr="002F7F56">
        <w:rPr>
          <w:b/>
          <w:lang w:val="es-ES_tradnl"/>
        </w:rPr>
        <w:t>:</w:t>
      </w:r>
    </w:p>
    <w:p w14:paraId="4DB06E93" w14:textId="5E9C1863" w:rsidR="00FA6C76" w:rsidRPr="002F7F56" w:rsidRDefault="00745DB4" w:rsidP="00E43C90">
      <w:pPr>
        <w:pStyle w:val="Bulletnum"/>
      </w:pPr>
      <w:r>
        <w:t>se mantiene</w:t>
      </w:r>
      <w:r w:rsidR="00FA6C76" w:rsidRPr="002F7F56">
        <w:t xml:space="preserve"> en contacto frecuente con todos los asesores, reuniéndose con ellos al menos dos o tres veces al año y si fuera posible, trimestralmente</w:t>
      </w:r>
    </w:p>
    <w:p w14:paraId="048EEBB3" w14:textId="25607A77" w:rsidR="00FA6C76" w:rsidRPr="002F7F56" w:rsidRDefault="00745DB4" w:rsidP="00E43C90">
      <w:pPr>
        <w:pStyle w:val="Bulletnum"/>
      </w:pPr>
      <w:r>
        <w:t>consulta</w:t>
      </w:r>
      <w:r w:rsidR="00FA6C76" w:rsidRPr="002F7F56">
        <w:t xml:space="preserve"> con los asesores para recibir el consejo de todos, aunque no siempre estarán de acuerdo en todos los temas</w:t>
      </w:r>
    </w:p>
    <w:p w14:paraId="79F4F3E3" w14:textId="0146DB4F" w:rsidR="00FA6C76" w:rsidRPr="002F7F56" w:rsidRDefault="00745DB4" w:rsidP="00E43C90">
      <w:pPr>
        <w:pStyle w:val="Bulletnum"/>
      </w:pPr>
      <w:r>
        <w:t>envía</w:t>
      </w:r>
      <w:r w:rsidR="00FA6C76" w:rsidRPr="002F7F56">
        <w:t xml:space="preserve"> a todos los asesores una copia de las minutas aprobadas después de cada sesión mensual de la junta nacional</w:t>
      </w:r>
    </w:p>
    <w:p w14:paraId="453D3EB4" w14:textId="457B77F7" w:rsidR="00FA6C76" w:rsidRPr="002F7F56" w:rsidRDefault="00745DB4" w:rsidP="00E43C90">
      <w:pPr>
        <w:pStyle w:val="Bulletnum"/>
      </w:pPr>
      <w:r>
        <w:t>asegura</w:t>
      </w:r>
      <w:r w:rsidR="00FA6C76" w:rsidRPr="002F7F56">
        <w:t xml:space="preserve"> a los asesores que son bienvenidos a todas las reuniones, retiros, conferencias, etc.</w:t>
      </w:r>
    </w:p>
    <w:p w14:paraId="599B6751" w14:textId="6191626F" w:rsidR="00FA6C76" w:rsidRPr="002F7F56" w:rsidRDefault="00745DB4" w:rsidP="00E43C90">
      <w:pPr>
        <w:pStyle w:val="Bulletnum"/>
      </w:pPr>
      <w:r>
        <w:t>extiende</w:t>
      </w:r>
      <w:r w:rsidR="00FA6C76" w:rsidRPr="002F7F56">
        <w:t xml:space="preserve"> una invitación personal a al menos un asesor y su cónyuge para que asistan a cada conferencia y retiro, como invitados de la junta nacional.</w:t>
      </w:r>
    </w:p>
    <w:p w14:paraId="1768EEA5" w14:textId="392E6F3B" w:rsidR="00F2678B" w:rsidRPr="002F7F56" w:rsidRDefault="00630B32" w:rsidP="00F2678B">
      <w:pPr>
        <w:pStyle w:val="Heading2"/>
        <w:rPr>
          <w:lang w:val="es-ES_tradnl"/>
        </w:rPr>
      </w:pPr>
      <w:bookmarkStart w:id="70" w:name="_Toc427916583"/>
      <w:bookmarkStart w:id="71" w:name="_Toc429054185"/>
      <w:bookmarkStart w:id="72" w:name="_Toc133940902"/>
      <w:r w:rsidRPr="002F7F56">
        <w:rPr>
          <w:lang w:val="es-ES_tradnl"/>
        </w:rPr>
        <w:t>Asesores de Aglow Internacional</w:t>
      </w:r>
      <w:bookmarkEnd w:id="70"/>
      <w:bookmarkEnd w:id="71"/>
      <w:bookmarkEnd w:id="72"/>
    </w:p>
    <w:p w14:paraId="74BD3A4E" w14:textId="1576C121" w:rsidR="00887629" w:rsidRDefault="006A27DA" w:rsidP="00F0036E">
      <w:pPr>
        <w:rPr>
          <w:rFonts w:ascii="Cambria" w:hAnsi="Cambria"/>
          <w:b/>
          <w:bCs/>
          <w:color w:val="BD5426"/>
          <w:spacing w:val="10"/>
          <w:w w:val="105"/>
          <w:sz w:val="28"/>
          <w:szCs w:val="28"/>
          <w:lang w:val="es-ES_tradnl"/>
        </w:rPr>
      </w:pPr>
      <w:r w:rsidRPr="002F7F56">
        <w:rPr>
          <w:lang w:val="es-ES_tradnl"/>
        </w:rPr>
        <w:t xml:space="preserve">Un asesor internacional es designado por la Presidenta Internacional/Directora Ejecutiva y no tiene relación en su capacidad de asesor con las juntas nacionales, de área o locales en la nación en la que vive, a menos que esté sirviendo simultáneamente como asesor en una de estas juntas. Sin embargo, animamos a que la junta nacional se ponga en contacto ocasional e informal con esta persona para invitarlo a las conferencias nacionales y para enviarle copias de los folletos o publicaciones Aglow impresas en su nación. </w:t>
      </w:r>
      <w:bookmarkStart w:id="73" w:name="_Toc427916584"/>
      <w:bookmarkStart w:id="74" w:name="_Toc429054186"/>
    </w:p>
    <w:p w14:paraId="54407188" w14:textId="2BD064F1" w:rsidR="00DB1E85" w:rsidRPr="002F7F56" w:rsidRDefault="00E35CA2" w:rsidP="00DB1E85">
      <w:pPr>
        <w:pStyle w:val="Heading2"/>
        <w:rPr>
          <w:lang w:val="es-ES_tradnl"/>
        </w:rPr>
      </w:pPr>
      <w:bookmarkStart w:id="75" w:name="_Toc133940903"/>
      <w:r w:rsidRPr="002F7F56">
        <w:rPr>
          <w:lang w:val="es-ES_tradnl"/>
        </w:rPr>
        <w:t>Lineamientos para las políticas de la</w:t>
      </w:r>
      <w:r w:rsidR="00D87EB7" w:rsidRPr="002F7F56">
        <w:rPr>
          <w:lang w:val="es-ES_tradnl"/>
        </w:rPr>
        <w:t>s</w:t>
      </w:r>
      <w:r w:rsidRPr="002F7F56">
        <w:rPr>
          <w:lang w:val="es-ES_tradnl"/>
        </w:rPr>
        <w:t xml:space="preserve"> </w:t>
      </w:r>
      <w:bookmarkEnd w:id="73"/>
      <w:bookmarkEnd w:id="74"/>
      <w:r w:rsidR="00D87EB7" w:rsidRPr="002F7F56">
        <w:rPr>
          <w:lang w:val="es-ES_tradnl"/>
        </w:rPr>
        <w:t>Juntas Nacionales</w:t>
      </w:r>
      <w:bookmarkEnd w:id="75"/>
    </w:p>
    <w:p w14:paraId="45B7D087" w14:textId="596BFC02" w:rsidR="00494587" w:rsidRDefault="00E35CA2" w:rsidP="00E35CA2">
      <w:pPr>
        <w:rPr>
          <w:lang w:val="es-ES_tradnl"/>
        </w:rPr>
      </w:pPr>
      <w:r w:rsidRPr="002F7F56">
        <w:rPr>
          <w:lang w:val="es-ES_tradnl"/>
        </w:rPr>
        <w:t xml:space="preserve">La Oficina Mundial </w:t>
      </w:r>
      <w:r w:rsidR="00D87EB7" w:rsidRPr="002F7F56">
        <w:rPr>
          <w:lang w:val="es-ES_tradnl"/>
        </w:rPr>
        <w:t xml:space="preserve">– </w:t>
      </w:r>
      <w:r w:rsidR="003E55ED">
        <w:rPr>
          <w:lang w:val="es-ES_tradnl"/>
        </w:rPr>
        <w:t>Internacional</w:t>
      </w:r>
      <w:r w:rsidRPr="002F7F56">
        <w:rPr>
          <w:lang w:val="es-ES_tradnl"/>
        </w:rPr>
        <w:t xml:space="preserve"> ayuda a establecer a Aglow en varios de los países alrededor del mundo. Es nuestro deseo </w:t>
      </w:r>
      <w:r w:rsidR="00E41E68" w:rsidRPr="002F7F56">
        <w:rPr>
          <w:lang w:val="es-ES_tradnl"/>
        </w:rPr>
        <w:t>ayudar</w:t>
      </w:r>
      <w:r w:rsidR="00565AC7" w:rsidRPr="00565AC7">
        <w:rPr>
          <w:lang w:val="es-ES_tradnl"/>
        </w:rPr>
        <w:t xml:space="preserve"> </w:t>
      </w:r>
      <w:r w:rsidR="00565AC7">
        <w:rPr>
          <w:lang w:val="es-ES_tradnl"/>
        </w:rPr>
        <w:t>y</w:t>
      </w:r>
      <w:r w:rsidR="00565AC7" w:rsidRPr="002F7F56">
        <w:rPr>
          <w:lang w:val="es-ES_tradnl"/>
        </w:rPr>
        <w:t xml:space="preserve"> acompañar</w:t>
      </w:r>
      <w:r w:rsidR="00E41E68" w:rsidRPr="002F7F56">
        <w:rPr>
          <w:lang w:val="es-ES_tradnl"/>
        </w:rPr>
        <w:t>, con la ayuda de</w:t>
      </w:r>
      <w:r w:rsidR="00701278" w:rsidRPr="002F7F56">
        <w:rPr>
          <w:lang w:val="es-ES_tradnl"/>
        </w:rPr>
        <w:t xml:space="preserve"> los Comités Regionales</w:t>
      </w:r>
      <w:r w:rsidR="00E41E68" w:rsidRPr="002F7F56">
        <w:rPr>
          <w:lang w:val="es-ES_tradnl"/>
        </w:rPr>
        <w:t xml:space="preserve">, a la </w:t>
      </w:r>
      <w:r w:rsidR="001343CF">
        <w:rPr>
          <w:lang w:val="es-ES_tradnl"/>
        </w:rPr>
        <w:t>junta nacional</w:t>
      </w:r>
      <w:r w:rsidR="00E41E68" w:rsidRPr="002F7F56">
        <w:rPr>
          <w:lang w:val="es-ES_tradnl"/>
        </w:rPr>
        <w:t xml:space="preserve"> </w:t>
      </w:r>
      <w:r w:rsidRPr="002F7F56">
        <w:rPr>
          <w:lang w:val="es-ES_tradnl"/>
        </w:rPr>
        <w:t xml:space="preserve">de cualquier manera posible. No obstante, los países pueden comenzar a </w:t>
      </w:r>
      <w:r w:rsidR="003E4986">
        <w:rPr>
          <w:lang w:val="es-ES_tradnl"/>
        </w:rPr>
        <w:t>trabajar</w:t>
      </w:r>
      <w:r w:rsidRPr="002F7F56">
        <w:rPr>
          <w:lang w:val="es-ES_tradnl"/>
        </w:rPr>
        <w:t xml:space="preserve"> más y más por su cuenta al crecer en cantidad de integrantes, grupos locales y juntas de área. También, pueden asumir mayores responsabilidades al desarrollarse el liderazgo en su madurez espiritual y responsabilidad y al tornarse financiera y administrativamente capaces de hacerlo. </w:t>
      </w:r>
      <w:r w:rsidR="00B22E9A" w:rsidRPr="002F7F56">
        <w:rPr>
          <w:lang w:val="es-ES_tradnl"/>
        </w:rPr>
        <w:t xml:space="preserve">Es importante que las juntas nacionales en cada nación sean lo más independientes que sea posible, siempre que no haya conflicto con las metas u objetivos generales de Aglow. </w:t>
      </w:r>
    </w:p>
    <w:p w14:paraId="6CBFB844" w14:textId="6CB23EC8" w:rsidR="00B22E9A" w:rsidRPr="002F7F56" w:rsidRDefault="00B22E9A" w:rsidP="00E35CA2">
      <w:pPr>
        <w:rPr>
          <w:lang w:val="es-ES_tradnl"/>
        </w:rPr>
      </w:pPr>
      <w:r w:rsidRPr="002F7F56">
        <w:rPr>
          <w:lang w:val="es-ES_tradnl"/>
        </w:rPr>
        <w:t xml:space="preserve">Confiamos que los </w:t>
      </w:r>
      <w:r w:rsidR="00782A46" w:rsidRPr="002F7F56">
        <w:rPr>
          <w:lang w:val="es-ES_tradnl"/>
        </w:rPr>
        <w:t>siguientes lineamientos delimita</w:t>
      </w:r>
      <w:r w:rsidRPr="002F7F56">
        <w:rPr>
          <w:lang w:val="es-ES_tradnl"/>
        </w:rPr>
        <w:t xml:space="preserve">n claramente </w:t>
      </w:r>
      <w:r w:rsidR="003E4986">
        <w:rPr>
          <w:lang w:val="es-ES_tradnl"/>
        </w:rPr>
        <w:t xml:space="preserve">en cuáles </w:t>
      </w:r>
      <w:r w:rsidR="00F74716" w:rsidRPr="002F7F56">
        <w:rPr>
          <w:lang w:val="es-ES_tradnl"/>
        </w:rPr>
        <w:t xml:space="preserve">áreas </w:t>
      </w:r>
      <w:r w:rsidRPr="002F7F56">
        <w:rPr>
          <w:lang w:val="es-ES_tradnl"/>
        </w:rPr>
        <w:t xml:space="preserve">se requiere de consistencia, </w:t>
      </w:r>
      <w:r w:rsidR="003E4986">
        <w:rPr>
          <w:lang w:val="es-ES_tradnl"/>
        </w:rPr>
        <w:t xml:space="preserve">cuáles </w:t>
      </w:r>
      <w:r w:rsidR="00F74716" w:rsidRPr="002F7F56">
        <w:rPr>
          <w:lang w:val="es-ES_tradnl"/>
        </w:rPr>
        <w:t>permiten</w:t>
      </w:r>
      <w:r w:rsidRPr="002F7F56">
        <w:rPr>
          <w:lang w:val="es-ES_tradnl"/>
        </w:rPr>
        <w:t xml:space="preserve"> flexibilidad y </w:t>
      </w:r>
      <w:r w:rsidR="003E4986">
        <w:rPr>
          <w:lang w:val="es-ES_tradnl"/>
        </w:rPr>
        <w:t xml:space="preserve">cuáles son </w:t>
      </w:r>
      <w:r w:rsidR="00F74716" w:rsidRPr="002F7F56">
        <w:rPr>
          <w:lang w:val="es-ES_tradnl"/>
        </w:rPr>
        <w:t xml:space="preserve">aquellas en las que la junta nacional puede </w:t>
      </w:r>
      <w:r w:rsidR="00782A46" w:rsidRPr="002F7F56">
        <w:rPr>
          <w:lang w:val="es-ES_tradnl"/>
        </w:rPr>
        <w:t xml:space="preserve">asumir la responsabilidad de gobernar al ministerio </w:t>
      </w:r>
      <w:r w:rsidR="00F74716" w:rsidRPr="002F7F56">
        <w:rPr>
          <w:lang w:val="es-ES_tradnl"/>
        </w:rPr>
        <w:t xml:space="preserve">de </w:t>
      </w:r>
      <w:r w:rsidR="00782A46" w:rsidRPr="002F7F56">
        <w:rPr>
          <w:lang w:val="es-ES_tradnl"/>
        </w:rPr>
        <w:t xml:space="preserve">Aglow en su nación (o naciones). </w:t>
      </w:r>
    </w:p>
    <w:p w14:paraId="657DD123" w14:textId="77777777" w:rsidR="00F17364" w:rsidRPr="002F7F56" w:rsidRDefault="00F17364" w:rsidP="00FE7BA8">
      <w:pPr>
        <w:pStyle w:val="subhead"/>
      </w:pPr>
      <w:r w:rsidRPr="002F7F56">
        <w:t>Políticas básicas de Aglow – La consistencia es un requisito</w:t>
      </w:r>
    </w:p>
    <w:p w14:paraId="2277A8F7" w14:textId="77777777" w:rsidR="00F17364" w:rsidRPr="002F7F56" w:rsidRDefault="00F17364" w:rsidP="00F17364">
      <w:pPr>
        <w:rPr>
          <w:lang w:val="es-ES_tradnl"/>
        </w:rPr>
      </w:pPr>
      <w:r w:rsidRPr="002F7F56">
        <w:rPr>
          <w:lang w:val="es-ES_tradnl"/>
        </w:rPr>
        <w:t xml:space="preserve">Los puntos en esta categoría son </w:t>
      </w:r>
      <w:r w:rsidR="00FE7BA8" w:rsidRPr="002F7F56">
        <w:rPr>
          <w:lang w:val="es-ES_tradnl"/>
        </w:rPr>
        <w:t>fundamentales para</w:t>
      </w:r>
      <w:r w:rsidRPr="002F7F56">
        <w:rPr>
          <w:lang w:val="es-ES_tradnl"/>
        </w:rPr>
        <w:t xml:space="preserve"> Aglow y son unos en los que requerimos</w:t>
      </w:r>
      <w:r w:rsidR="00FE7BA8" w:rsidRPr="002F7F56">
        <w:rPr>
          <w:lang w:val="es-ES_tradnl"/>
        </w:rPr>
        <w:t xml:space="preserve"> de</w:t>
      </w:r>
      <w:r w:rsidRPr="002F7F56">
        <w:rPr>
          <w:lang w:val="es-ES_tradnl"/>
        </w:rPr>
        <w:t xml:space="preserve"> consistencia. (Toda excepción permitida está debidamente señalada como tal.)</w:t>
      </w:r>
    </w:p>
    <w:p w14:paraId="218A6967" w14:textId="77777777" w:rsidR="00FE7BA8" w:rsidRPr="002F7F56" w:rsidRDefault="00FE7BA8" w:rsidP="00E43C90">
      <w:pPr>
        <w:pStyle w:val="Bulletnum"/>
      </w:pPr>
      <w:r w:rsidRPr="002F7F56">
        <w:t>Propósito</w:t>
      </w:r>
    </w:p>
    <w:p w14:paraId="55FA6351" w14:textId="3A2F8DAD" w:rsidR="00FE7BA8" w:rsidRPr="002F7F56" w:rsidRDefault="002C4FBD" w:rsidP="00E43C90">
      <w:pPr>
        <w:pStyle w:val="Bulletnum"/>
      </w:pPr>
      <w:r>
        <w:t>D</w:t>
      </w:r>
      <w:r w:rsidRPr="002C4FBD">
        <w:t xml:space="preserve">eclaración de </w:t>
      </w:r>
      <w:r w:rsidR="00EA4816" w:rsidRPr="00EA4816">
        <w:rPr>
          <w:i/>
        </w:rPr>
        <w:t>Lo que creemos</w:t>
      </w:r>
    </w:p>
    <w:p w14:paraId="01C0FE89" w14:textId="77777777" w:rsidR="00FE7BA8" w:rsidRPr="002F7F56" w:rsidRDefault="00FE7BA8" w:rsidP="00494587">
      <w:pPr>
        <w:ind w:left="708"/>
        <w:rPr>
          <w:lang w:val="es-ES_tradnl"/>
        </w:rPr>
      </w:pPr>
      <w:r w:rsidRPr="00494587">
        <w:rPr>
          <w:b/>
          <w:lang w:val="es-ES_tradnl"/>
        </w:rPr>
        <w:t>Excepción</w:t>
      </w:r>
      <w:r w:rsidRPr="002F7F56">
        <w:rPr>
          <w:lang w:val="es-ES_tradnl"/>
        </w:rPr>
        <w:t>: El punto #5 puede tener la siguiente redacción: “Creemos en el bautismo en el Espíritu Santo, en hablar en lenguas según las da el Espíritu de Dios…”</w:t>
      </w:r>
    </w:p>
    <w:p w14:paraId="63F174A8" w14:textId="77777777" w:rsidR="00FE7BA8" w:rsidRPr="002F7F56" w:rsidRDefault="00FE7BA8" w:rsidP="00E43C90">
      <w:pPr>
        <w:pStyle w:val="Bulletnum"/>
      </w:pPr>
      <w:r w:rsidRPr="002F7F56">
        <w:t>Nombre y logotipo de Aglow Internacional</w:t>
      </w:r>
    </w:p>
    <w:p w14:paraId="4115354A" w14:textId="77777777" w:rsidR="00FE7BA8" w:rsidRPr="002F7F56" w:rsidRDefault="00FE7BA8" w:rsidP="00E43C90">
      <w:pPr>
        <w:pStyle w:val="Bulletnum"/>
      </w:pPr>
      <w:r w:rsidRPr="002F7F56">
        <w:t xml:space="preserve">Políticas y procedimientos básicos (diezmos, afiliaciones, selección de oficiales, etc.) </w:t>
      </w:r>
    </w:p>
    <w:p w14:paraId="65AA23B5" w14:textId="3E3F82C6" w:rsidR="00FE7BA8" w:rsidRPr="002F7F56" w:rsidRDefault="00FE7BA8" w:rsidP="00E43C90">
      <w:pPr>
        <w:pStyle w:val="Bulletnum"/>
      </w:pPr>
      <w:r w:rsidRPr="002F7F56">
        <w:lastRenderedPageBreak/>
        <w:t>Requisitos básicos de los oficiales (es</w:t>
      </w:r>
      <w:r w:rsidR="009D3FFC">
        <w:t>to es</w:t>
      </w:r>
      <w:r w:rsidRPr="002F7F56">
        <w:t>, ser un creyente nacido de nuevo, bautizado en el Espíritu Santo, etc.)</w:t>
      </w:r>
    </w:p>
    <w:p w14:paraId="4B28D010" w14:textId="77777777" w:rsidR="00FE7BA8" w:rsidRPr="002F7F56" w:rsidRDefault="00FE7BA8" w:rsidP="00E43C90">
      <w:pPr>
        <w:pStyle w:val="Bulletnum"/>
      </w:pPr>
      <w:r w:rsidRPr="002F7F56">
        <w:t>Duración en el puesto para los oficiales nacionales y de área</w:t>
      </w:r>
    </w:p>
    <w:p w14:paraId="77C2D292" w14:textId="77777777" w:rsidR="00DB1E85" w:rsidRPr="002F7F56" w:rsidRDefault="00FE7BA8" w:rsidP="00E43C90">
      <w:pPr>
        <w:pStyle w:val="Bulletnum"/>
      </w:pPr>
      <w:r w:rsidRPr="002F7F56">
        <w:t xml:space="preserve">Inicialmente se designa a cada oficial de </w:t>
      </w:r>
      <w:r w:rsidR="00AC0C2F" w:rsidRPr="002F7F56">
        <w:t xml:space="preserve">la </w:t>
      </w:r>
      <w:r w:rsidRPr="002F7F56">
        <w:t xml:space="preserve">junta nacional y de junta de área para un período de tres años. No obstante, </w:t>
      </w:r>
      <w:r w:rsidR="00AC0C2F" w:rsidRPr="002F7F56">
        <w:t>la persona</w:t>
      </w:r>
      <w:r w:rsidRPr="002F7F56">
        <w:t xml:space="preserve"> puede continuar en el puesto siempre que lleve a cabo sus</w:t>
      </w:r>
      <w:r w:rsidR="00AC0C2F" w:rsidRPr="002F7F56">
        <w:t xml:space="preserve"> tareas bien y se sienta llamado</w:t>
      </w:r>
      <w:r w:rsidRPr="002F7F56">
        <w:t xml:space="preserve"> a continuar en el puesto.</w:t>
      </w:r>
    </w:p>
    <w:p w14:paraId="0815264D" w14:textId="77777777" w:rsidR="00DB1E85" w:rsidRPr="002F7F56" w:rsidRDefault="00AC0C2F" w:rsidP="00E43C90">
      <w:pPr>
        <w:pStyle w:val="Bulletnum"/>
      </w:pPr>
      <w:r w:rsidRPr="002F7F56">
        <w:t xml:space="preserve">Membresía a la Asociación Global disponible en todos los grupos locales. </w:t>
      </w:r>
    </w:p>
    <w:p w14:paraId="2E6B03CF" w14:textId="77777777" w:rsidR="00DB1E85" w:rsidRPr="002F7F56" w:rsidRDefault="00AC0C2F" w:rsidP="00DB1E85">
      <w:pPr>
        <w:ind w:firstLine="720"/>
        <w:rPr>
          <w:lang w:val="es-ES_tradnl"/>
        </w:rPr>
      </w:pPr>
      <w:r w:rsidRPr="002F7F56">
        <w:rPr>
          <w:rStyle w:val="pointsChar"/>
          <w:lang w:val="es-ES_tradnl"/>
        </w:rPr>
        <w:t>Excepción</w:t>
      </w:r>
      <w:r w:rsidRPr="002F7F56">
        <w:rPr>
          <w:rStyle w:val="pointsChar"/>
          <w:b w:val="0"/>
          <w:lang w:val="es-ES_tradnl"/>
        </w:rPr>
        <w:t>: En los países en los que es legal o culturalmente prohibido.</w:t>
      </w:r>
    </w:p>
    <w:p w14:paraId="5A7DD9A4" w14:textId="77777777" w:rsidR="00DB1E85" w:rsidRPr="002F7F56" w:rsidRDefault="00AC0C2F" w:rsidP="00E43C90">
      <w:pPr>
        <w:pStyle w:val="Bulletnum"/>
      </w:pPr>
      <w:r w:rsidRPr="002F7F56">
        <w:t>Contenido de los formularios de afiliación</w:t>
      </w:r>
    </w:p>
    <w:p w14:paraId="29134052" w14:textId="77777777" w:rsidR="00DB1E85" w:rsidRPr="002F7F56" w:rsidRDefault="00AC0C2F" w:rsidP="00E43C90">
      <w:pPr>
        <w:pStyle w:val="Bulletnum"/>
      </w:pPr>
      <w:r w:rsidRPr="002F7F56">
        <w:t>Método para recaudar fondos</w:t>
      </w:r>
    </w:p>
    <w:p w14:paraId="6297582A" w14:textId="77777777" w:rsidR="00DB1E85" w:rsidRPr="002F7F56" w:rsidRDefault="00AC0C2F" w:rsidP="00E43C90">
      <w:pPr>
        <w:pStyle w:val="Bulletnum"/>
      </w:pPr>
      <w:r w:rsidRPr="002F7F56">
        <w:t xml:space="preserve">Informes financieros anuales enviados a la Oficina Mundial – Depto. de RR. II. </w:t>
      </w:r>
    </w:p>
    <w:p w14:paraId="21691099" w14:textId="6DA6827F" w:rsidR="00D64F5A" w:rsidRPr="00F0036E" w:rsidRDefault="003E4986" w:rsidP="0043385D">
      <w:pPr>
        <w:pStyle w:val="Bulletnum"/>
        <w:spacing w:before="0" w:after="0"/>
        <w:jc w:val="left"/>
        <w:rPr>
          <w:rFonts w:ascii="Cambria" w:hAnsi="Cambria"/>
          <w:b/>
          <w:color w:val="BD5426"/>
          <w:sz w:val="28"/>
          <w:szCs w:val="28"/>
          <w:lang w:val="es-ES_tradnl"/>
        </w:rPr>
      </w:pPr>
      <w:r>
        <w:t>M</w:t>
      </w:r>
      <w:r w:rsidR="00AC0C2F" w:rsidRPr="002F7F56">
        <w:t xml:space="preserve">ateriales de desarrollo de liderazgo disponibles en las oficinas centrales de Aglow y al acceder al sitio web de Aglow en </w:t>
      </w:r>
      <w:hyperlink r:id="rId12" w:history="1">
        <w:r w:rsidR="00AC0C2F" w:rsidRPr="00F0036E">
          <w:rPr>
            <w:rStyle w:val="Hyperlink"/>
            <w:rFonts w:cs="Calibri"/>
            <w:b/>
          </w:rPr>
          <w:t>www.Aglow.org</w:t>
        </w:r>
      </w:hyperlink>
      <w:r w:rsidR="00AC0C2F" w:rsidRPr="002F7F56">
        <w:t xml:space="preserve"> y hacer clic en </w:t>
      </w:r>
      <w:r w:rsidR="00AC0C2F" w:rsidRPr="00F0036E">
        <w:rPr>
          <w:i/>
        </w:rPr>
        <w:t>MyAglow</w:t>
      </w:r>
      <w:r w:rsidR="00AC0C2F" w:rsidRPr="002F7F56">
        <w:t>.</w:t>
      </w:r>
    </w:p>
    <w:p w14:paraId="2BB06B21" w14:textId="13E05D54" w:rsidR="00450BB3" w:rsidRPr="00A665C3" w:rsidRDefault="00450BB3" w:rsidP="00450BB3">
      <w:pPr>
        <w:pStyle w:val="subhead"/>
      </w:pPr>
      <w:r w:rsidRPr="00A665C3">
        <w:t xml:space="preserve">Lineamientos generales – </w:t>
      </w:r>
      <w:r w:rsidR="00887629">
        <w:br/>
      </w:r>
      <w:r w:rsidRPr="00A665C3">
        <w:t xml:space="preserve">Se permite flexibilidad si cuenta con autorización previa </w:t>
      </w:r>
    </w:p>
    <w:p w14:paraId="4C197414" w14:textId="5B857952" w:rsidR="00450BB3" w:rsidRPr="002F7F56" w:rsidRDefault="00450BB3" w:rsidP="00450BB3">
      <w:pPr>
        <w:rPr>
          <w:lang w:val="es-ES_tradnl"/>
        </w:rPr>
      </w:pPr>
      <w:r w:rsidRPr="00A665C3">
        <w:rPr>
          <w:lang w:val="es-ES_tradnl"/>
        </w:rPr>
        <w:t xml:space="preserve">Los puntos en esta categoría incluyen los lineamientos definitivos establecidos por la Oficina Mundial – </w:t>
      </w:r>
      <w:r w:rsidR="003E55ED" w:rsidRPr="00A665C3">
        <w:rPr>
          <w:lang w:val="es-ES_tradnl"/>
        </w:rPr>
        <w:t>Internacional.</w:t>
      </w:r>
      <w:r w:rsidRPr="00A665C3">
        <w:rPr>
          <w:lang w:val="es-ES_tradnl"/>
        </w:rPr>
        <w:t xml:space="preserve"> No obstante, es permitida cier</w:t>
      </w:r>
      <w:r w:rsidR="00A665C3">
        <w:rPr>
          <w:lang w:val="es-ES_tradnl"/>
        </w:rPr>
        <w:t>ta flexibilidad siempre que el D</w:t>
      </w:r>
      <w:r w:rsidRPr="00A665C3">
        <w:rPr>
          <w:lang w:val="es-ES_tradnl"/>
        </w:rPr>
        <w:t xml:space="preserve">epartamento </w:t>
      </w:r>
      <w:r w:rsidR="00A665C3">
        <w:rPr>
          <w:lang w:val="es-ES_tradnl"/>
        </w:rPr>
        <w:t>de R</w:t>
      </w:r>
      <w:r w:rsidR="005A6D50" w:rsidRPr="00A665C3">
        <w:rPr>
          <w:lang w:val="es-ES_tradnl"/>
        </w:rPr>
        <w:t>elaciones</w:t>
      </w:r>
      <w:r w:rsidR="00A665C3">
        <w:rPr>
          <w:lang w:val="es-ES_tradnl"/>
        </w:rPr>
        <w:t xml:space="preserve"> I</w:t>
      </w:r>
      <w:r w:rsidR="005A6D50" w:rsidRPr="00A665C3">
        <w:rPr>
          <w:lang w:val="es-ES_tradnl"/>
        </w:rPr>
        <w:t>nternacionales d</w:t>
      </w:r>
      <w:r w:rsidRPr="00A665C3">
        <w:rPr>
          <w:lang w:val="es-ES_tradnl"/>
        </w:rPr>
        <w:t>é su autorización antes de implementarlos en su país.</w:t>
      </w:r>
    </w:p>
    <w:p w14:paraId="34A2C502" w14:textId="60B75DD0" w:rsidR="00450BB3" w:rsidRPr="002F7F56" w:rsidRDefault="00450BB3" w:rsidP="00E43C90">
      <w:pPr>
        <w:pStyle w:val="Bulletnum"/>
      </w:pPr>
      <w:r w:rsidRPr="002F7F56">
        <w:t>La Oficina Mundial – Depto. de RR. II. debe dar su aprobación:</w:t>
      </w:r>
    </w:p>
    <w:p w14:paraId="5B211ECE" w14:textId="5F681E51" w:rsidR="00450BB3" w:rsidRPr="008575B7" w:rsidRDefault="00450BB3" w:rsidP="00E43C90">
      <w:pPr>
        <w:pStyle w:val="Bulletnum"/>
      </w:pPr>
      <w:r w:rsidRPr="008575B7">
        <w:t>en lo relativo a la constitución y los estatutos nacionales</w:t>
      </w:r>
    </w:p>
    <w:p w14:paraId="609CED9B" w14:textId="7BF51B14" w:rsidR="00450BB3" w:rsidRPr="008575B7" w:rsidRDefault="00450BB3" w:rsidP="00E43C90">
      <w:pPr>
        <w:pStyle w:val="Bulletnum"/>
      </w:pPr>
      <w:r w:rsidRPr="008575B7">
        <w:t>para la traducción, revisión o reimpresión de cualquier mat</w:t>
      </w:r>
      <w:r w:rsidR="00A665C3" w:rsidRPr="008575B7">
        <w:t>erial de Aglow producido por la</w:t>
      </w:r>
      <w:r w:rsidRPr="008575B7">
        <w:t xml:space="preserve"> Oficina Mundial – Depto. de RR. II.</w:t>
      </w:r>
    </w:p>
    <w:p w14:paraId="3687E1C8" w14:textId="54ECE2D1" w:rsidR="00450BB3" w:rsidRPr="008575B7" w:rsidRDefault="00450BB3" w:rsidP="00E43C90">
      <w:pPr>
        <w:pStyle w:val="Bulletnum"/>
      </w:pPr>
      <w:r w:rsidRPr="008575B7">
        <w:t xml:space="preserve">para la producción de accesorios </w:t>
      </w:r>
      <w:r w:rsidR="005A6D50" w:rsidRPr="008575B7">
        <w:t xml:space="preserve">de </w:t>
      </w:r>
      <w:r w:rsidRPr="008575B7">
        <w:t>Aglow (por ejemplo, prendedores o gafetes, camisas, bolsos, etiquetas para equipaje, cucharas, etc. con el logotipo de Aglow)</w:t>
      </w:r>
      <w:r w:rsidR="00494587" w:rsidRPr="008575B7">
        <w:t>.</w:t>
      </w:r>
    </w:p>
    <w:p w14:paraId="3081DA7D" w14:textId="65EAC3C2" w:rsidR="000D7C97" w:rsidRPr="002F7F56" w:rsidRDefault="000D7C97" w:rsidP="00E43C90">
      <w:pPr>
        <w:pStyle w:val="Bulletnum"/>
      </w:pPr>
      <w:r w:rsidRPr="002F7F56">
        <w:t xml:space="preserve">La Oficina Mundial – Depto. de RR. II. debe dar su aprobación antes de </w:t>
      </w:r>
      <w:r w:rsidR="00A665C3">
        <w:t>que lleven a cabo</w:t>
      </w:r>
      <w:r w:rsidRPr="002F7F56">
        <w:t xml:space="preserve"> cualquier excepción </w:t>
      </w:r>
      <w:r w:rsidR="00A665C3">
        <w:t>en lo relacionado con</w:t>
      </w:r>
      <w:r w:rsidRPr="002F7F56">
        <w:t>:</w:t>
      </w:r>
    </w:p>
    <w:p w14:paraId="4CF2970D" w14:textId="1EC65A26" w:rsidR="00727E36" w:rsidRPr="008575B7" w:rsidRDefault="00727E36" w:rsidP="00E43C90">
      <w:pPr>
        <w:pStyle w:val="Bulletnum"/>
      </w:pPr>
      <w:r w:rsidRPr="008575B7">
        <w:t>los niveles de estructura básicos (por ejemplo, local, área y nacional) con asesores para cada nivel</w:t>
      </w:r>
      <w:r w:rsidR="00494587" w:rsidRPr="008575B7">
        <w:t>.</w:t>
      </w:r>
    </w:p>
    <w:p w14:paraId="4B505EFF" w14:textId="3A7D1EB3" w:rsidR="00727E36" w:rsidRPr="008575B7" w:rsidRDefault="00727E36" w:rsidP="00E43C90">
      <w:pPr>
        <w:pStyle w:val="Bulletnum"/>
      </w:pPr>
      <w:r w:rsidRPr="008575B7">
        <w:t>los puestos y títulos de liderazgo básicos (por ejemplo, presidente, vicepresidente, secretario, tesorero)</w:t>
      </w:r>
      <w:r w:rsidR="00494587" w:rsidRPr="008575B7">
        <w:t>.</w:t>
      </w:r>
    </w:p>
    <w:p w14:paraId="2963A550" w14:textId="7A64CF3A" w:rsidR="00727E36" w:rsidRPr="008575B7" w:rsidRDefault="00727E36" w:rsidP="00E43C90">
      <w:pPr>
        <w:pStyle w:val="Bulletnum"/>
      </w:pPr>
      <w:r w:rsidRPr="008575B7">
        <w:t>lo</w:t>
      </w:r>
      <w:r w:rsidR="00D40EEB" w:rsidRPr="008575B7">
        <w:t>s requisitos adicionales para lo</w:t>
      </w:r>
      <w:r w:rsidRPr="008575B7">
        <w:t>s oficiales (por ejemplo, diversidad de trasfondos denominacionales, familiares en la misma junta, etc.)</w:t>
      </w:r>
    </w:p>
    <w:p w14:paraId="6EC9C9EC" w14:textId="086ED78A" w:rsidR="00727E36" w:rsidRPr="008575B7" w:rsidRDefault="00BA7BBD" w:rsidP="00E43C90">
      <w:pPr>
        <w:pStyle w:val="Bulletnum"/>
      </w:pPr>
      <w:r w:rsidRPr="008575B7">
        <w:t>los li</w:t>
      </w:r>
      <w:r w:rsidR="00727E36" w:rsidRPr="008575B7">
        <w:t>neamientos generales (</w:t>
      </w:r>
      <w:r w:rsidR="00F54D6B" w:rsidRPr="008575B7">
        <w:t>esto es</w:t>
      </w:r>
      <w:r w:rsidR="00727E36" w:rsidRPr="008575B7">
        <w:t xml:space="preserve">, lineamientos para la selección de </w:t>
      </w:r>
      <w:r w:rsidRPr="008575B7">
        <w:t>asesores</w:t>
      </w:r>
      <w:r w:rsidR="00727E36" w:rsidRPr="008575B7">
        <w:t xml:space="preserve"> y predicadores, lineamientos para las reuniones de los grupos, etc.)</w:t>
      </w:r>
    </w:p>
    <w:p w14:paraId="1DA213AB" w14:textId="0AAC5ACC" w:rsidR="00BA7BBD" w:rsidRPr="002F7F56" w:rsidRDefault="00BA7BBD" w:rsidP="00BA7BBD">
      <w:pPr>
        <w:rPr>
          <w:rFonts w:ascii="Cambria" w:hAnsi="Cambria"/>
          <w:b/>
          <w:lang w:val="es-ES_tradnl"/>
        </w:rPr>
      </w:pPr>
      <w:r w:rsidRPr="002F7F56">
        <w:rPr>
          <w:rFonts w:ascii="Cambria" w:hAnsi="Cambria"/>
          <w:b/>
          <w:lang w:val="es-ES_tradnl"/>
        </w:rPr>
        <w:t xml:space="preserve">La Oficina Mundial – </w:t>
      </w:r>
      <w:r w:rsidR="003E55ED">
        <w:rPr>
          <w:rFonts w:ascii="Cambria" w:hAnsi="Cambria"/>
          <w:b/>
          <w:lang w:val="es-ES_tradnl"/>
        </w:rPr>
        <w:t>Internacional</w:t>
      </w:r>
      <w:r w:rsidRPr="002F7F56">
        <w:rPr>
          <w:rFonts w:ascii="Cambria" w:hAnsi="Cambria"/>
          <w:b/>
          <w:lang w:val="es-ES_tradnl"/>
        </w:rPr>
        <w:t xml:space="preserve"> debe ser informa</w:t>
      </w:r>
      <w:r w:rsidR="00BE1662">
        <w:rPr>
          <w:rFonts w:ascii="Cambria" w:hAnsi="Cambria"/>
          <w:b/>
          <w:lang w:val="es-ES_tradnl"/>
        </w:rPr>
        <w:t>da de los lineamientos que la junta n</w:t>
      </w:r>
      <w:r w:rsidRPr="002F7F56">
        <w:rPr>
          <w:rFonts w:ascii="Cambria" w:hAnsi="Cambria"/>
          <w:b/>
          <w:lang w:val="es-ES_tradnl"/>
        </w:rPr>
        <w:t>acional quiera definir</w:t>
      </w:r>
    </w:p>
    <w:p w14:paraId="19C64D15" w14:textId="5DF1D6BB" w:rsidR="00BA7BBD" w:rsidRPr="002F7F56" w:rsidRDefault="00BA7BBD" w:rsidP="00DB1E85">
      <w:pPr>
        <w:rPr>
          <w:lang w:val="es-ES_tradnl"/>
        </w:rPr>
      </w:pPr>
      <w:r w:rsidRPr="002F7F56">
        <w:rPr>
          <w:lang w:val="es-ES_tradnl"/>
        </w:rPr>
        <w:lastRenderedPageBreak/>
        <w:t>Los temas en esta categoría incluyen aquellas áreas en las que una junta nacional puede definir sus propios lineamientos y proce</w:t>
      </w:r>
      <w:r w:rsidR="00A665C3">
        <w:rPr>
          <w:lang w:val="es-ES_tradnl"/>
        </w:rPr>
        <w:t>der sin aprobación previa de la</w:t>
      </w:r>
      <w:r w:rsidRPr="002F7F56">
        <w:rPr>
          <w:lang w:val="es-ES_tradnl"/>
        </w:rPr>
        <w:t xml:space="preserve"> Oficina Mundial – Depto</w:t>
      </w:r>
      <w:r w:rsidR="00510839">
        <w:rPr>
          <w:lang w:val="es-ES_tradnl"/>
        </w:rPr>
        <w:t>. de RR. II. No obstante, debe</w:t>
      </w:r>
      <w:r w:rsidRPr="002F7F56">
        <w:rPr>
          <w:lang w:val="es-ES_tradnl"/>
        </w:rPr>
        <w:t xml:space="preserve">n informar a la Oficina Mundial – </w:t>
      </w:r>
      <w:r w:rsidR="003E55ED">
        <w:rPr>
          <w:lang w:val="es-ES_tradnl"/>
        </w:rPr>
        <w:t>Internacional</w:t>
      </w:r>
      <w:r w:rsidRPr="002F7F56">
        <w:rPr>
          <w:lang w:val="es-ES_tradnl"/>
        </w:rPr>
        <w:t xml:space="preserve"> acerca de lo siguiente:</w:t>
      </w:r>
    </w:p>
    <w:p w14:paraId="2B65790F" w14:textId="6CB1BED1" w:rsidR="00BB508C" w:rsidRPr="00887629" w:rsidRDefault="00975C0E" w:rsidP="00E43C90">
      <w:pPr>
        <w:pStyle w:val="Bulletnum"/>
      </w:pPr>
      <w:r w:rsidRPr="00887629">
        <w:t>D</w:t>
      </w:r>
      <w:r w:rsidR="00BB508C" w:rsidRPr="00887629">
        <w:t xml:space="preserve">etalles acerca de </w:t>
      </w:r>
      <w:r w:rsidR="003F7C40" w:rsidRPr="00887629">
        <w:t xml:space="preserve">la </w:t>
      </w:r>
      <w:r w:rsidR="00BB508C" w:rsidRPr="00887629">
        <w:t>estructura, puestos, políticas y procedimientos</w:t>
      </w:r>
    </w:p>
    <w:p w14:paraId="706AD424" w14:textId="5E20BEB5" w:rsidR="00BB508C" w:rsidRPr="00887629" w:rsidRDefault="00975C0E" w:rsidP="00E43C90">
      <w:pPr>
        <w:pStyle w:val="Bulletnum"/>
      </w:pPr>
      <w:r w:rsidRPr="00887629">
        <w:t>P</w:t>
      </w:r>
      <w:r w:rsidR="00BB508C" w:rsidRPr="00887629">
        <w:t xml:space="preserve">rocedimientos como </w:t>
      </w:r>
      <w:r w:rsidR="003F7C40" w:rsidRPr="00887629">
        <w:t>requisitos de ley</w:t>
      </w:r>
      <w:r w:rsidR="00BB508C" w:rsidRPr="00887629">
        <w:t xml:space="preserve"> (para cumplir con las leyes </w:t>
      </w:r>
      <w:r w:rsidR="003F7C40" w:rsidRPr="00887629">
        <w:t>del país</w:t>
      </w:r>
      <w:r w:rsidR="00BB508C" w:rsidRPr="00887629">
        <w:t>)</w:t>
      </w:r>
    </w:p>
    <w:p w14:paraId="78B8D174" w14:textId="3E2FB52B" w:rsidR="00BB508C" w:rsidRPr="00887629" w:rsidRDefault="00975C0E" w:rsidP="00E43C90">
      <w:pPr>
        <w:pStyle w:val="Bulletnum"/>
      </w:pPr>
      <w:r w:rsidRPr="00887629">
        <w:t>E</w:t>
      </w:r>
      <w:r w:rsidR="003F7C40" w:rsidRPr="00887629">
        <w:t>jercicio fiscal</w:t>
      </w:r>
    </w:p>
    <w:p w14:paraId="21A2DA18" w14:textId="49266753" w:rsidR="00BB508C" w:rsidRPr="00887629" w:rsidRDefault="00975C0E" w:rsidP="00E43C90">
      <w:pPr>
        <w:pStyle w:val="Bulletnum"/>
      </w:pPr>
      <w:r w:rsidRPr="00887629">
        <w:t>S</w:t>
      </w:r>
      <w:r w:rsidR="003F7C40" w:rsidRPr="00887629">
        <w:t>ueldos y/o remuneraciones de los</w:t>
      </w:r>
      <w:r w:rsidR="00BB508C" w:rsidRPr="00887629">
        <w:t xml:space="preserve"> oficiales nacionales y asistencia para la oficina de fondos nacionales</w:t>
      </w:r>
    </w:p>
    <w:p w14:paraId="14D05C23" w14:textId="6C53C232" w:rsidR="00776B00" w:rsidRPr="00887629" w:rsidRDefault="00975C0E" w:rsidP="00E43C90">
      <w:pPr>
        <w:pStyle w:val="Bulletnum"/>
      </w:pPr>
      <w:r w:rsidRPr="00887629">
        <w:t>P</w:t>
      </w:r>
      <w:r w:rsidR="00776B00" w:rsidRPr="00887629">
        <w:t xml:space="preserve">recio de venta de materiales </w:t>
      </w:r>
      <w:r w:rsidR="00510839" w:rsidRPr="00887629">
        <w:t xml:space="preserve">de </w:t>
      </w:r>
      <w:r w:rsidR="00776B00" w:rsidRPr="00887629">
        <w:t>Aglow</w:t>
      </w:r>
    </w:p>
    <w:p w14:paraId="6E0B814D" w14:textId="552075F6" w:rsidR="00776B00" w:rsidRPr="00887629" w:rsidRDefault="00975C0E" w:rsidP="00E43C90">
      <w:pPr>
        <w:pStyle w:val="Bulletnum"/>
      </w:pPr>
      <w:r w:rsidRPr="00887629">
        <w:t>I</w:t>
      </w:r>
      <w:r w:rsidR="00776B00" w:rsidRPr="00887629">
        <w:t xml:space="preserve">mpresión inicial de una revista </w:t>
      </w:r>
      <w:r w:rsidR="0098766C" w:rsidRPr="00887629">
        <w:t xml:space="preserve">de </w:t>
      </w:r>
      <w:r w:rsidR="00776B00" w:rsidRPr="00887629">
        <w:t>Aglow en su nación</w:t>
      </w:r>
    </w:p>
    <w:p w14:paraId="39AB3318" w14:textId="4120CBD3" w:rsidR="00776B00" w:rsidRPr="00887629" w:rsidRDefault="00975C0E" w:rsidP="00E43C90">
      <w:pPr>
        <w:pStyle w:val="Bulletnum"/>
      </w:pPr>
      <w:r w:rsidRPr="00887629">
        <w:t>Im</w:t>
      </w:r>
      <w:r w:rsidR="00776B00" w:rsidRPr="00887629">
        <w:t>presión y distribución de material de rutina (es</w:t>
      </w:r>
      <w:r w:rsidR="00B53405" w:rsidRPr="00887629">
        <w:t>to es</w:t>
      </w:r>
      <w:r w:rsidR="00776B00" w:rsidRPr="00887629">
        <w:t>, folletos de la conferencia nacional e insertos, tarjetas de membresía, directorios de Aglow)</w:t>
      </w:r>
    </w:p>
    <w:p w14:paraId="694A6331" w14:textId="65CC4749" w:rsidR="00776B00" w:rsidRPr="00887629" w:rsidRDefault="00776B00" w:rsidP="00E43C90">
      <w:pPr>
        <w:pStyle w:val="Bulletnum"/>
      </w:pPr>
      <w:r w:rsidRPr="00887629">
        <w:t>Generaciones, etc.</w:t>
      </w:r>
    </w:p>
    <w:p w14:paraId="2870BA95" w14:textId="5B977CA6" w:rsidR="00776B00" w:rsidRPr="00887629" w:rsidRDefault="00975C0E" w:rsidP="00E43C90">
      <w:pPr>
        <w:pStyle w:val="Bulletnum"/>
      </w:pPr>
      <w:r w:rsidRPr="00887629">
        <w:t>P</w:t>
      </w:r>
      <w:r w:rsidR="00776B00" w:rsidRPr="00887629">
        <w:t xml:space="preserve">articipación con otros ministerios similares </w:t>
      </w:r>
      <w:proofErr w:type="gramStart"/>
      <w:r w:rsidR="00776B00" w:rsidRPr="00887629">
        <w:t>a</w:t>
      </w:r>
      <w:proofErr w:type="gramEnd"/>
      <w:r w:rsidR="00776B00" w:rsidRPr="00887629">
        <w:t xml:space="preserve"> Aglow, siempre manteniendo nuestra política de no promover otros ministerios (participación no financiera)</w:t>
      </w:r>
    </w:p>
    <w:p w14:paraId="4747B846" w14:textId="576ED923" w:rsidR="00776B00" w:rsidRPr="00887629" w:rsidRDefault="00975C0E" w:rsidP="00E43C90">
      <w:pPr>
        <w:pStyle w:val="Bulletnum"/>
      </w:pPr>
      <w:r w:rsidRPr="00887629">
        <w:t>C</w:t>
      </w:r>
      <w:r w:rsidR="00776B00" w:rsidRPr="00887629">
        <w:t>onferencias nacionales o conferencias que incluyan a más de una nación</w:t>
      </w:r>
    </w:p>
    <w:p w14:paraId="1D4408FD" w14:textId="03D58E83" w:rsidR="00776B00" w:rsidRPr="00887629" w:rsidRDefault="00975C0E" w:rsidP="00E43C90">
      <w:pPr>
        <w:pStyle w:val="Bulletnum"/>
      </w:pPr>
      <w:r w:rsidRPr="00887629">
        <w:t>Inv</w:t>
      </w:r>
      <w:r w:rsidR="00776B00" w:rsidRPr="00887629">
        <w:t>itación para que un representante de las oficinas centrales predique en convenciones nacionales y cómo financiarán la visita</w:t>
      </w:r>
    </w:p>
    <w:p w14:paraId="1F3EA589" w14:textId="6033E541" w:rsidR="00776B00" w:rsidRPr="00887629" w:rsidRDefault="00975C0E" w:rsidP="00E43C90">
      <w:pPr>
        <w:pStyle w:val="Bulletnum"/>
      </w:pPr>
      <w:r w:rsidRPr="00887629">
        <w:t>C</w:t>
      </w:r>
      <w:r w:rsidR="00776B00" w:rsidRPr="00887629">
        <w:t>onferencias y seminarios de desarrollo de liderazgo</w:t>
      </w:r>
    </w:p>
    <w:p w14:paraId="41614951" w14:textId="0061BDC2" w:rsidR="00776B00" w:rsidRPr="00887629" w:rsidRDefault="00975C0E" w:rsidP="00E43C90">
      <w:pPr>
        <w:pStyle w:val="Bulletnum"/>
      </w:pPr>
      <w:r w:rsidRPr="00887629">
        <w:t>D</w:t>
      </w:r>
      <w:r w:rsidR="00776B00" w:rsidRPr="00887629">
        <w:t>uración del servicio de los oficiales locales</w:t>
      </w:r>
    </w:p>
    <w:p w14:paraId="49844AEA" w14:textId="229512D4" w:rsidR="00776B00" w:rsidRPr="00887629" w:rsidRDefault="00975C0E" w:rsidP="00E43C90">
      <w:pPr>
        <w:pStyle w:val="Bulletnum"/>
      </w:pPr>
      <w:r w:rsidRPr="00887629">
        <w:t>Cu</w:t>
      </w:r>
      <w:r w:rsidR="00776B00" w:rsidRPr="00887629">
        <w:t xml:space="preserve">otas de membresía de la Asociación </w:t>
      </w:r>
      <w:r w:rsidR="005D59D9" w:rsidRPr="00887629">
        <w:t>Global</w:t>
      </w:r>
      <w:r w:rsidR="00776B00" w:rsidRPr="00887629">
        <w:t xml:space="preserve"> y distribución</w:t>
      </w:r>
    </w:p>
    <w:p w14:paraId="720E496B" w14:textId="52005C0A" w:rsidR="00DB1E85" w:rsidRPr="002F7F56" w:rsidRDefault="00DC2188" w:rsidP="00DB1E85">
      <w:pPr>
        <w:pStyle w:val="Heading2"/>
        <w:rPr>
          <w:lang w:val="es-ES_tradnl"/>
        </w:rPr>
      </w:pPr>
      <w:bookmarkStart w:id="76" w:name="_Toc133940904"/>
      <w:r w:rsidRPr="009604CE">
        <w:rPr>
          <w:lang w:val="es-ES_tradnl"/>
        </w:rPr>
        <w:t>Registro ante las autoridades gubernamentales</w:t>
      </w:r>
      <w:bookmarkEnd w:id="76"/>
    </w:p>
    <w:p w14:paraId="4AB07349" w14:textId="503B6D7C" w:rsidR="00776B00" w:rsidRDefault="00B56860" w:rsidP="00DB1E85">
      <w:pPr>
        <w:rPr>
          <w:lang w:val="es-ES_tradnl"/>
        </w:rPr>
      </w:pPr>
      <w:r>
        <w:rPr>
          <w:lang w:val="es-ES_tradnl"/>
        </w:rPr>
        <w:t>En algunos países es necesario inscribir al</w:t>
      </w:r>
      <w:r w:rsidR="00776B00" w:rsidRPr="002F7F56">
        <w:rPr>
          <w:lang w:val="es-ES_tradnl"/>
        </w:rPr>
        <w:t xml:space="preserve"> ministerio de Aglow </w:t>
      </w:r>
      <w:r>
        <w:rPr>
          <w:lang w:val="es-ES_tradnl"/>
        </w:rPr>
        <w:t xml:space="preserve">ante las autoridades gubernamentales del país para que el ministerio pueda funcionar. </w:t>
      </w:r>
      <w:r w:rsidR="00776B00" w:rsidRPr="002F7F56">
        <w:rPr>
          <w:lang w:val="es-ES_tradnl"/>
        </w:rPr>
        <w:t xml:space="preserve">A veces, las leyes nacionales lo requieren o puede ser </w:t>
      </w:r>
      <w:r w:rsidR="005A6D50" w:rsidRPr="002F7F56">
        <w:rPr>
          <w:lang w:val="es-ES_tradnl"/>
        </w:rPr>
        <w:t>que conceda ventajas especiales el hacerlo.</w:t>
      </w:r>
      <w:r w:rsidR="00776B00" w:rsidRPr="002F7F56">
        <w:rPr>
          <w:lang w:val="es-ES_tradnl"/>
        </w:rPr>
        <w:t xml:space="preserve"> </w:t>
      </w:r>
    </w:p>
    <w:p w14:paraId="519D3D57" w14:textId="12E41FA4" w:rsidR="00776B00" w:rsidRPr="002F7F56" w:rsidRDefault="00776B00" w:rsidP="00DB1E85">
      <w:pPr>
        <w:rPr>
          <w:lang w:val="es-ES_tradnl"/>
        </w:rPr>
      </w:pPr>
      <w:r w:rsidRPr="002F7F56">
        <w:rPr>
          <w:lang w:val="es-ES_tradnl"/>
        </w:rPr>
        <w:t>Si esto es así en su nación, averigüe cuáles son los requisitos para cumplir con las especificaciones del país.</w:t>
      </w:r>
    </w:p>
    <w:p w14:paraId="463F3A32" w14:textId="0648BA35" w:rsidR="00DB1E85" w:rsidRPr="002F7F56" w:rsidRDefault="00776B00" w:rsidP="00DB1E85">
      <w:pPr>
        <w:pStyle w:val="points"/>
        <w:rPr>
          <w:lang w:val="es-ES_tradnl"/>
        </w:rPr>
      </w:pPr>
      <w:r w:rsidRPr="002F7F56">
        <w:rPr>
          <w:lang w:val="es-ES_tradnl"/>
        </w:rPr>
        <w:t>Sugerencias</w:t>
      </w:r>
      <w:r w:rsidR="00DB1E85" w:rsidRPr="002F7F56">
        <w:rPr>
          <w:lang w:val="es-ES_tradnl"/>
        </w:rPr>
        <w:t>:</w:t>
      </w:r>
    </w:p>
    <w:p w14:paraId="2F1C48CA" w14:textId="1C0229C3" w:rsidR="00776B00" w:rsidRPr="002F7F56" w:rsidRDefault="00776B00" w:rsidP="00E43C90">
      <w:pPr>
        <w:pStyle w:val="Bulletnum"/>
      </w:pPr>
      <w:r w:rsidRPr="002F7F56">
        <w:t xml:space="preserve">Es </w:t>
      </w:r>
      <w:r w:rsidR="00266517" w:rsidRPr="002F7F56">
        <w:t>común</w:t>
      </w:r>
      <w:r w:rsidRPr="002F7F56">
        <w:t xml:space="preserve"> que soliciten una copia de la constitución.</w:t>
      </w:r>
    </w:p>
    <w:p w14:paraId="4774E645" w14:textId="633F7471" w:rsidR="00776B00" w:rsidRPr="002F7F56" w:rsidRDefault="00776B00" w:rsidP="00E43C90">
      <w:pPr>
        <w:pStyle w:val="Bulletnum"/>
      </w:pPr>
      <w:r w:rsidRPr="002F7F56">
        <w:t xml:space="preserve">Cuando se </w:t>
      </w:r>
      <w:r w:rsidR="00B56860">
        <w:t>inscriban</w:t>
      </w:r>
      <w:r w:rsidRPr="002F7F56">
        <w:t xml:space="preserve"> como una organización en su país, puede ser que haya que designar a una persona o a la junta como el representante de Aglow en el país. A fin de permitir cambios a futuro en el liderazgo de Aglow, los nombres registrados no deben </w:t>
      </w:r>
      <w:r w:rsidR="001101CF" w:rsidRPr="002F7F56">
        <w:t xml:space="preserve">tener autoridad legal permanente sobre Aglow. </w:t>
      </w:r>
    </w:p>
    <w:p w14:paraId="6BE9D32A" w14:textId="261C1B40" w:rsidR="00B10CFC" w:rsidRPr="00F0036E" w:rsidRDefault="001101CF" w:rsidP="004B1EA2">
      <w:pPr>
        <w:pStyle w:val="Bulletnum"/>
        <w:spacing w:before="0" w:after="0"/>
        <w:jc w:val="left"/>
        <w:rPr>
          <w:rFonts w:ascii="Cambria" w:hAnsi="Cambria"/>
          <w:b/>
          <w:bCs/>
          <w:color w:val="BD5426"/>
          <w:spacing w:val="10"/>
          <w:w w:val="105"/>
          <w:sz w:val="28"/>
          <w:szCs w:val="28"/>
          <w:lang w:val="es-ES_tradnl"/>
        </w:rPr>
      </w:pPr>
      <w:r w:rsidRPr="002F7F56">
        <w:t>En algunos casos es preferible registrarse como una empresa extranjera radicada en EE.</w:t>
      </w:r>
      <w:r w:rsidR="00B56860">
        <w:t xml:space="preserve"> </w:t>
      </w:r>
      <w:r w:rsidRPr="002F7F56">
        <w:t xml:space="preserve">UU. con actividades de extensión en su nación. En este caso, se presenta la constitución de Aglow Internacional y se indica que la Junta Internacional de Directores es el máximo </w:t>
      </w:r>
      <w:r w:rsidR="00B56860">
        <w:t xml:space="preserve">órgano de </w:t>
      </w:r>
      <w:r w:rsidRPr="002F7F56">
        <w:t>lider</w:t>
      </w:r>
      <w:r w:rsidR="00B56860">
        <w:t xml:space="preserve">azgo; </w:t>
      </w:r>
      <w:r w:rsidRPr="002F7F56">
        <w:t xml:space="preserve">además </w:t>
      </w:r>
      <w:r w:rsidR="00B56860">
        <w:t>se incluye</w:t>
      </w:r>
      <w:r w:rsidRPr="002F7F56">
        <w:t xml:space="preserve"> un nombre o más del liderazgo de Aglow que reside en su nación.</w:t>
      </w:r>
    </w:p>
    <w:p w14:paraId="74E50DD6" w14:textId="00C54B11" w:rsidR="00DB1E85" w:rsidRPr="002F7F56" w:rsidRDefault="00C96DFF" w:rsidP="00DB1E85">
      <w:pPr>
        <w:pStyle w:val="Heading2"/>
        <w:rPr>
          <w:lang w:val="es-ES_tradnl"/>
        </w:rPr>
      </w:pPr>
      <w:bookmarkStart w:id="77" w:name="_Toc133940905"/>
      <w:r w:rsidRPr="002F7F56">
        <w:rPr>
          <w:lang w:val="es-ES_tradnl"/>
        </w:rPr>
        <w:lastRenderedPageBreak/>
        <w:t>Constituciones nacionales</w:t>
      </w:r>
      <w:bookmarkEnd w:id="77"/>
    </w:p>
    <w:p w14:paraId="1250C51A" w14:textId="7B995031" w:rsidR="00DB1E85" w:rsidRPr="002F7F56" w:rsidRDefault="00484072" w:rsidP="00DB1E85">
      <w:pPr>
        <w:rPr>
          <w:lang w:val="es-ES_tradnl"/>
        </w:rPr>
      </w:pPr>
      <w:r w:rsidRPr="002F7F56">
        <w:rPr>
          <w:lang w:val="es-ES_tradnl"/>
        </w:rPr>
        <w:t>Al preparar</w:t>
      </w:r>
      <w:r w:rsidR="00C96DFF" w:rsidRPr="002F7F56">
        <w:rPr>
          <w:lang w:val="es-ES_tradnl"/>
        </w:rPr>
        <w:t xml:space="preserve"> </w:t>
      </w:r>
      <w:r w:rsidRPr="002F7F56">
        <w:rPr>
          <w:lang w:val="es-ES_tradnl"/>
        </w:rPr>
        <w:t>la</w:t>
      </w:r>
      <w:r w:rsidR="00C96DFF" w:rsidRPr="002F7F56">
        <w:rPr>
          <w:lang w:val="es-ES_tradnl"/>
        </w:rPr>
        <w:t xml:space="preserve"> constitución para Aglow en su nación, por favor sigan los siguientes lineamientos:</w:t>
      </w:r>
    </w:p>
    <w:p w14:paraId="4812066E" w14:textId="7356C643" w:rsidR="00484072" w:rsidRPr="002F7F56" w:rsidRDefault="00484072" w:rsidP="00E43C90">
      <w:pPr>
        <w:pStyle w:val="Bulletnum"/>
      </w:pPr>
      <w:r w:rsidRPr="002F7F56">
        <w:t>Averigüen cuáles son los requisitos necesarios para cumplir con las especificaciones del gobierno.</w:t>
      </w:r>
    </w:p>
    <w:p w14:paraId="6300FF82" w14:textId="1258435E" w:rsidR="00484072" w:rsidRPr="002F7F56" w:rsidRDefault="00DB1E85" w:rsidP="00E43C90">
      <w:pPr>
        <w:pStyle w:val="Bulletnum"/>
      </w:pPr>
      <w:r w:rsidRPr="002F7F56">
        <w:t>Not</w:t>
      </w:r>
      <w:r w:rsidR="00484072" w:rsidRPr="002F7F56">
        <w:t>ifiquen</w:t>
      </w:r>
      <w:r w:rsidR="00A81F6D" w:rsidRPr="002F7F56">
        <w:t xml:space="preserve"> a la Oficina Mundial – Depto. de </w:t>
      </w:r>
      <w:proofErr w:type="gramStart"/>
      <w:r w:rsidR="00A81F6D" w:rsidRPr="002F7F56">
        <w:t>RR.II.</w:t>
      </w:r>
      <w:proofErr w:type="gramEnd"/>
      <w:r w:rsidR="00A81F6D" w:rsidRPr="002F7F56">
        <w:t xml:space="preserve"> antes de proceder en la redacción de una constitución.</w:t>
      </w:r>
    </w:p>
    <w:p w14:paraId="405830E3" w14:textId="4BC47360" w:rsidR="00A81F6D" w:rsidRPr="002F7F56" w:rsidRDefault="00B56860" w:rsidP="00E43C90">
      <w:pPr>
        <w:pStyle w:val="Bulletnum"/>
      </w:pPr>
      <w:r>
        <w:t>Cuando sea posible, debe</w:t>
      </w:r>
      <w:r w:rsidR="00A81F6D" w:rsidRPr="002F7F56">
        <w:t>n de utilizar la constitución de Aglow Internacional. Las divergencias necesarias para cumplir con los requerimientos de su país pueden ser incluidos e</w:t>
      </w:r>
      <w:r>
        <w:t>n</w:t>
      </w:r>
      <w:r w:rsidR="00A81F6D" w:rsidRPr="002F7F56">
        <w:t xml:space="preserve"> los estatutos. </w:t>
      </w:r>
    </w:p>
    <w:p w14:paraId="5D7DF70A" w14:textId="54703A40" w:rsidR="00A81F6D" w:rsidRPr="002F7F56" w:rsidRDefault="00A81F6D" w:rsidP="00E43C90">
      <w:pPr>
        <w:pStyle w:val="Bulletnum"/>
      </w:pPr>
      <w:r w:rsidRPr="002F7F56">
        <w:t>Cuando no sea posible utilizar la constitución de Aglow Internacional, la constituci</w:t>
      </w:r>
      <w:r w:rsidR="00B56860">
        <w:t>ón y estatutos de su país debe</w:t>
      </w:r>
      <w:r w:rsidRPr="002F7F56">
        <w:t xml:space="preserve">n ser redactados siguiendo la línea de los de las oficinas centrales. </w:t>
      </w:r>
      <w:r w:rsidR="00A665C3">
        <w:t>La Oficina Mundial</w:t>
      </w:r>
      <w:r w:rsidRPr="002F7F56">
        <w:t xml:space="preserve"> – Depto. de </w:t>
      </w:r>
      <w:proofErr w:type="gramStart"/>
      <w:r w:rsidRPr="002F7F56">
        <w:t>RR.II.</w:t>
      </w:r>
      <w:proofErr w:type="gramEnd"/>
      <w:r w:rsidRPr="002F7F56">
        <w:t xml:space="preserve"> puede </w:t>
      </w:r>
      <w:r w:rsidR="00141164" w:rsidRPr="002F7F56">
        <w:t>proporcionarles</w:t>
      </w:r>
      <w:r w:rsidRPr="002F7F56">
        <w:t xml:space="preserve"> una copia de una constitución de muestra adaptada para usos nacionales.</w:t>
      </w:r>
    </w:p>
    <w:p w14:paraId="0CA33114" w14:textId="50BEB0BD" w:rsidR="00A81F6D" w:rsidRPr="002F7F56" w:rsidRDefault="00A81F6D" w:rsidP="00E43C90">
      <w:pPr>
        <w:pStyle w:val="Bulletnum"/>
      </w:pPr>
      <w:r w:rsidRPr="002F7F56">
        <w:t>Envíen su constitución nacional a la Oficina Mundial – Depto. de RR. II. para su aprobación antes de registrarla ante sus autoridades de gobierno nacionales.</w:t>
      </w:r>
    </w:p>
    <w:p w14:paraId="2A6930BD" w14:textId="77777777" w:rsidR="00DB1E85" w:rsidRPr="002F7F56" w:rsidRDefault="00DB1E85" w:rsidP="00DB1E85">
      <w:pPr>
        <w:rPr>
          <w:lang w:val="es-ES_tradnl"/>
        </w:rPr>
      </w:pPr>
    </w:p>
    <w:p w14:paraId="213FCE2D" w14:textId="33EBF2DD" w:rsidR="00A833E1" w:rsidRDefault="00A81F6D" w:rsidP="00DB1E85">
      <w:r w:rsidRPr="002F7F56">
        <w:rPr>
          <w:rStyle w:val="pointsChar"/>
          <w:lang w:val="es-ES_tradnl"/>
        </w:rPr>
        <w:t>NOTA</w:t>
      </w:r>
      <w:r w:rsidR="00DB1E85" w:rsidRPr="002F7F56">
        <w:rPr>
          <w:rStyle w:val="pointsChar"/>
          <w:lang w:val="es-ES_tradnl"/>
        </w:rPr>
        <w:t>:</w:t>
      </w:r>
      <w:r w:rsidR="00F6729B">
        <w:rPr>
          <w:rStyle w:val="pointsChar"/>
          <w:lang w:val="es-ES_tradnl"/>
        </w:rPr>
        <w:t xml:space="preserve"> </w:t>
      </w:r>
      <w:r w:rsidRPr="0020386F">
        <w:t>Cuando se haga un cambio significativo a la constitución de Aglow Internacional, la constitución naciona</w:t>
      </w:r>
      <w:r w:rsidR="005F4740" w:rsidRPr="0020386F">
        <w:t>l y sus estatutos también debe</w:t>
      </w:r>
      <w:r w:rsidRPr="0020386F">
        <w:t>n ser enmendados para reflejar el cambio.</w:t>
      </w:r>
    </w:p>
    <w:p w14:paraId="7DD0D9A7" w14:textId="741315CD" w:rsidR="00A833E1" w:rsidRDefault="00A833E1">
      <w:pPr>
        <w:spacing w:after="0"/>
        <w:jc w:val="left"/>
      </w:pPr>
    </w:p>
    <w:p w14:paraId="49BB5D02" w14:textId="77777777" w:rsidR="00A81F6D" w:rsidRPr="002F7F56" w:rsidRDefault="00A81F6D" w:rsidP="00DB1E85">
      <w:pPr>
        <w:rPr>
          <w:rStyle w:val="pointsChar"/>
          <w:b w:val="0"/>
          <w:lang w:val="es-ES_tradnl"/>
        </w:rPr>
      </w:pPr>
    </w:p>
    <w:p w14:paraId="5F896A58" w14:textId="73156821" w:rsidR="00DB1E85" w:rsidRPr="000C4B27" w:rsidRDefault="00DB1E85" w:rsidP="00DB1E85">
      <w:pPr>
        <w:spacing w:after="200" w:line="276" w:lineRule="auto"/>
        <w:rPr>
          <w:lang w:val="es-ES_tradnl"/>
        </w:rPr>
      </w:pPr>
      <w:r w:rsidRPr="000C4B27">
        <w:rPr>
          <w:lang w:val="es-ES_tradnl"/>
        </w:rPr>
        <w:br w:type="page"/>
      </w:r>
    </w:p>
    <w:p w14:paraId="35C197A6" w14:textId="733B8672" w:rsidR="00DB1E85" w:rsidRPr="000C4B27" w:rsidRDefault="00141164" w:rsidP="008575B7">
      <w:pPr>
        <w:pStyle w:val="section"/>
      </w:pPr>
      <w:bookmarkStart w:id="78" w:name="_Toc427916587"/>
      <w:bookmarkStart w:id="79" w:name="_Toc429054189"/>
      <w:bookmarkStart w:id="80" w:name="_Toc312658120"/>
      <w:bookmarkStart w:id="81" w:name="_Toc133940906"/>
      <w:r w:rsidRPr="000C4B27">
        <w:lastRenderedPageBreak/>
        <w:t>SECCIÓN</w:t>
      </w:r>
      <w:r w:rsidR="00DB1E85" w:rsidRPr="000C4B27">
        <w:t xml:space="preserve"> 2</w:t>
      </w:r>
      <w:bookmarkEnd w:id="78"/>
      <w:bookmarkEnd w:id="79"/>
      <w:bookmarkEnd w:id="80"/>
      <w:bookmarkEnd w:id="81"/>
    </w:p>
    <w:p w14:paraId="5EE38170" w14:textId="7DD1DC52" w:rsidR="00DB1E85" w:rsidRPr="000C4B27" w:rsidRDefault="00141164" w:rsidP="00C22E69">
      <w:pPr>
        <w:pStyle w:val="title-TOC-level1"/>
      </w:pPr>
      <w:bookmarkStart w:id="82" w:name="_Toc133940907"/>
      <w:r w:rsidRPr="000C4B27">
        <w:t>Puestos en la Junta Nacional</w:t>
      </w:r>
      <w:bookmarkEnd w:id="82"/>
    </w:p>
    <w:p w14:paraId="58E98020" w14:textId="429654B3" w:rsidR="00DB1E85" w:rsidRPr="000C4B27" w:rsidRDefault="00DB1E85" w:rsidP="0020386F">
      <w:pPr>
        <w:pStyle w:val="Heading2"/>
      </w:pPr>
      <w:bookmarkStart w:id="83" w:name="_Toc427916588"/>
      <w:bookmarkStart w:id="84" w:name="_Toc429054191"/>
      <w:bookmarkStart w:id="85" w:name="_Toc133940908"/>
      <w:r w:rsidRPr="000C4B27">
        <w:t>President</w:t>
      </w:r>
      <w:bookmarkEnd w:id="83"/>
      <w:bookmarkEnd w:id="84"/>
      <w:r w:rsidR="00AC05FC" w:rsidRPr="000C4B27">
        <w:t>e</w:t>
      </w:r>
      <w:bookmarkEnd w:id="85"/>
    </w:p>
    <w:p w14:paraId="317CD8F9" w14:textId="59B43876" w:rsidR="000740A6" w:rsidRPr="000C4B27" w:rsidRDefault="000740A6" w:rsidP="00DB1E85">
      <w:pPr>
        <w:rPr>
          <w:lang w:val="es-ES_tradnl"/>
        </w:rPr>
      </w:pPr>
      <w:r w:rsidRPr="000C4B27">
        <w:rPr>
          <w:lang w:val="es-ES_tradnl"/>
        </w:rPr>
        <w:t xml:space="preserve">Como presidente nacional es importante entender y caminar con una mentalidad apostólica; debe conocer la diferencia entre lo apostólico y lo pastoral y </w:t>
      </w:r>
      <w:r w:rsidR="005F4740">
        <w:rPr>
          <w:lang w:val="es-ES_tradnl"/>
        </w:rPr>
        <w:t xml:space="preserve">debe de </w:t>
      </w:r>
      <w:r w:rsidRPr="000C4B27">
        <w:rPr>
          <w:lang w:val="es-ES_tradnl"/>
        </w:rPr>
        <w:t>tener la habilidad de usar ambos en su estilo de liderazgo.</w:t>
      </w:r>
    </w:p>
    <w:p w14:paraId="015A6DD6" w14:textId="3E1898A2" w:rsidR="000740A6" w:rsidRPr="000C4B27" w:rsidRDefault="000740A6" w:rsidP="000740A6">
      <w:pPr>
        <w:rPr>
          <w:b/>
          <w:lang w:val="es-ES_tradnl"/>
        </w:rPr>
      </w:pPr>
      <w:r w:rsidRPr="000C4B27">
        <w:rPr>
          <w:b/>
          <w:lang w:val="es-ES_tradnl"/>
        </w:rPr>
        <w:t>Usted sirve como vocero y como el modelo más visible de Aglow en su nación.</w:t>
      </w:r>
    </w:p>
    <w:p w14:paraId="304FFE29" w14:textId="6F2BC68B" w:rsidR="000740A6" w:rsidRPr="000C4B27" w:rsidRDefault="000740A6" w:rsidP="000740A6">
      <w:pPr>
        <w:rPr>
          <w:lang w:val="es-ES_tradnl"/>
        </w:rPr>
      </w:pPr>
      <w:r w:rsidRPr="000C4B27">
        <w:rPr>
          <w:lang w:val="es-ES_tradnl"/>
        </w:rPr>
        <w:t xml:space="preserve">Usted es vocero de la junta y moderador en las reuniones de junta. Tanto la junta nacional como la local tenderán a reflejar su tono y estilo de liderazgo. Al moverse Dios a través de su identidad única, usted influirá en todo el ministerio Aglow en su nación. </w:t>
      </w:r>
    </w:p>
    <w:p w14:paraId="64DAB45B" w14:textId="6492F8EF" w:rsidR="000740A6" w:rsidRPr="000C4B27" w:rsidRDefault="000740A6" w:rsidP="000740A6">
      <w:pPr>
        <w:rPr>
          <w:b/>
          <w:lang w:val="es-ES_tradnl"/>
        </w:rPr>
      </w:pPr>
      <w:r w:rsidRPr="000C4B27">
        <w:rPr>
          <w:b/>
          <w:lang w:val="es-ES_tradnl"/>
        </w:rPr>
        <w:t>Usted es catalizador del liderazgo porque descubre dones y alienta a los demás oficiales a alcanzar todo su potencial al ir ellos descubriendo su identidad en Cristo.</w:t>
      </w:r>
    </w:p>
    <w:p w14:paraId="3C4DDFB8" w14:textId="0AAE3889" w:rsidR="000740A6" w:rsidRPr="000C4B27" w:rsidRDefault="000740A6" w:rsidP="000740A6">
      <w:pPr>
        <w:rPr>
          <w:lang w:val="es-ES_tradnl"/>
        </w:rPr>
      </w:pPr>
      <w:r w:rsidRPr="000C4B27">
        <w:rPr>
          <w:lang w:val="es-ES_tradnl"/>
        </w:rPr>
        <w:t xml:space="preserve">Usted alienta a sus compañeros oficiales a surgir en sus áreas de responsabilidad y de toma de decisiones, los liberta para que tengan éxito y cometan errores. Usted los ayuda a que se apropien, de manera saludable, de su porción del ministerio. Usted los motiva a que participen, respeta sus diferencias, valora sus perspectivas y los ayuda a ser </w:t>
      </w:r>
      <w:r w:rsidR="005F4740">
        <w:rPr>
          <w:lang w:val="es-ES_tradnl"/>
        </w:rPr>
        <w:t xml:space="preserve">mejores como </w:t>
      </w:r>
      <w:r w:rsidRPr="000C4B27">
        <w:rPr>
          <w:lang w:val="es-ES_tradnl"/>
        </w:rPr>
        <w:t>líderes y como integrantes de la junta.</w:t>
      </w:r>
    </w:p>
    <w:p w14:paraId="02E47150" w14:textId="666942DA" w:rsidR="000740A6" w:rsidRPr="000C4B27" w:rsidRDefault="000740A6" w:rsidP="000740A6">
      <w:pPr>
        <w:rPr>
          <w:b/>
          <w:lang w:val="es-ES_tradnl"/>
        </w:rPr>
      </w:pPr>
      <w:r w:rsidRPr="000C4B27">
        <w:rPr>
          <w:b/>
          <w:lang w:val="es-ES_tradnl"/>
        </w:rPr>
        <w:t xml:space="preserve">Usted es un iniciador que insta a la junta a </w:t>
      </w:r>
      <w:r w:rsidR="005F4740">
        <w:rPr>
          <w:b/>
          <w:lang w:val="es-ES_tradnl"/>
        </w:rPr>
        <w:t>actuar; usted</w:t>
      </w:r>
      <w:r w:rsidRPr="000C4B27">
        <w:rPr>
          <w:b/>
          <w:lang w:val="es-ES_tradnl"/>
        </w:rPr>
        <w:t xml:space="preserve"> supervisa a su junta y nación.</w:t>
      </w:r>
    </w:p>
    <w:p w14:paraId="57203E88" w14:textId="029E19E8" w:rsidR="000740A6" w:rsidRPr="000C4B27" w:rsidRDefault="000740A6" w:rsidP="000740A6">
      <w:pPr>
        <w:rPr>
          <w:lang w:val="es-ES_tradnl"/>
        </w:rPr>
      </w:pPr>
      <w:r w:rsidRPr="000C4B27">
        <w:rPr>
          <w:lang w:val="es-ES_tradnl"/>
        </w:rPr>
        <w:t>Usted inicia al pedir insumos de los integrantes de su junta nacional y al incluir los puntos apropiados en las agendas para las reuniones de junta. Usted toma el mando al guiar a la junta a regocijarse y crecer juntos en el Señor. Usted le</w:t>
      </w:r>
      <w:r w:rsidR="00351C18">
        <w:rPr>
          <w:lang w:val="es-ES_tradnl"/>
        </w:rPr>
        <w:t>s</w:t>
      </w:r>
      <w:r w:rsidRPr="000C4B27">
        <w:rPr>
          <w:lang w:val="es-ES_tradnl"/>
        </w:rPr>
        <w:t xml:space="preserve"> muestra a sus grupos locales de qué forma pueden contribuir a la visión. Usted supervisa la vida y salud de los grupos locales </w:t>
      </w:r>
      <w:r w:rsidR="004A1186" w:rsidRPr="000C4B27">
        <w:rPr>
          <w:lang w:val="es-ES_tradnl"/>
        </w:rPr>
        <w:t xml:space="preserve">de </w:t>
      </w:r>
      <w:r w:rsidRPr="000C4B27">
        <w:rPr>
          <w:lang w:val="es-ES_tradnl"/>
        </w:rPr>
        <w:t xml:space="preserve">Aglow, desafía a los grupos a extenderse a las mujeres y hombres en sus comunidades y organiza retiros y capacitaciones para </w:t>
      </w:r>
      <w:r w:rsidR="00351C18">
        <w:rPr>
          <w:lang w:val="es-ES_tradnl"/>
        </w:rPr>
        <w:t xml:space="preserve">el </w:t>
      </w:r>
      <w:r w:rsidRPr="000C4B27">
        <w:rPr>
          <w:lang w:val="es-ES_tradnl"/>
        </w:rPr>
        <w:t>liderazgo. Usted fija metas tangibles y establece nuevos grupos</w:t>
      </w:r>
      <w:r w:rsidR="004A1186" w:rsidRPr="000C4B27">
        <w:rPr>
          <w:lang w:val="es-ES_tradnl"/>
        </w:rPr>
        <w:t xml:space="preserve"> de</w:t>
      </w:r>
      <w:r w:rsidRPr="000C4B27">
        <w:rPr>
          <w:lang w:val="es-ES_tradnl"/>
        </w:rPr>
        <w:t xml:space="preserve"> A</w:t>
      </w:r>
      <w:r w:rsidR="004A1186" w:rsidRPr="000C4B27">
        <w:rPr>
          <w:lang w:val="es-ES_tradnl"/>
        </w:rPr>
        <w:t xml:space="preserve">glow y trabajan juntos como junta nacional, en esfuerzo colectivo. Como presidente, usted es el iniciador y </w:t>
      </w:r>
      <w:r w:rsidRPr="000C4B27">
        <w:rPr>
          <w:lang w:val="es-ES_tradnl"/>
        </w:rPr>
        <w:t xml:space="preserve">mantiene el </w:t>
      </w:r>
      <w:r w:rsidR="004A1186" w:rsidRPr="000C4B27">
        <w:rPr>
          <w:lang w:val="es-ES_tradnl"/>
        </w:rPr>
        <w:t>paso</w:t>
      </w:r>
      <w:r w:rsidRPr="000C4B27">
        <w:rPr>
          <w:lang w:val="es-ES_tradnl"/>
        </w:rPr>
        <w:t xml:space="preserve"> constante.</w:t>
      </w:r>
    </w:p>
    <w:p w14:paraId="2BE25F4E" w14:textId="5D1B6E35" w:rsidR="00D66BF8" w:rsidRPr="000C4B27" w:rsidRDefault="00D66BF8" w:rsidP="00990F5B">
      <w:pPr>
        <w:spacing w:after="0"/>
        <w:rPr>
          <w:b/>
          <w:lang w:val="es-ES_tradnl"/>
        </w:rPr>
      </w:pPr>
      <w:r w:rsidRPr="000C4B27">
        <w:rPr>
          <w:b/>
          <w:lang w:val="es-ES_tradnl"/>
        </w:rPr>
        <w:t>Si usted es el presidente, usted también</w:t>
      </w:r>
    </w:p>
    <w:p w14:paraId="0B4A9B66" w14:textId="07044A13" w:rsidR="00A075EA" w:rsidRPr="00990F5B" w:rsidRDefault="00D66BF8" w:rsidP="00E43C90">
      <w:pPr>
        <w:pStyle w:val="Bulletnum"/>
      </w:pPr>
      <w:r w:rsidRPr="00990F5B">
        <w:t xml:space="preserve">preside en las reuniones de junta y </w:t>
      </w:r>
      <w:r w:rsidR="006B21E2" w:rsidRPr="00990F5B">
        <w:t>marca</w:t>
      </w:r>
      <w:r w:rsidRPr="00990F5B">
        <w:t xml:space="preserve"> el paso. Usted prepara la agenda, hace que la reunión avance, motiva la participación activa de todos y ve que las mociones sean hechas y secundadas en los puntos que requieran de voto. Usted también comparte con su junta todos los informes y correspondencia de las oficinas centrales de Aglow, de la coordinadora mundial de oración de Aglow, etc. y se asegura de que hagan copias y envíen la información pertinente a todos los grupos locales.</w:t>
      </w:r>
    </w:p>
    <w:p w14:paraId="3C8A82D3" w14:textId="4364FF26" w:rsidR="00B10CFC" w:rsidRDefault="00A075EA" w:rsidP="00E43C90">
      <w:pPr>
        <w:pStyle w:val="Bulletnum"/>
      </w:pPr>
      <w:r w:rsidRPr="00990F5B">
        <w:t xml:space="preserve">se asegura de que cada integrante de la junta tenga fácil acceso a una copia del </w:t>
      </w:r>
      <w:r w:rsidRPr="00990F5B">
        <w:rPr>
          <w:i/>
        </w:rPr>
        <w:t>Manual Local</w:t>
      </w:r>
      <w:r w:rsidR="00F6729B" w:rsidRPr="00990F5B">
        <w:rPr>
          <w:i/>
        </w:rPr>
        <w:t xml:space="preserve"> </w:t>
      </w:r>
      <w:r w:rsidR="00E536A9" w:rsidRPr="00990F5B">
        <w:t>y de</w:t>
      </w:r>
      <w:r w:rsidRPr="00990F5B">
        <w:t>l</w:t>
      </w:r>
      <w:r w:rsidRPr="00990F5B">
        <w:rPr>
          <w:i/>
        </w:rPr>
        <w:t xml:space="preserve"> Manual Nacional</w:t>
      </w:r>
      <w:r w:rsidRPr="00990F5B">
        <w:t xml:space="preserve"> para líderes nacionales o que tengan su propia copia.</w:t>
      </w:r>
    </w:p>
    <w:p w14:paraId="6BBFEA40" w14:textId="4022BB79" w:rsidR="00990F5B" w:rsidRPr="00990F5B" w:rsidRDefault="00A075EA" w:rsidP="00E43C90">
      <w:pPr>
        <w:pStyle w:val="Bulletnum"/>
      </w:pPr>
      <w:r w:rsidRPr="00990F5B">
        <w:t xml:space="preserve">preside en los retiros/conferencias. Esto no significa que tenga que hacerlo todo. Es importante que otros oficiales, presidentes del ministerio o asistentes a los grupos locales Aglow estén involucrados. Pero es usted quien supervisa la conferencia o retiro, ayudando a que todo se lleve a cabo de manera ordenada. </w:t>
      </w:r>
    </w:p>
    <w:p w14:paraId="3888C4DA" w14:textId="4D292E49" w:rsidR="00DB1E85" w:rsidRPr="002E6422" w:rsidRDefault="00A075EA" w:rsidP="00E43C90">
      <w:pPr>
        <w:pStyle w:val="Bulletnum"/>
      </w:pPr>
      <w:r w:rsidRPr="002E6422">
        <w:t>El presidente nacional</w:t>
      </w:r>
      <w:r w:rsidR="00DB1E85" w:rsidRPr="002E6422">
        <w:t>:</w:t>
      </w:r>
    </w:p>
    <w:p w14:paraId="4F2AC960" w14:textId="75AF28AC" w:rsidR="00A075EA" w:rsidRPr="002E6422" w:rsidRDefault="00A075EA" w:rsidP="00E43C90">
      <w:pPr>
        <w:pStyle w:val="Bulletnum"/>
      </w:pPr>
      <w:r w:rsidRPr="002E6422">
        <w:lastRenderedPageBreak/>
        <w:t xml:space="preserve">es integrante </w:t>
      </w:r>
      <w:r w:rsidRPr="002E6422">
        <w:rPr>
          <w:i/>
        </w:rPr>
        <w:t xml:space="preserve">ex-oficio </w:t>
      </w:r>
      <w:r w:rsidRPr="002E6422">
        <w:t xml:space="preserve">(automático) de todos los subcomités de la junta </w:t>
      </w:r>
      <w:r w:rsidR="00492754" w:rsidRPr="002E6422">
        <w:t>nacional</w:t>
      </w:r>
    </w:p>
    <w:p w14:paraId="377C3B1F" w14:textId="5BB857E7" w:rsidR="00A075EA" w:rsidRPr="002E6422" w:rsidRDefault="00A075EA" w:rsidP="00E43C90">
      <w:pPr>
        <w:pStyle w:val="Bulletnum"/>
      </w:pPr>
      <w:r w:rsidRPr="002E6422">
        <w:t xml:space="preserve">es integrante del Consejo </w:t>
      </w:r>
      <w:r w:rsidR="00492754" w:rsidRPr="002E6422">
        <w:t>Mundial y sirve como vocero</w:t>
      </w:r>
      <w:r w:rsidRPr="002E6422">
        <w:t xml:space="preserve"> ante su junta nacional</w:t>
      </w:r>
    </w:p>
    <w:p w14:paraId="33F4E689" w14:textId="22C9E22D" w:rsidR="00A075EA" w:rsidRPr="002E6422" w:rsidRDefault="00492754" w:rsidP="00E43C90">
      <w:pPr>
        <w:pStyle w:val="Bulletnum"/>
      </w:pPr>
      <w:r w:rsidRPr="002E6422">
        <w:t>mantiene correspondencia regular con su enlace en el Comité Regional y la Oficina Mundial – Depto. d</w:t>
      </w:r>
      <w:r w:rsidR="00100CCC">
        <w:t>e RR. II</w:t>
      </w:r>
    </w:p>
    <w:p w14:paraId="553CDA2E" w14:textId="154A8418" w:rsidR="00A075EA" w:rsidRPr="002E6422" w:rsidRDefault="00A075EA" w:rsidP="00E43C90">
      <w:pPr>
        <w:pStyle w:val="Bulletnum"/>
      </w:pPr>
      <w:r w:rsidRPr="002E6422">
        <w:t>asiste a la reunión de</w:t>
      </w:r>
      <w:r w:rsidR="00492754" w:rsidRPr="002E6422">
        <w:t xml:space="preserve"> Estado del Ministerio</w:t>
      </w:r>
      <w:r w:rsidRPr="002E6422">
        <w:t xml:space="preserve"> </w:t>
      </w:r>
      <w:r w:rsidR="00492754" w:rsidRPr="002E6422">
        <w:t>durante</w:t>
      </w:r>
      <w:r w:rsidRPr="002E6422">
        <w:t xml:space="preserve"> la conferencia internacional como representante de su nación </w:t>
      </w:r>
      <w:r w:rsidR="00492754" w:rsidRPr="002E6422">
        <w:t>(junto con lo</w:t>
      </w:r>
      <w:r w:rsidRPr="002E6422">
        <w:t>s demás integrantes de su junta)</w:t>
      </w:r>
    </w:p>
    <w:p w14:paraId="2C1C10A1" w14:textId="3FBB57B4" w:rsidR="003E1101" w:rsidRPr="002E6422" w:rsidRDefault="00A075EA" w:rsidP="00E43C90">
      <w:pPr>
        <w:pStyle w:val="Bulletnum"/>
      </w:pPr>
      <w:r w:rsidRPr="002E6422">
        <w:t xml:space="preserve">cumple con las responsabilidades en el proceso </w:t>
      </w:r>
      <w:hyperlink w:anchor="appointment_ntl_executive_officers" w:history="1">
        <w:r w:rsidR="00401DE6" w:rsidRPr="00652B26">
          <w:rPr>
            <w:rStyle w:val="Hyperlink"/>
            <w:rFonts w:cs="Calibri"/>
          </w:rPr>
          <w:t>Designación de los oficiales ejecutivos nacionales</w:t>
        </w:r>
      </w:hyperlink>
      <w:r w:rsidR="00401DE6" w:rsidRPr="00652B26">
        <w:t xml:space="preserve"> </w:t>
      </w:r>
      <w:r w:rsidR="00401DE6" w:rsidRPr="002E6422">
        <w:t xml:space="preserve">(Sección 2) y </w:t>
      </w:r>
      <w:r w:rsidR="003E1101" w:rsidRPr="002E6422">
        <w:t xml:space="preserve">el proceso de </w:t>
      </w:r>
      <w:r w:rsidR="002939F5">
        <w:t>evaluación</w:t>
      </w:r>
      <w:r w:rsidR="003E1101" w:rsidRPr="002E6422">
        <w:t xml:space="preserve"> para saber</w:t>
      </w:r>
      <w:hyperlink w:anchor="evaluating_natl_board_effect_sec3" w:history="1">
        <w:r w:rsidR="003E1101" w:rsidRPr="00652B26">
          <w:rPr>
            <w:rStyle w:val="Hyperlink"/>
            <w:rFonts w:cs="Calibri"/>
          </w:rPr>
          <w:t xml:space="preserve"> Cómo evaluar la efectividad de la </w:t>
        </w:r>
        <w:r w:rsidR="001343CF" w:rsidRPr="00652B26">
          <w:rPr>
            <w:rStyle w:val="Hyperlink"/>
            <w:rFonts w:cs="Calibri"/>
          </w:rPr>
          <w:t>junta nacional</w:t>
        </w:r>
      </w:hyperlink>
      <w:r w:rsidR="003E1101" w:rsidRPr="002E6422">
        <w:t xml:space="preserve"> </w:t>
      </w:r>
      <w:r w:rsidRPr="002E6422">
        <w:t>(</w:t>
      </w:r>
      <w:r w:rsidR="003E1101" w:rsidRPr="002E6422">
        <w:t>Sección 3</w:t>
      </w:r>
      <w:r w:rsidRPr="002E6422">
        <w:t>)</w:t>
      </w:r>
      <w:r w:rsidR="001A0951">
        <w:t>.</w:t>
      </w:r>
    </w:p>
    <w:p w14:paraId="53DD8457" w14:textId="13CFFDBC" w:rsidR="003E1101" w:rsidRPr="002E6422" w:rsidRDefault="003E1101" w:rsidP="00E43C90">
      <w:pPr>
        <w:pStyle w:val="Bulletnum"/>
      </w:pPr>
      <w:r w:rsidRPr="002E6422">
        <w:t>se asegura de que los integrantes de la junta na</w:t>
      </w:r>
      <w:r w:rsidR="00F64F07">
        <w:t>cional estén constantemente a</w:t>
      </w:r>
      <w:r w:rsidRPr="002E6422">
        <w:t xml:space="preserve"> disposición de sus grupos locales y de las juntas de área</w:t>
      </w:r>
    </w:p>
    <w:p w14:paraId="6B1FCB00" w14:textId="689970BD" w:rsidR="006A1423" w:rsidRPr="002E6422" w:rsidRDefault="006A1423" w:rsidP="006A1423">
      <w:pPr>
        <w:rPr>
          <w:lang w:val="es-ES_tradnl"/>
        </w:rPr>
      </w:pPr>
      <w:r w:rsidRPr="002E6422">
        <w:rPr>
          <w:rStyle w:val="pointsChar"/>
          <w:lang w:val="es-ES_tradnl"/>
        </w:rPr>
        <w:t>NOTA</w:t>
      </w:r>
      <w:r w:rsidR="00DB1E85" w:rsidRPr="002E6422">
        <w:rPr>
          <w:rStyle w:val="pointsChar"/>
          <w:lang w:val="es-ES_tradnl"/>
        </w:rPr>
        <w:t>:</w:t>
      </w:r>
      <w:r w:rsidR="00DB1E85" w:rsidRPr="002E6422">
        <w:rPr>
          <w:lang w:val="es-ES_tradnl"/>
        </w:rPr>
        <w:t xml:space="preserve"> </w:t>
      </w:r>
      <w:r w:rsidR="006B2AD6">
        <w:rPr>
          <w:lang w:val="es-ES_tradnl"/>
        </w:rPr>
        <w:t>Si es</w:t>
      </w:r>
      <w:r w:rsidRPr="002E6422">
        <w:rPr>
          <w:lang w:val="es-ES_tradnl"/>
        </w:rPr>
        <w:t xml:space="preserve"> necesario que el presidente nacional o un integrante de la junta se ausente de su nación o si se enferma, es importante que el vicepresidente </w:t>
      </w:r>
      <w:r w:rsidRPr="002E6422">
        <w:rPr>
          <w:i/>
          <w:lang w:val="es-ES_tradnl"/>
        </w:rPr>
        <w:t xml:space="preserve">y </w:t>
      </w:r>
      <w:r w:rsidRPr="002E6422">
        <w:rPr>
          <w:lang w:val="es-ES_tradnl"/>
        </w:rPr>
        <w:t xml:space="preserve">el integrante de la junta responsable del desarrollo de liderazgo estén disponibles para servir como presidente interino durante la ausencia del presidente nacional. </w:t>
      </w:r>
    </w:p>
    <w:p w14:paraId="1CC2AF40" w14:textId="5BC6CF58" w:rsidR="006A1423" w:rsidRPr="002E6422" w:rsidRDefault="006A1423" w:rsidP="006A1423">
      <w:pPr>
        <w:rPr>
          <w:lang w:val="es-ES_tradnl"/>
        </w:rPr>
      </w:pPr>
      <w:r w:rsidRPr="002E6422">
        <w:rPr>
          <w:lang w:val="es-ES_tradnl"/>
        </w:rPr>
        <w:t>Cu</w:t>
      </w:r>
      <w:r w:rsidR="001A0951">
        <w:rPr>
          <w:lang w:val="es-ES_tradnl"/>
        </w:rPr>
        <w:t>ando el presidente nacional está</w:t>
      </w:r>
      <w:r w:rsidRPr="002E6422">
        <w:rPr>
          <w:lang w:val="es-ES_tradnl"/>
        </w:rPr>
        <w:t xml:space="preserve"> fuera del país, la Oficina Mundial – </w:t>
      </w:r>
      <w:r w:rsidR="003E55ED" w:rsidRPr="002E6422">
        <w:rPr>
          <w:lang w:val="es-ES_tradnl"/>
        </w:rPr>
        <w:t>Internacional</w:t>
      </w:r>
      <w:r w:rsidRPr="002E6422">
        <w:rPr>
          <w:lang w:val="es-ES_tradnl"/>
        </w:rPr>
        <w:t xml:space="preserve"> </w:t>
      </w:r>
      <w:r w:rsidR="001A0951">
        <w:rPr>
          <w:lang w:val="es-ES_tradnl"/>
        </w:rPr>
        <w:t>debe ser informada</w:t>
      </w:r>
      <w:r w:rsidRPr="002E6422">
        <w:rPr>
          <w:lang w:val="es-ES_tradnl"/>
        </w:rPr>
        <w:t xml:space="preserve"> con la mayor anticipación posible; deben incluir las fechas y dirección en donde se pueda contactar a la persona y el método elegido para manejar las responsabilidades durante su ausencia.</w:t>
      </w:r>
    </w:p>
    <w:p w14:paraId="003CB735" w14:textId="7D6761EE" w:rsidR="006A1423" w:rsidRPr="002E6422" w:rsidRDefault="006A1423" w:rsidP="00DB1E85">
      <w:pPr>
        <w:rPr>
          <w:lang w:val="es-ES_tradnl"/>
        </w:rPr>
      </w:pPr>
      <w:r w:rsidRPr="002E6422">
        <w:rPr>
          <w:lang w:val="es-ES_tradnl"/>
        </w:rPr>
        <w:t>En caso de que todos los integrantes de la junta nacional deban ausentarse de la nación, el presidente nacional debe dirigir el trabajo a la Oficina Mundial – Depto. de RR. II. al:</w:t>
      </w:r>
    </w:p>
    <w:p w14:paraId="5DFE6771" w14:textId="7B4F76EB" w:rsidR="006A1423" w:rsidRPr="00D64F5A" w:rsidRDefault="006A1423" w:rsidP="005B29B6">
      <w:pPr>
        <w:pStyle w:val="ListParagraph"/>
        <w:numPr>
          <w:ilvl w:val="0"/>
          <w:numId w:val="32"/>
        </w:numPr>
      </w:pPr>
      <w:r w:rsidRPr="00D64F5A">
        <w:t>notificar a los grupos locales y juntas de área de su ausencia</w:t>
      </w:r>
    </w:p>
    <w:p w14:paraId="03D33637" w14:textId="6B1667B7" w:rsidR="006A1423" w:rsidRPr="00990F5B" w:rsidRDefault="006A1423" w:rsidP="005B29B6">
      <w:pPr>
        <w:pStyle w:val="ListParagraph"/>
        <w:numPr>
          <w:ilvl w:val="0"/>
          <w:numId w:val="32"/>
        </w:numPr>
      </w:pPr>
      <w:r w:rsidRPr="00D64F5A">
        <w:t xml:space="preserve">instruirles que envíen las comunicaciones a la Oficina Mundial – </w:t>
      </w:r>
      <w:r w:rsidR="0076062C" w:rsidRPr="00D64F5A">
        <w:t>Internacional</w:t>
      </w:r>
      <w:r w:rsidRPr="00D64F5A">
        <w:t xml:space="preserve"> durante </w:t>
      </w:r>
      <w:r w:rsidR="00BB5F15" w:rsidRPr="00D64F5A">
        <w:t>el período específico de tiempo</w:t>
      </w:r>
    </w:p>
    <w:p w14:paraId="0D4B6621" w14:textId="5B840CA7" w:rsidR="00344520" w:rsidRPr="002E6422" w:rsidRDefault="00344520" w:rsidP="00344520">
      <w:pPr>
        <w:rPr>
          <w:rFonts w:asciiTheme="minorHAnsi" w:hAnsiTheme="minorHAnsi"/>
          <w:b/>
          <w:lang w:val="es-ES_tradnl"/>
        </w:rPr>
      </w:pPr>
      <w:r w:rsidRPr="002E6422">
        <w:rPr>
          <w:rFonts w:asciiTheme="minorHAnsi" w:hAnsiTheme="minorHAnsi"/>
          <w:b/>
          <w:lang w:val="es-ES_tradnl"/>
        </w:rPr>
        <w:t>Cuando deja su cargo, el presidente nacional entrega todos los archivos, papelería oficial n</w:t>
      </w:r>
      <w:r w:rsidR="00304E8B" w:rsidRPr="002E6422">
        <w:rPr>
          <w:rFonts w:asciiTheme="minorHAnsi" w:hAnsiTheme="minorHAnsi"/>
          <w:b/>
          <w:lang w:val="es-ES_tradnl"/>
        </w:rPr>
        <w:t>acional, registros y manuales al presidente</w:t>
      </w:r>
      <w:r w:rsidRPr="002E6422">
        <w:rPr>
          <w:rFonts w:asciiTheme="minorHAnsi" w:hAnsiTheme="minorHAnsi"/>
          <w:b/>
          <w:lang w:val="es-ES_tradnl"/>
        </w:rPr>
        <w:t xml:space="preserve"> entrante</w:t>
      </w:r>
      <w:r w:rsidR="00304E8B" w:rsidRPr="002E6422">
        <w:rPr>
          <w:rFonts w:asciiTheme="minorHAnsi" w:hAnsiTheme="minorHAnsi"/>
          <w:b/>
          <w:lang w:val="es-ES_tradnl"/>
        </w:rPr>
        <w:t>.</w:t>
      </w:r>
    </w:p>
    <w:p w14:paraId="2099C6F3" w14:textId="77777777" w:rsidR="00344520" w:rsidRPr="002E6422" w:rsidRDefault="00344520" w:rsidP="00344520">
      <w:pPr>
        <w:rPr>
          <w:lang w:val="es-ES_tradnl"/>
        </w:rPr>
      </w:pPr>
      <w:r w:rsidRPr="002E6422">
        <w:rPr>
          <w:lang w:val="es-ES_tradnl"/>
        </w:rPr>
        <w:t xml:space="preserve"> </w:t>
      </w:r>
    </w:p>
    <w:p w14:paraId="2F6FA361" w14:textId="77777777" w:rsidR="00DB1E85" w:rsidRPr="002E6422" w:rsidRDefault="00DB1E85" w:rsidP="00DB1E85">
      <w:pPr>
        <w:rPr>
          <w:lang w:val="es-ES_tradnl"/>
        </w:rPr>
      </w:pPr>
      <w:r w:rsidRPr="002E6422">
        <w:rPr>
          <w:lang w:val="es-ES_tradnl"/>
        </w:rPr>
        <w:br w:type="page"/>
      </w:r>
    </w:p>
    <w:p w14:paraId="68DB93C8" w14:textId="63C56C9A" w:rsidR="00DB1E85" w:rsidRPr="002E6422" w:rsidRDefault="00DB1E85" w:rsidP="00990F5B">
      <w:pPr>
        <w:pStyle w:val="Heading2"/>
      </w:pPr>
      <w:bookmarkStart w:id="86" w:name="_Toc427916589"/>
      <w:bookmarkStart w:id="87" w:name="_Toc429054192"/>
      <w:bookmarkStart w:id="88" w:name="_Toc133940909"/>
      <w:r w:rsidRPr="002E6422">
        <w:lastRenderedPageBreak/>
        <w:t>Vice</w:t>
      </w:r>
      <w:r w:rsidR="002F7F56" w:rsidRPr="002E6422">
        <w:t>presidente</w:t>
      </w:r>
      <w:r w:rsidRPr="002E6422">
        <w:t>/</w:t>
      </w:r>
      <w:r w:rsidR="004A50DE" w:rsidRPr="002E6422">
        <w:t>Coordi</w:t>
      </w:r>
      <w:r w:rsidR="001A0951">
        <w:t>nador de desarrollo de l</w:t>
      </w:r>
      <w:r w:rsidR="004A50DE" w:rsidRPr="002E6422">
        <w:t>i</w:t>
      </w:r>
      <w:r w:rsidR="002F7F56" w:rsidRPr="002E6422">
        <w:t>derazgo</w:t>
      </w:r>
      <w:bookmarkEnd w:id="86"/>
      <w:bookmarkEnd w:id="87"/>
      <w:bookmarkEnd w:id="88"/>
    </w:p>
    <w:p w14:paraId="5665F982" w14:textId="2121C6B2" w:rsidR="001B4D68" w:rsidRPr="002E6422" w:rsidRDefault="00806342" w:rsidP="00DB1E85">
      <w:pPr>
        <w:rPr>
          <w:lang w:val="es-ES_tradnl"/>
        </w:rPr>
      </w:pPr>
      <w:r w:rsidRPr="002E6422">
        <w:rPr>
          <w:lang w:val="es-ES_tradnl"/>
        </w:rPr>
        <w:t xml:space="preserve">Como vicepresidente/coordinador </w:t>
      </w:r>
      <w:r w:rsidR="004A50DE" w:rsidRPr="002E6422">
        <w:rPr>
          <w:lang w:val="es-ES_tradnl"/>
        </w:rPr>
        <w:t xml:space="preserve">de desarrollo de liderazgo usted provoca un efecto en el liderazgo futuro de Aglow. Junto con su junta, usted tiene el privilegio de influir en quienes han elegido ir más allá de tan solo conocer a Jesús para estar involucrados como líderes en la obra de Dios a través de Aglow. Es importante que trabaje de cerca con el presidente para entender las responsabilidades de ese puesto, ya que usted </w:t>
      </w:r>
      <w:r w:rsidR="004A50DE" w:rsidRPr="002E6422">
        <w:rPr>
          <w:i/>
          <w:lang w:val="es-ES_tradnl"/>
        </w:rPr>
        <w:t>podría ser requerido para servir como presidente interino</w:t>
      </w:r>
      <w:r w:rsidR="004A50DE" w:rsidRPr="002E6422">
        <w:rPr>
          <w:lang w:val="es-ES_tradnl"/>
        </w:rPr>
        <w:t xml:space="preserve"> en el caso de que el presidente nacional necesite salir del país o esté enfermo. </w:t>
      </w:r>
    </w:p>
    <w:p w14:paraId="00D92425" w14:textId="01088A37" w:rsidR="001B4D68" w:rsidRPr="002E6422" w:rsidRDefault="00A4078A" w:rsidP="00DB1E85">
      <w:pPr>
        <w:rPr>
          <w:lang w:val="es-ES_tradnl"/>
        </w:rPr>
      </w:pPr>
      <w:r>
        <w:rPr>
          <w:lang w:val="es-ES_tradnl"/>
        </w:rPr>
        <w:t>Al regocijarn</w:t>
      </w:r>
      <w:r w:rsidR="001B4D68" w:rsidRPr="002E6422">
        <w:rPr>
          <w:lang w:val="es-ES_tradnl"/>
        </w:rPr>
        <w:t>os en nuestra exp</w:t>
      </w:r>
      <w:r>
        <w:rPr>
          <w:lang w:val="es-ES_tradnl"/>
        </w:rPr>
        <w:t>eriencia de salvación</w:t>
      </w:r>
      <w:r w:rsidR="001B4D68" w:rsidRPr="002E6422">
        <w:rPr>
          <w:lang w:val="es-ES_tradnl"/>
        </w:rPr>
        <w:t xml:space="preserve"> es importante </w:t>
      </w:r>
      <w:r w:rsidR="0080587D">
        <w:rPr>
          <w:lang w:val="es-ES_tradnl"/>
        </w:rPr>
        <w:t xml:space="preserve">que </w:t>
      </w:r>
      <w:r>
        <w:rPr>
          <w:lang w:val="es-ES_tradnl"/>
        </w:rPr>
        <w:t>entendamos</w:t>
      </w:r>
      <w:r w:rsidR="0080587D">
        <w:rPr>
          <w:lang w:val="es-ES_tradnl"/>
        </w:rPr>
        <w:t xml:space="preserve"> e imparta</w:t>
      </w:r>
      <w:r>
        <w:rPr>
          <w:lang w:val="es-ES_tradnl"/>
        </w:rPr>
        <w:t>mos</w:t>
      </w:r>
      <w:r w:rsidR="001B4D68" w:rsidRPr="002E6422">
        <w:rPr>
          <w:lang w:val="es-ES_tradnl"/>
        </w:rPr>
        <w:t xml:space="preserve"> a </w:t>
      </w:r>
      <w:r>
        <w:rPr>
          <w:lang w:val="es-ES_tradnl"/>
        </w:rPr>
        <w:t>las personas a las que dirigimos que han sido salva</w:t>
      </w:r>
      <w:r w:rsidR="001B4D68" w:rsidRPr="002E6422">
        <w:rPr>
          <w:lang w:val="es-ES_tradnl"/>
        </w:rPr>
        <w:t>s p</w:t>
      </w:r>
      <w:r>
        <w:rPr>
          <w:lang w:val="es-ES_tradnl"/>
        </w:rPr>
        <w:t xml:space="preserve">ara </w:t>
      </w:r>
      <w:r w:rsidR="001B4D68" w:rsidRPr="002E6422">
        <w:rPr>
          <w:lang w:val="es-ES_tradnl"/>
        </w:rPr>
        <w:t xml:space="preserve">un propósito mayor. Caminamos en una identidad individual y colectiva </w:t>
      </w:r>
      <w:r>
        <w:rPr>
          <w:lang w:val="es-ES_tradnl"/>
        </w:rPr>
        <w:t>porque Dios nos invita a</w:t>
      </w:r>
      <w:r w:rsidR="001B4D68" w:rsidRPr="002E6422">
        <w:rPr>
          <w:lang w:val="es-ES_tradnl"/>
        </w:rPr>
        <w:t xml:space="preserve"> subir más </w:t>
      </w:r>
      <w:r w:rsidR="00B37652" w:rsidRPr="002E6422">
        <w:rPr>
          <w:lang w:val="es-ES_tradnl"/>
        </w:rPr>
        <w:t xml:space="preserve">alto en Él. Como vicepresidente/coordinador de desarrollo de liderazgo usted tiene la gran oportunidad de desarrollar líderes en el área de su identidad, el favor de Dios, el llamado </w:t>
      </w:r>
      <w:r>
        <w:rPr>
          <w:lang w:val="es-ES_tradnl"/>
        </w:rPr>
        <w:t xml:space="preserve">mundial, </w:t>
      </w:r>
      <w:r w:rsidR="00B37652" w:rsidRPr="002E6422">
        <w:rPr>
          <w:lang w:val="es-ES_tradnl"/>
        </w:rPr>
        <w:t>profético y apostólico de Aglow a las naciones, etc. Ha recibido un manto para inspirar a las mujeres y</w:t>
      </w:r>
      <w:r w:rsidR="009570B8">
        <w:rPr>
          <w:lang w:val="es-ES_tradnl"/>
        </w:rPr>
        <w:t xml:space="preserve"> a los hombres </w:t>
      </w:r>
      <w:r>
        <w:rPr>
          <w:lang w:val="es-ES_tradnl"/>
        </w:rPr>
        <w:t>a</w:t>
      </w:r>
      <w:r w:rsidR="009570B8">
        <w:rPr>
          <w:lang w:val="es-ES_tradnl"/>
        </w:rPr>
        <w:t xml:space="preserve"> que pongan</w:t>
      </w:r>
      <w:r w:rsidR="00B37652" w:rsidRPr="002E6422">
        <w:rPr>
          <w:lang w:val="es-ES_tradnl"/>
        </w:rPr>
        <w:t xml:space="preserve"> en práctica las Buenas Nuevas y a </w:t>
      </w:r>
      <w:r w:rsidR="002F3F3C">
        <w:rPr>
          <w:lang w:val="es-ES_tradnl"/>
        </w:rPr>
        <w:t>que lleven</w:t>
      </w:r>
      <w:r w:rsidR="00B37652" w:rsidRPr="002E6422">
        <w:rPr>
          <w:lang w:val="es-ES_tradnl"/>
        </w:rPr>
        <w:t xml:space="preserve"> el amor de Jesús a sus comunidades con gozo. ¡Hemos sido </w:t>
      </w:r>
      <w:r w:rsidR="00374ACF">
        <w:rPr>
          <w:lang w:val="es-ES_tradnl"/>
        </w:rPr>
        <w:t>salvos</w:t>
      </w:r>
      <w:r w:rsidR="00B37652" w:rsidRPr="002E6422">
        <w:rPr>
          <w:lang w:val="es-ES_tradnl"/>
        </w:rPr>
        <w:t xml:space="preserve"> para más!</w:t>
      </w:r>
    </w:p>
    <w:p w14:paraId="10C6F477" w14:textId="6109ACC9" w:rsidR="00B37652" w:rsidRPr="002E6422" w:rsidRDefault="00B37652" w:rsidP="00DB1E85">
      <w:pPr>
        <w:rPr>
          <w:lang w:val="es-ES_tradnl"/>
        </w:rPr>
      </w:pPr>
      <w:r w:rsidRPr="002E6422">
        <w:rPr>
          <w:b/>
          <w:lang w:val="es-ES_tradnl"/>
        </w:rPr>
        <w:t xml:space="preserve">Si usted es el vicepresidente/coordinador de desarrollo de liderazgo, su responsabilidad es </w:t>
      </w:r>
      <w:r w:rsidR="003018E8">
        <w:rPr>
          <w:lang w:val="es-ES_tradnl"/>
        </w:rPr>
        <w:t>hacer</w:t>
      </w:r>
      <w:r w:rsidRPr="002E6422">
        <w:rPr>
          <w:lang w:val="es-ES_tradnl"/>
        </w:rPr>
        <w:t xml:space="preserve"> los arreglos </w:t>
      </w:r>
      <w:r w:rsidR="00917AF7" w:rsidRPr="002E6422">
        <w:rPr>
          <w:lang w:val="es-ES_tradnl"/>
        </w:rPr>
        <w:t>a nivel nacional</w:t>
      </w:r>
      <w:r w:rsidRPr="002E6422">
        <w:rPr>
          <w:lang w:val="es-ES_tradnl"/>
        </w:rPr>
        <w:t xml:space="preserve"> para llev</w:t>
      </w:r>
      <w:r w:rsidR="0050033A" w:rsidRPr="002E6422">
        <w:rPr>
          <w:lang w:val="es-ES_tradnl"/>
        </w:rPr>
        <w:t>ar a cabo el desarrollo de lideraz</w:t>
      </w:r>
      <w:r w:rsidRPr="002E6422">
        <w:rPr>
          <w:lang w:val="es-ES_tradnl"/>
        </w:rPr>
        <w:t>go y enseñanzas de enriquecim</w:t>
      </w:r>
      <w:r w:rsidR="0050033A" w:rsidRPr="002E6422">
        <w:rPr>
          <w:lang w:val="es-ES_tradnl"/>
        </w:rPr>
        <w:t>i</w:t>
      </w:r>
      <w:r w:rsidRPr="002E6422">
        <w:rPr>
          <w:lang w:val="es-ES_tradnl"/>
        </w:rPr>
        <w:t xml:space="preserve">ento espiritual. </w:t>
      </w:r>
    </w:p>
    <w:p w14:paraId="16547A08" w14:textId="7293D630" w:rsidR="00DB1E85" w:rsidRPr="002E6422" w:rsidRDefault="0050033A" w:rsidP="00942748">
      <w:pPr>
        <w:pStyle w:val="subhead2"/>
      </w:pPr>
      <w:r w:rsidRPr="002E6422">
        <w:t xml:space="preserve">Seminario de desarrollo de liderazgo local </w:t>
      </w:r>
    </w:p>
    <w:p w14:paraId="2FC46D1F" w14:textId="2FA4E81B" w:rsidR="00D5676F" w:rsidRPr="00990F5B" w:rsidRDefault="00F17A6C" w:rsidP="00E43C90">
      <w:pPr>
        <w:pStyle w:val="Bulletnum"/>
      </w:pPr>
      <w:r w:rsidRPr="00990F5B">
        <w:t xml:space="preserve">Deberán llevar a cabo una vez al año (o tan pronto como sea posible para los grupos recientemente formados) el desarrollo de liderazgo local y deberán emplear el </w:t>
      </w:r>
      <w:r w:rsidRPr="00990F5B">
        <w:rPr>
          <w:i/>
        </w:rPr>
        <w:t>Manual Local</w:t>
      </w:r>
      <w:r w:rsidR="008A0F2D" w:rsidRPr="00990F5B">
        <w:rPr>
          <w:i/>
        </w:rPr>
        <w:t xml:space="preserve"> Internacional para </w:t>
      </w:r>
      <w:r w:rsidR="00D5676F" w:rsidRPr="00990F5B">
        <w:rPr>
          <w:i/>
        </w:rPr>
        <w:t xml:space="preserve">grupos Aglow de mujeres y hombres </w:t>
      </w:r>
      <w:r w:rsidR="00D5676F" w:rsidRPr="00990F5B">
        <w:t xml:space="preserve">como base para impartir la visión y misión de Aglow, así como también para impartir la información básica de cómo funciona un grupo de Aglow. </w:t>
      </w:r>
    </w:p>
    <w:p w14:paraId="6469337D" w14:textId="65B73B84" w:rsidR="00D5676F" w:rsidRPr="00990F5B" w:rsidRDefault="00D5676F" w:rsidP="00E43C90">
      <w:pPr>
        <w:pStyle w:val="Bulletnum"/>
      </w:pPr>
      <w:r w:rsidRPr="00990F5B">
        <w:t xml:space="preserve">El manual también se usa para capacitar a los líderes locales de Aglow en cuanto a las responsabilidades básicas de sus respectivos puestos y </w:t>
      </w:r>
      <w:r w:rsidR="00AA2263" w:rsidRPr="00990F5B">
        <w:t xml:space="preserve">para </w:t>
      </w:r>
      <w:r w:rsidRPr="00990F5B">
        <w:t xml:space="preserve">enseñarles cómo llevarlos a cabo de manera efectiva. </w:t>
      </w:r>
    </w:p>
    <w:p w14:paraId="2B7CEB7C" w14:textId="79EA244A" w:rsidR="00D5676F" w:rsidRPr="00990F5B" w:rsidRDefault="00D5676F" w:rsidP="00E43C90">
      <w:pPr>
        <w:pStyle w:val="Bulletnum"/>
      </w:pPr>
      <w:r w:rsidRPr="00990F5B">
        <w:t xml:space="preserve">También son muy útiles los talleres </w:t>
      </w:r>
      <w:r w:rsidR="00AA2263" w:rsidRPr="00990F5B">
        <w:t>individuales</w:t>
      </w:r>
      <w:r w:rsidRPr="00990F5B">
        <w:t xml:space="preserve"> para capacitar a cada oficial y presidente de ministerio (presidentes, tesoreros, </w:t>
      </w:r>
      <w:r w:rsidR="00707E1C" w:rsidRPr="00990F5B">
        <w:t>directores</w:t>
      </w:r>
      <w:r w:rsidRPr="00990F5B">
        <w:t xml:space="preserve"> de ministerio, etc.).</w:t>
      </w:r>
    </w:p>
    <w:p w14:paraId="28A023FD" w14:textId="364F7AA5" w:rsidR="00DB1E85" w:rsidRPr="002E6422" w:rsidRDefault="007462A6" w:rsidP="00942748">
      <w:pPr>
        <w:pStyle w:val="subhead2"/>
      </w:pPr>
      <w:r w:rsidRPr="002E6422">
        <w:t>Enseñanza de enriquecimiento espiritual</w:t>
      </w:r>
    </w:p>
    <w:p w14:paraId="2220D1C7" w14:textId="76A7C81E" w:rsidR="007462A6" w:rsidRPr="00990F5B" w:rsidRDefault="007462A6" w:rsidP="00E43C90">
      <w:pPr>
        <w:pStyle w:val="Bulletnum"/>
        <w:rPr>
          <w:b/>
        </w:rPr>
      </w:pPr>
      <w:r w:rsidRPr="00990F5B">
        <w:t xml:space="preserve">Una vez al año (o combinado con el Desarrollo de Liderazgo Local) deberán brindar enriquecimiento espiritual utilizando los blogs que escribe la Presidenta Internacional/Directora Ejecutiva, DVDs de los mensajes de la conferencia mundial de Aglow y los materiales que están disponibles en el sitio web de Aglow en </w:t>
      </w:r>
      <w:r w:rsidR="00AA2263" w:rsidRPr="00990F5B">
        <w:rPr>
          <w:b/>
        </w:rPr>
        <w:t>My</w:t>
      </w:r>
      <w:r w:rsidRPr="00990F5B">
        <w:rPr>
          <w:b/>
        </w:rPr>
        <w:t>Aglow</w:t>
      </w:r>
      <w:r w:rsidRPr="00990F5B">
        <w:t>.</w:t>
      </w:r>
    </w:p>
    <w:p w14:paraId="37485A68" w14:textId="77777777" w:rsidR="00CB5B4A" w:rsidRDefault="00CB5B4A">
      <w:pPr>
        <w:spacing w:before="0" w:after="0"/>
        <w:jc w:val="left"/>
        <w:rPr>
          <w:b/>
          <w:lang w:val="es-ES_tradnl"/>
        </w:rPr>
      </w:pPr>
      <w:r>
        <w:rPr>
          <w:b/>
          <w:lang w:val="es-ES_tradnl"/>
        </w:rPr>
        <w:br w:type="page"/>
      </w:r>
    </w:p>
    <w:p w14:paraId="05C0AE6A" w14:textId="1988FC6B" w:rsidR="000F731F" w:rsidRPr="003018E8" w:rsidRDefault="000F731F" w:rsidP="000F731F">
      <w:pPr>
        <w:rPr>
          <w:b/>
          <w:lang w:val="es-ES_tradnl"/>
        </w:rPr>
      </w:pPr>
      <w:r w:rsidRPr="003018E8">
        <w:rPr>
          <w:b/>
          <w:lang w:val="es-ES_tradnl"/>
        </w:rPr>
        <w:lastRenderedPageBreak/>
        <w:t xml:space="preserve">Si </w:t>
      </w:r>
      <w:r w:rsidR="00AA2263">
        <w:rPr>
          <w:b/>
          <w:lang w:val="es-ES_tradnl"/>
        </w:rPr>
        <w:t>hay una</w:t>
      </w:r>
      <w:r w:rsidRPr="003018E8">
        <w:rPr>
          <w:b/>
          <w:lang w:val="es-ES_tradnl"/>
        </w:rPr>
        <w:t xml:space="preserve"> junta de área, pueden darle la responsabilidad de los siguientes procedimientos:</w:t>
      </w:r>
    </w:p>
    <w:p w14:paraId="56306469" w14:textId="053F0E96" w:rsidR="00CB5B4A" w:rsidRPr="00CB5B4A" w:rsidRDefault="000F731F" w:rsidP="00E43C90">
      <w:pPr>
        <w:pStyle w:val="Bulletnum"/>
      </w:pPr>
      <w:r w:rsidRPr="00990F5B">
        <w:t>Llevar a cabo los arreglos necesarios para todos los seminarios de capacitación (fecha, equipo de enseñanza, contacto de los grupos locales, etc.) después de recibir la aprobación de la junta nacional (o de área).</w:t>
      </w:r>
    </w:p>
    <w:p w14:paraId="54D0EC10" w14:textId="7C2EFD6A" w:rsidR="000F731F" w:rsidRPr="00990F5B" w:rsidRDefault="000F731F" w:rsidP="00E43C90">
      <w:pPr>
        <w:pStyle w:val="Bulletnum"/>
        <w:rPr>
          <w:i/>
        </w:rPr>
      </w:pPr>
      <w:r w:rsidRPr="00990F5B">
        <w:t xml:space="preserve">Realizar el desarrollo de liderazgo local utilizando el </w:t>
      </w:r>
      <w:r w:rsidRPr="00990F5B">
        <w:rPr>
          <w:i/>
        </w:rPr>
        <w:t>Manual Local Internacional para grupos Aglow de mujeres y hombres</w:t>
      </w:r>
      <w:r w:rsidRPr="00990F5B">
        <w:t xml:space="preserve"> como base para impartir la visión y misión de Aglow, así como también para dar capacitación en los temas básicos del funcionamiento de los grupos de Aglow.</w:t>
      </w:r>
    </w:p>
    <w:p w14:paraId="00049948" w14:textId="31BCC4E5" w:rsidR="000F731F" w:rsidRPr="00990F5B" w:rsidRDefault="000F731F" w:rsidP="00E43C90">
      <w:pPr>
        <w:pStyle w:val="Bulletnum"/>
      </w:pPr>
      <w:r w:rsidRPr="00990F5B">
        <w:t>Utilizar el manual también para capacitar a los líderes locales de Aglow en cuanto a sus responsabilidades básicas en lo relacionado a sus puestos y para enseñarles cómo llevar a cabo sus tareas de manera efectiva.</w:t>
      </w:r>
    </w:p>
    <w:p w14:paraId="19326D86" w14:textId="77777777" w:rsidR="000F731F" w:rsidRPr="00990F5B" w:rsidRDefault="000F731F" w:rsidP="00E43C90">
      <w:pPr>
        <w:pStyle w:val="Bulletnum"/>
      </w:pPr>
      <w:r w:rsidRPr="00990F5B">
        <w:t>Realizar talleres por aparte con cada oficial y directores de ministerio (presidentes, tesoreros, directores de ministerios, etc.) puede ser muy útil, también.</w:t>
      </w:r>
    </w:p>
    <w:p w14:paraId="79FE1E46" w14:textId="43B5ABC1" w:rsidR="000F731F" w:rsidRPr="00990F5B" w:rsidRDefault="000F731F" w:rsidP="00E43C90">
      <w:pPr>
        <w:pStyle w:val="Bulletnum"/>
      </w:pPr>
      <w:r w:rsidRPr="00990F5B">
        <w:t xml:space="preserve">Hacer arreglos </w:t>
      </w:r>
      <w:r w:rsidR="00AA2263" w:rsidRPr="00990F5B">
        <w:t xml:space="preserve">de </w:t>
      </w:r>
      <w:r w:rsidRPr="00990F5B">
        <w:t>la cuota de inscripción u ofrenda voluntaria que será recogida para cubrir los gastos en los que incurran los integrantes de la junta nacional (o de área), por ejemplo, alquiler de salón de reuniones, transporte, alimentación, etc.</w:t>
      </w:r>
    </w:p>
    <w:p w14:paraId="53D194F0" w14:textId="77777777" w:rsidR="004361A9" w:rsidRDefault="004361A9">
      <w:pPr>
        <w:spacing w:after="0"/>
        <w:jc w:val="left"/>
        <w:rPr>
          <w:rFonts w:ascii="Cambria" w:hAnsi="Cambria"/>
          <w:b/>
          <w:bCs/>
          <w:color w:val="BD5426"/>
          <w:spacing w:val="10"/>
          <w:w w:val="105"/>
          <w:sz w:val="28"/>
          <w:szCs w:val="28"/>
        </w:rPr>
      </w:pPr>
      <w:r>
        <w:br w:type="page"/>
      </w:r>
    </w:p>
    <w:p w14:paraId="1251A115" w14:textId="7381C0E2" w:rsidR="00DB1E85" w:rsidRPr="002E6422" w:rsidRDefault="00001E96" w:rsidP="00990F5B">
      <w:pPr>
        <w:pStyle w:val="Heading2"/>
      </w:pPr>
      <w:bookmarkStart w:id="89" w:name="_Toc133940910"/>
      <w:r w:rsidRPr="002E6422">
        <w:lastRenderedPageBreak/>
        <w:t>Coordinador de extensión</w:t>
      </w:r>
      <w:bookmarkEnd w:id="89"/>
    </w:p>
    <w:p w14:paraId="538FBD57" w14:textId="511304D9" w:rsidR="00001E96" w:rsidRPr="002E6422" w:rsidRDefault="00001E96" w:rsidP="00DB1E85">
      <w:pPr>
        <w:rPr>
          <w:lang w:val="es-ES_tradnl"/>
        </w:rPr>
      </w:pPr>
      <w:r w:rsidRPr="002E6422">
        <w:rPr>
          <w:lang w:val="es-ES_tradnl"/>
        </w:rPr>
        <w:t>El coordinador de extensión es quien promueve el interés en Aglow dentro</w:t>
      </w:r>
      <w:r w:rsidR="00AA2263">
        <w:rPr>
          <w:lang w:val="es-ES_tradnl"/>
        </w:rPr>
        <w:t xml:space="preserve"> de su nación. Su enfoque debe</w:t>
      </w:r>
      <w:r w:rsidRPr="002E6422">
        <w:rPr>
          <w:lang w:val="es-ES_tradnl"/>
        </w:rPr>
        <w:t xml:space="preserve"> estar especialmente en establecer nuevos grupos de Aglow, por lo que se asegura de que Aglow sea conocido en sus ciudades y comunidades. </w:t>
      </w:r>
      <w:r w:rsidR="00B67AD7">
        <w:rPr>
          <w:lang w:val="es-ES_tradnl"/>
        </w:rPr>
        <w:t>El coordinador está listo para</w:t>
      </w:r>
      <w:r w:rsidRPr="002E6422">
        <w:rPr>
          <w:lang w:val="es-ES_tradnl"/>
        </w:rPr>
        <w:t xml:space="preserve"> responder a expresiones de interés en Aglow; toma la iniciativa para generar interés. En las ciudades y comunidades en donde no está establecido </w:t>
      </w:r>
      <w:r w:rsidR="00B079B1">
        <w:rPr>
          <w:lang w:val="es-ES_tradnl"/>
        </w:rPr>
        <w:t xml:space="preserve">un </w:t>
      </w:r>
      <w:r w:rsidRPr="002E6422">
        <w:rPr>
          <w:lang w:val="es-ES_tradnl"/>
        </w:rPr>
        <w:t>Aglow, usted busca maneras creativas para iniciarlo.</w:t>
      </w:r>
    </w:p>
    <w:p w14:paraId="6981EE65" w14:textId="12FF5316" w:rsidR="00001E96" w:rsidRPr="002E6422" w:rsidRDefault="00001E96" w:rsidP="00DB1E85">
      <w:pPr>
        <w:rPr>
          <w:lang w:val="es-ES_tradnl"/>
        </w:rPr>
      </w:pPr>
      <w:r w:rsidRPr="002E6422">
        <w:rPr>
          <w:lang w:val="es-ES_tradnl"/>
        </w:rPr>
        <w:t>Como coordinador de extensión, usted:</w:t>
      </w:r>
    </w:p>
    <w:p w14:paraId="56B723B8" w14:textId="3A9643F8" w:rsidR="00001E96" w:rsidRPr="008907D2" w:rsidRDefault="00001E96" w:rsidP="00E43C90">
      <w:pPr>
        <w:pStyle w:val="Bulletnum"/>
      </w:pPr>
      <w:r w:rsidRPr="008907D2">
        <w:t>cumple con los requisitos establecidos en “Requisitos para oficiales de junta nacional”</w:t>
      </w:r>
    </w:p>
    <w:p w14:paraId="189116EB" w14:textId="475403DE" w:rsidR="00001E96" w:rsidRPr="008907D2" w:rsidRDefault="00001E96" w:rsidP="00E43C90">
      <w:pPr>
        <w:pStyle w:val="Bulletnum"/>
      </w:pPr>
      <w:r w:rsidRPr="008907D2">
        <w:t>responde a las personas interesadas en Aglow y trabaja con quienes estén interesados en iniciar grupos de Aglow en su comunidad</w:t>
      </w:r>
    </w:p>
    <w:p w14:paraId="1128E601" w14:textId="451F4EA3" w:rsidR="00001E96" w:rsidRPr="008907D2" w:rsidRDefault="00001E96" w:rsidP="00E43C90">
      <w:pPr>
        <w:pStyle w:val="Bulletnum"/>
      </w:pPr>
      <w:r w:rsidRPr="008907D2">
        <w:t>localiza a las comunidades no alcanzadas y comienza a presentarles el ministerio Aglow, aunque no hayan expresado interés. (¡No espere a que vengan a usted!)</w:t>
      </w:r>
    </w:p>
    <w:p w14:paraId="5F5C8407" w14:textId="0A27B5B8" w:rsidR="00001E96" w:rsidRPr="008907D2" w:rsidRDefault="00AD6449" w:rsidP="00E43C90">
      <w:pPr>
        <w:pStyle w:val="Bulletnum"/>
      </w:pPr>
      <w:r w:rsidRPr="008907D2">
        <w:t>Identifica</w:t>
      </w:r>
      <w:r w:rsidR="00001E96" w:rsidRPr="008907D2">
        <w:t xml:space="preserve"> en un mapa las ciudades o comunidades principales en su nación en donde hay grupos de Aglow y los lugares en donde aún no hay. </w:t>
      </w:r>
    </w:p>
    <w:p w14:paraId="070FE192" w14:textId="488236BB" w:rsidR="00001E96" w:rsidRPr="008907D2" w:rsidRDefault="00AD6449" w:rsidP="00E43C90">
      <w:pPr>
        <w:pStyle w:val="Bulletnum"/>
      </w:pPr>
      <w:r w:rsidRPr="008907D2">
        <w:t>Trabaja</w:t>
      </w:r>
      <w:r w:rsidR="00001E96" w:rsidRPr="008907D2">
        <w:t xml:space="preserve"> con su junta para localizar (o seleccionar) dos o tres ciudades o comunidades por año.</w:t>
      </w:r>
    </w:p>
    <w:p w14:paraId="24E48026" w14:textId="6D14E98D" w:rsidR="008907D2" w:rsidRPr="00CB5B4A" w:rsidRDefault="00AD6449" w:rsidP="00CB5B4A">
      <w:pPr>
        <w:ind w:firstLine="360"/>
        <w:rPr>
          <w:b/>
        </w:rPr>
      </w:pPr>
      <w:r w:rsidRPr="00CB5B4A">
        <w:rPr>
          <w:b/>
        </w:rPr>
        <w:t>Tome</w:t>
      </w:r>
      <w:r w:rsidR="00001E96" w:rsidRPr="00CB5B4A">
        <w:rPr>
          <w:b/>
        </w:rPr>
        <w:t xml:space="preserve"> la iniciativa para introducir y establecer grupos de Aglow ahí. Algunas sugerencias:</w:t>
      </w:r>
    </w:p>
    <w:p w14:paraId="2C7DFD93" w14:textId="53AE4094" w:rsidR="00001E96" w:rsidRPr="005B29B6" w:rsidRDefault="00001E96" w:rsidP="005B29B6">
      <w:pPr>
        <w:pStyle w:val="ListParagraph"/>
        <w:numPr>
          <w:ilvl w:val="0"/>
          <w:numId w:val="33"/>
        </w:numPr>
      </w:pPr>
      <w:r w:rsidRPr="005B29B6">
        <w:t>Ore por nuevos grupos de Aglow. Ore con su junta y por su cuenta, pidiendo la ayuda del Señor en las comunidades que usted locali</w:t>
      </w:r>
      <w:r w:rsidR="00587A87" w:rsidRPr="005B29B6">
        <w:t xml:space="preserve">ce. </w:t>
      </w:r>
      <w:r w:rsidR="00AD6449" w:rsidRPr="005B29B6">
        <w:t>Pregunte</w:t>
      </w:r>
      <w:r w:rsidR="00587A87" w:rsidRPr="005B29B6">
        <w:t xml:space="preserve"> a su coordinador de oración</w:t>
      </w:r>
      <w:r w:rsidR="00AD6449" w:rsidRPr="005B29B6">
        <w:t xml:space="preserve"> de </w:t>
      </w:r>
      <w:r w:rsidR="00587A87" w:rsidRPr="005B29B6">
        <w:t>Aglow (si lo</w:t>
      </w:r>
      <w:r w:rsidRPr="005B29B6">
        <w:t xml:space="preserve"> hay) o a los pastores locales si tienen </w:t>
      </w:r>
      <w:r w:rsidR="00587A87" w:rsidRPr="005B29B6">
        <w:t>información específica</w:t>
      </w:r>
      <w:r w:rsidRPr="005B29B6">
        <w:t xml:space="preserve"> acerca de fortalezas espirituales en la comunidad.</w:t>
      </w:r>
    </w:p>
    <w:p w14:paraId="513FB27A" w14:textId="51D2C19B" w:rsidR="00587A87" w:rsidRPr="005B29B6" w:rsidRDefault="00587A87" w:rsidP="005B29B6">
      <w:pPr>
        <w:pStyle w:val="ListParagraph"/>
        <w:numPr>
          <w:ilvl w:val="0"/>
          <w:numId w:val="33"/>
        </w:numPr>
      </w:pPr>
      <w:r w:rsidRPr="005B29B6">
        <w:t>Investigue un poco. ¿Está la comunidad constituida en su mayoría por mujeres</w:t>
      </w:r>
      <w:r w:rsidR="00EF4694" w:rsidRPr="005B29B6">
        <w:t xml:space="preserve"> trabajadoras</w:t>
      </w:r>
      <w:r w:rsidRPr="005B29B6">
        <w:t xml:space="preserve">? ¿Es un barrio </w:t>
      </w:r>
      <w:r w:rsidR="00EF4694" w:rsidRPr="005B29B6">
        <w:t xml:space="preserve">urbano </w:t>
      </w:r>
      <w:r w:rsidRPr="005B29B6">
        <w:t>pobre? ¿Es rural? Averigüe cómo es la comunidad, conózcala. De ser posible, planifique una visita personal.</w:t>
      </w:r>
    </w:p>
    <w:p w14:paraId="13AEE304" w14:textId="0D1F8FCB" w:rsidR="00587A87" w:rsidRPr="005B29B6" w:rsidRDefault="00587A87" w:rsidP="005B29B6">
      <w:pPr>
        <w:pStyle w:val="ListParagraph"/>
        <w:numPr>
          <w:ilvl w:val="0"/>
          <w:numId w:val="33"/>
        </w:numPr>
      </w:pPr>
      <w:r w:rsidRPr="005B29B6">
        <w:t>Busque y haga contactos. Por ejemplo, averigüe si alguien en su junta nacional o local tiene amigos o parientes en esa comunidad que estén interesados en Aglow.</w:t>
      </w:r>
    </w:p>
    <w:p w14:paraId="16BF9508" w14:textId="6FE2F156" w:rsidR="00587A87" w:rsidRPr="005B29B6" w:rsidRDefault="00587A87" w:rsidP="005B29B6">
      <w:pPr>
        <w:pStyle w:val="ListParagraph"/>
        <w:numPr>
          <w:ilvl w:val="0"/>
          <w:numId w:val="33"/>
        </w:numPr>
      </w:pPr>
      <w:r w:rsidRPr="005B29B6">
        <w:t>Anúncielo. No espere a que el interés surja por sí solo; ayude a crearlo.</w:t>
      </w:r>
    </w:p>
    <w:p w14:paraId="7A4B4EA8" w14:textId="75B962C9" w:rsidR="00587A87" w:rsidRPr="005B29B6" w:rsidRDefault="00587A87" w:rsidP="005B29B6">
      <w:pPr>
        <w:pStyle w:val="ListParagraph"/>
        <w:numPr>
          <w:ilvl w:val="0"/>
          <w:numId w:val="33"/>
        </w:numPr>
      </w:pPr>
      <w:r w:rsidRPr="005B29B6">
        <w:t xml:space="preserve">Esté donde está la gente. Ayude a presentar </w:t>
      </w:r>
      <w:proofErr w:type="gramStart"/>
      <w:r w:rsidRPr="005B29B6">
        <w:t>a</w:t>
      </w:r>
      <w:proofErr w:type="gramEnd"/>
      <w:r w:rsidRPr="005B29B6">
        <w:t xml:space="preserve"> Aglow al participar en los eventos comunitarios. </w:t>
      </w:r>
    </w:p>
    <w:p w14:paraId="6ED4AF18" w14:textId="7F9F148E" w:rsidR="00587A87" w:rsidRPr="005B29B6" w:rsidRDefault="00587A87" w:rsidP="005B29B6">
      <w:pPr>
        <w:pStyle w:val="ListParagraph"/>
        <w:numPr>
          <w:ilvl w:val="0"/>
          <w:numId w:val="33"/>
        </w:numPr>
      </w:pPr>
      <w:r w:rsidRPr="005B29B6">
        <w:t>Consiga el apoyo de los pastores de la comunidad. Presénteles el ministerio de Aglow y hable con ellos acerca de las necesidades que Aglow puede ayudar a suplir.</w:t>
      </w:r>
    </w:p>
    <w:p w14:paraId="27DE1B66" w14:textId="77777777" w:rsidR="00990F5B" w:rsidRPr="005B29B6" w:rsidRDefault="00587A87" w:rsidP="005B29B6">
      <w:pPr>
        <w:pStyle w:val="ListParagraph"/>
        <w:numPr>
          <w:ilvl w:val="0"/>
          <w:numId w:val="33"/>
        </w:numPr>
      </w:pPr>
      <w:r w:rsidRPr="005B29B6">
        <w:t>Lleve a cabo una reunión piloto. Muéstreles a las personas interesadas cómo funciona Aglow.</w:t>
      </w:r>
    </w:p>
    <w:p w14:paraId="0B1F140A" w14:textId="0ECDCFF4" w:rsidR="00587A87" w:rsidRPr="005B29B6" w:rsidRDefault="00587A87" w:rsidP="005B29B6">
      <w:pPr>
        <w:pStyle w:val="ListParagraph"/>
        <w:numPr>
          <w:ilvl w:val="0"/>
          <w:numId w:val="33"/>
        </w:numPr>
      </w:pPr>
      <w:r w:rsidRPr="005B29B6">
        <w:t xml:space="preserve">Trabaje con el director de ministerios. Tal vez llevar a cabo un estudio bíblico o un grupo de apoyo </w:t>
      </w:r>
      <w:r w:rsidR="0077374D" w:rsidRPr="005B29B6">
        <w:t>puede ser</w:t>
      </w:r>
      <w:r w:rsidRPr="005B29B6">
        <w:t xml:space="preserve"> un buen primer paso para </w:t>
      </w:r>
      <w:r w:rsidR="0077374D" w:rsidRPr="005B29B6">
        <w:t>generar</w:t>
      </w:r>
      <w:r w:rsidRPr="005B29B6">
        <w:t xml:space="preserve"> interés en un nuevo grupo Aglow.</w:t>
      </w:r>
    </w:p>
    <w:p w14:paraId="7E92FA6D" w14:textId="25F945A3" w:rsidR="00A833E1" w:rsidRPr="005B29B6" w:rsidRDefault="00297B7C" w:rsidP="005B29B6">
      <w:pPr>
        <w:pStyle w:val="ListParagraph"/>
        <w:numPr>
          <w:ilvl w:val="0"/>
          <w:numId w:val="33"/>
        </w:numPr>
      </w:pPr>
      <w:r w:rsidRPr="005B29B6">
        <w:t>Anticipe que habrá</w:t>
      </w:r>
      <w:r w:rsidR="00587A87" w:rsidRPr="005B29B6">
        <w:t xml:space="preserve"> sorpresas. Sus esfuerzos por iniciar </w:t>
      </w:r>
      <w:r w:rsidRPr="005B29B6">
        <w:t xml:space="preserve">un </w:t>
      </w:r>
      <w:r w:rsidR="00587A87" w:rsidRPr="005B29B6">
        <w:t>Aglow en una comunidad pueden crear oportunidades para que Aglow co</w:t>
      </w:r>
      <w:r w:rsidRPr="005B29B6">
        <w:t xml:space="preserve">mience en un lugar que usted tal vez no </w:t>
      </w:r>
      <w:r w:rsidR="00587A87" w:rsidRPr="005B29B6">
        <w:t>consideró.</w:t>
      </w:r>
    </w:p>
    <w:p w14:paraId="66F14CF6" w14:textId="77777777" w:rsidR="00A833E1" w:rsidRDefault="00A833E1">
      <w:pPr>
        <w:spacing w:after="0"/>
        <w:jc w:val="left"/>
        <w:rPr>
          <w:rFonts w:cs="Calibri"/>
          <w:sz w:val="22"/>
          <w:szCs w:val="22"/>
        </w:rPr>
      </w:pPr>
      <w:r>
        <w:br w:type="page"/>
      </w:r>
    </w:p>
    <w:p w14:paraId="7804CFC9" w14:textId="503AE5E9" w:rsidR="003879C4" w:rsidRPr="008907D2" w:rsidRDefault="00297B7C" w:rsidP="00E43C90">
      <w:pPr>
        <w:pStyle w:val="Bulletnum"/>
        <w:rPr>
          <w:i/>
        </w:rPr>
      </w:pPr>
      <w:r w:rsidRPr="008907D2">
        <w:lastRenderedPageBreak/>
        <w:t xml:space="preserve">Vea </w:t>
      </w:r>
      <w:r w:rsidR="005E0482" w:rsidRPr="008907D2">
        <w:t>más adelante</w:t>
      </w:r>
      <w:r w:rsidR="003879C4" w:rsidRPr="008907D2">
        <w:t xml:space="preserve"> </w:t>
      </w:r>
      <w:r w:rsidR="005E0482" w:rsidRPr="008907D2">
        <w:t xml:space="preserve">las </w:t>
      </w:r>
      <w:r w:rsidR="0077374D" w:rsidRPr="008907D2">
        <w:t>e</w:t>
      </w:r>
      <w:r w:rsidR="003879C4" w:rsidRPr="008907D2">
        <w:t xml:space="preserve">tapas para </w:t>
      </w:r>
      <w:r w:rsidR="00F31798" w:rsidRPr="008907D2">
        <w:t>comenzar</w:t>
      </w:r>
      <w:r w:rsidR="004F360F" w:rsidRPr="008907D2">
        <w:t xml:space="preserve"> un</w:t>
      </w:r>
      <w:r w:rsidR="003879C4" w:rsidRPr="008907D2">
        <w:t xml:space="preserve"> grupo de Aglow</w:t>
      </w:r>
      <w:r w:rsidR="003879C4" w:rsidRPr="008907D2">
        <w:rPr>
          <w:i/>
        </w:rPr>
        <w:t xml:space="preserve"> </w:t>
      </w:r>
    </w:p>
    <w:p w14:paraId="1CD691F2" w14:textId="04F15C8C" w:rsidR="003879C4" w:rsidRPr="002E6422" w:rsidRDefault="003879C4" w:rsidP="00E43C90">
      <w:pPr>
        <w:pStyle w:val="Bulletnum"/>
      </w:pPr>
      <w:r w:rsidRPr="002E6422">
        <w:t>Esté dispuesto a comenzar un Grupo a la luz de Aglow cuando abrir un grupo tradiciona</w:t>
      </w:r>
      <w:r w:rsidR="00ED7233" w:rsidRPr="002E6422">
        <w:t xml:space="preserve">l Aglow no sea la mejor opción y tenga un grupo de mujeres u hombres que sí tiene interés en afiliarse </w:t>
      </w:r>
      <w:r w:rsidR="009A1B8A">
        <w:t>oficialmente con Aglow. (Ver</w:t>
      </w:r>
      <w:r w:rsidRPr="002E6422">
        <w:t xml:space="preserve"> </w:t>
      </w:r>
      <w:r w:rsidR="00ED7233" w:rsidRPr="002E6422">
        <w:t xml:space="preserve">el </w:t>
      </w:r>
      <w:r w:rsidR="00F97DAF" w:rsidRPr="002E6422">
        <w:rPr>
          <w:i/>
        </w:rPr>
        <w:t>Manual Local Internacional de Aglow para hombres y mujeres</w:t>
      </w:r>
      <w:r w:rsidR="00F97DAF" w:rsidRPr="002E6422">
        <w:t xml:space="preserve"> para leer los lineamientos de los Grupos a la luz de Aglow.)</w:t>
      </w:r>
    </w:p>
    <w:p w14:paraId="6EA9AFED" w14:textId="21C2ECAB" w:rsidR="003879C4" w:rsidRPr="002E6422" w:rsidRDefault="00F97DAF" w:rsidP="00E43C90">
      <w:pPr>
        <w:pStyle w:val="Bulletnum"/>
      </w:pPr>
      <w:r w:rsidRPr="002E6422">
        <w:t xml:space="preserve">Esté </w:t>
      </w:r>
      <w:r w:rsidR="003879C4" w:rsidRPr="002E6422">
        <w:t>disp</w:t>
      </w:r>
      <w:r w:rsidRPr="002E6422">
        <w:t>uesto</w:t>
      </w:r>
      <w:r w:rsidR="003879C4" w:rsidRPr="002E6422">
        <w:t xml:space="preserve"> a responder a </w:t>
      </w:r>
      <w:r w:rsidR="0077374D">
        <w:t>las s</w:t>
      </w:r>
      <w:r w:rsidRPr="002E6422">
        <w:t xml:space="preserve">olicitudes para </w:t>
      </w:r>
      <w:r w:rsidR="003879C4" w:rsidRPr="002E6422">
        <w:t xml:space="preserve">comenzar grupos </w:t>
      </w:r>
      <w:r w:rsidR="0077374D">
        <w:t xml:space="preserve">de </w:t>
      </w:r>
      <w:r w:rsidR="0077374D" w:rsidRPr="002E6422">
        <w:t xml:space="preserve">Generaciones </w:t>
      </w:r>
      <w:r w:rsidR="006D4094">
        <w:t>Aglow u</w:t>
      </w:r>
      <w:r w:rsidRPr="002E6422">
        <w:t xml:space="preserve"> Hombres de Isacar</w:t>
      </w:r>
      <w:r w:rsidR="003879C4" w:rsidRPr="002E6422">
        <w:t xml:space="preserve">. Como líderes </w:t>
      </w:r>
      <w:r w:rsidR="0077374D">
        <w:t>en</w:t>
      </w:r>
      <w:r w:rsidRPr="002E6422">
        <w:t xml:space="preserve"> Aglow, queremos estar abierto</w:t>
      </w:r>
      <w:r w:rsidR="0077374D">
        <w:t>s a lo</w:t>
      </w:r>
      <w:r w:rsidR="003879C4" w:rsidRPr="002E6422">
        <w:t xml:space="preserve"> que Dios desee llevar a cabo en una comunidad. Para mayor información o ayuda, comuníquese con la </w:t>
      </w:r>
      <w:r w:rsidR="006A3B53" w:rsidRPr="002E6422">
        <w:t>Oficina Mundial – Depto. de RR. II.</w:t>
      </w:r>
    </w:p>
    <w:p w14:paraId="25C0E4C4" w14:textId="6E0C7F0F" w:rsidR="006A3B53" w:rsidRPr="002E6422" w:rsidRDefault="006A3B53" w:rsidP="00E43C90">
      <w:pPr>
        <w:pStyle w:val="Bulletnum"/>
      </w:pPr>
      <w:r w:rsidRPr="002E6422">
        <w:t>Esté alerta para saber si hay necesidad de uno o más grupos de Aglow en una comunidad e iniciar un segundo grupo, si fuere necesario. (Por ejemplo, un grupo de Aglow en la noche o en sábado en el mismo vecindario en donde ya existe un grupo durante el día.)</w:t>
      </w:r>
    </w:p>
    <w:p w14:paraId="4D1ACA4F" w14:textId="4B08E5C6" w:rsidR="006A3B53" w:rsidRPr="002E6422" w:rsidRDefault="000A0853" w:rsidP="006A3B53">
      <w:pPr>
        <w:pStyle w:val="points"/>
        <w:rPr>
          <w:lang w:val="es-ES_tradnl"/>
        </w:rPr>
      </w:pPr>
      <w:r>
        <w:rPr>
          <w:lang w:val="es-ES_tradnl"/>
        </w:rPr>
        <w:t>Entregue</w:t>
      </w:r>
      <w:r w:rsidR="006A3B53" w:rsidRPr="002E6422">
        <w:rPr>
          <w:lang w:val="es-ES_tradnl"/>
        </w:rPr>
        <w:t xml:space="preserve"> a la junta nacional de Aglow todo lo que le pertenece a Aglow cuando deje el cargo. </w:t>
      </w:r>
    </w:p>
    <w:p w14:paraId="165C603C" w14:textId="77777777" w:rsidR="008907D2" w:rsidRDefault="008907D2">
      <w:pPr>
        <w:spacing w:after="0"/>
        <w:jc w:val="left"/>
        <w:rPr>
          <w:rFonts w:ascii="Cambria" w:hAnsi="Cambria"/>
          <w:b/>
          <w:color w:val="BD5426"/>
          <w:sz w:val="28"/>
          <w:szCs w:val="28"/>
          <w:lang w:val="es-ES_tradnl"/>
        </w:rPr>
      </w:pPr>
      <w:r>
        <w:rPr>
          <w:lang w:val="es-ES_tradnl"/>
        </w:rPr>
        <w:br w:type="page"/>
      </w:r>
    </w:p>
    <w:p w14:paraId="156B12BD" w14:textId="731C0E45" w:rsidR="00DB1E85" w:rsidRPr="002E6422" w:rsidRDefault="005E0482" w:rsidP="00DB1E85">
      <w:pPr>
        <w:pStyle w:val="subhead"/>
      </w:pPr>
      <w:r w:rsidRPr="002E6422">
        <w:lastRenderedPageBreak/>
        <w:t>Etapas para comen</w:t>
      </w:r>
      <w:r w:rsidRPr="008907D2">
        <w:t>za</w:t>
      </w:r>
      <w:r w:rsidRPr="002E6422">
        <w:t>r un grupo de Aglow</w:t>
      </w:r>
    </w:p>
    <w:p w14:paraId="47BA953B" w14:textId="3BF6E6CE" w:rsidR="00DB1E85" w:rsidRPr="002E6422" w:rsidRDefault="00B367AD" w:rsidP="00942748">
      <w:pPr>
        <w:pStyle w:val="subhead2"/>
      </w:pPr>
      <w:r w:rsidRPr="009A783C">
        <w:t>Interés</w:t>
      </w:r>
    </w:p>
    <w:p w14:paraId="1FEA190F" w14:textId="58C6FC27" w:rsidR="00B367AD" w:rsidRPr="002E6422" w:rsidRDefault="00B367AD" w:rsidP="00B367AD">
      <w:pPr>
        <w:rPr>
          <w:lang w:val="es-ES_tradnl"/>
        </w:rPr>
      </w:pPr>
      <w:bookmarkStart w:id="90" w:name="stages_to_beginning_new_aglow"/>
      <w:bookmarkEnd w:id="90"/>
      <w:r w:rsidRPr="002E6422">
        <w:rPr>
          <w:lang w:val="es-ES_tradnl"/>
        </w:rPr>
        <w:t xml:space="preserve">En esta etapa, el interés por Aglow está comenzando como resultado de haber anunciado a Aglow y </w:t>
      </w:r>
      <w:r w:rsidR="000C4B27" w:rsidRPr="002E6422">
        <w:rPr>
          <w:lang w:val="es-ES_tradnl"/>
        </w:rPr>
        <w:t>de</w:t>
      </w:r>
      <w:r w:rsidRPr="002E6422">
        <w:rPr>
          <w:lang w:val="es-ES_tradnl"/>
        </w:rPr>
        <w:t xml:space="preserve"> haber llevado a cabo una reunión piloto de Aglow. O tal vez alguien les contactó para preguntarles qué hacer para comenzar un Aglow en su comunidad.</w:t>
      </w:r>
    </w:p>
    <w:p w14:paraId="7E04A622" w14:textId="58DBF544" w:rsidR="00476DA7" w:rsidRPr="002E6422" w:rsidRDefault="000C4B27" w:rsidP="009A783C">
      <w:pPr>
        <w:spacing w:after="0"/>
        <w:rPr>
          <w:lang w:val="es-ES_tradnl"/>
        </w:rPr>
      </w:pPr>
      <w:r w:rsidRPr="002E6422">
        <w:rPr>
          <w:lang w:val="es-ES_tradnl"/>
        </w:rPr>
        <w:t>Comiencen por ofrecer</w:t>
      </w:r>
      <w:r w:rsidR="00476DA7" w:rsidRPr="002E6422">
        <w:rPr>
          <w:lang w:val="es-ES_tradnl"/>
        </w:rPr>
        <w:t xml:space="preserve"> a la persona interesada una copia de la </w:t>
      </w:r>
      <w:r w:rsidR="00476DA7" w:rsidRPr="008907D2">
        <w:rPr>
          <w:b/>
          <w:color w:val="BD5426"/>
          <w:lang w:val="es-ES_tradnl"/>
        </w:rPr>
        <w:t>Sección 1: El fundamento del ministerio</w:t>
      </w:r>
      <w:r w:rsidR="00476DA7" w:rsidRPr="002E6422">
        <w:rPr>
          <w:lang w:val="es-ES_tradnl"/>
        </w:rPr>
        <w:t xml:space="preserve">, misma que encontrará en el </w:t>
      </w:r>
      <w:r w:rsidR="00476DA7" w:rsidRPr="002E6422">
        <w:rPr>
          <w:i/>
          <w:lang w:val="es-ES_tradnl"/>
        </w:rPr>
        <w:t>Manual Local Internacional para grupos Aglow de mujeres y hombres</w:t>
      </w:r>
      <w:r w:rsidR="007D500A" w:rsidRPr="002E6422">
        <w:rPr>
          <w:lang w:val="es-ES_tradnl"/>
        </w:rPr>
        <w:t xml:space="preserve">. De ser posible, entréguenla en persona, para que puedan contarle un poco acerca de lo que Aglow ha significado para ustedes personalmente. </w:t>
      </w:r>
    </w:p>
    <w:p w14:paraId="4E8BB212" w14:textId="64C11284" w:rsidR="00DB1E85" w:rsidRPr="005B29B6" w:rsidRDefault="007D500A" w:rsidP="005B29B6">
      <w:pPr>
        <w:pStyle w:val="ListParagraph"/>
      </w:pPr>
      <w:r w:rsidRPr="005B29B6">
        <w:t xml:space="preserve">Cuando vuelvan </w:t>
      </w:r>
      <w:proofErr w:type="gramStart"/>
      <w:r w:rsidRPr="005B29B6">
        <w:t>a</w:t>
      </w:r>
      <w:proofErr w:type="gramEnd"/>
      <w:r w:rsidRPr="005B29B6">
        <w:t xml:space="preserve"> escuchar de las partes interesadas, ofrézcanle</w:t>
      </w:r>
      <w:r w:rsidR="004764BD" w:rsidRPr="005B29B6">
        <w:t>s</w:t>
      </w:r>
      <w:r w:rsidRPr="005B29B6">
        <w:t xml:space="preserve"> el paquete de información que contiene la Sección 2:</w:t>
      </w:r>
      <w:r w:rsidR="00F6729B" w:rsidRPr="005B29B6">
        <w:t xml:space="preserve"> </w:t>
      </w:r>
      <w:r w:rsidRPr="005B29B6">
        <w:t xml:space="preserve">Establezca un </w:t>
      </w:r>
      <w:r w:rsidR="00B02182" w:rsidRPr="005B29B6">
        <w:t>grupo de Aglow en su comunidad que también puede</w:t>
      </w:r>
      <w:r w:rsidR="004764BD" w:rsidRPr="005B29B6">
        <w:t>n</w:t>
      </w:r>
      <w:r w:rsidR="00B02182" w:rsidRPr="005B29B6">
        <w:t xml:space="preserve"> encontrar en el Manual Local Internacional para grupos Aglow de mujeres y hombres. </w:t>
      </w:r>
    </w:p>
    <w:p w14:paraId="1DA78E09" w14:textId="6536B51A" w:rsidR="00B02182" w:rsidRPr="002E6422" w:rsidRDefault="00B02182" w:rsidP="00B02182">
      <w:pPr>
        <w:rPr>
          <w:lang w:val="es-ES_tradnl"/>
        </w:rPr>
      </w:pPr>
      <w:r w:rsidRPr="002E6422">
        <w:rPr>
          <w:lang w:val="es-ES_tradnl"/>
        </w:rPr>
        <w:t xml:space="preserve">Si </w:t>
      </w:r>
      <w:r w:rsidRPr="002E6422">
        <w:rPr>
          <w:b/>
          <w:lang w:val="es-ES_tradnl"/>
        </w:rPr>
        <w:t>no han sabido</w:t>
      </w:r>
      <w:r w:rsidRPr="002E6422">
        <w:rPr>
          <w:lang w:val="es-ES_tradnl"/>
        </w:rPr>
        <w:t xml:space="preserve"> nada de los interesados en una semana o dos, no duden en darles seguimiento con una llamada o una nota breve para preguntar</w:t>
      </w:r>
      <w:r w:rsidR="00AB5B34">
        <w:rPr>
          <w:lang w:val="es-ES_tradnl"/>
        </w:rPr>
        <w:t xml:space="preserve">les si tienen alguna otra duda </w:t>
      </w:r>
      <w:r w:rsidRPr="002E6422">
        <w:rPr>
          <w:lang w:val="es-ES_tradnl"/>
        </w:rPr>
        <w:t>acerca de Aglow o invítenlos a asistir a la reunión de extensión de Aglow en su área.</w:t>
      </w:r>
      <w:r w:rsidR="00F6729B">
        <w:rPr>
          <w:lang w:val="es-ES_tradnl"/>
        </w:rPr>
        <w:t xml:space="preserve"> </w:t>
      </w:r>
    </w:p>
    <w:p w14:paraId="0F211C51" w14:textId="4978A2EC" w:rsidR="00B02182" w:rsidRPr="002E6422" w:rsidRDefault="00B02182" w:rsidP="00DB1E85">
      <w:pPr>
        <w:rPr>
          <w:lang w:val="es-ES_tradnl"/>
        </w:rPr>
      </w:pPr>
      <w:r w:rsidRPr="002E6422">
        <w:rPr>
          <w:rStyle w:val="pointsChar"/>
          <w:lang w:val="es-ES_tradnl"/>
        </w:rPr>
        <w:t>NOTA</w:t>
      </w:r>
      <w:r w:rsidR="00DB1E85" w:rsidRPr="002E6422">
        <w:rPr>
          <w:rStyle w:val="pointsChar"/>
          <w:lang w:val="es-ES_tradnl"/>
        </w:rPr>
        <w:t>:</w:t>
      </w:r>
      <w:r w:rsidR="00DB1E85" w:rsidRPr="002E6422">
        <w:rPr>
          <w:lang w:val="es-ES_tradnl"/>
        </w:rPr>
        <w:t xml:space="preserve"> </w:t>
      </w:r>
      <w:r w:rsidRPr="00A833E1">
        <w:rPr>
          <w:sz w:val="22"/>
          <w:szCs w:val="22"/>
          <w:lang w:val="es-ES_tradnl"/>
        </w:rPr>
        <w:t>Si alguien interesado en iniciar un grupo de Aglow se p</w:t>
      </w:r>
      <w:r w:rsidR="00953D14" w:rsidRPr="00A833E1">
        <w:rPr>
          <w:sz w:val="22"/>
          <w:szCs w:val="22"/>
          <w:lang w:val="es-ES_tradnl"/>
        </w:rPr>
        <w:t>one en contacto con la Oficina Mundial</w:t>
      </w:r>
      <w:r w:rsidRPr="00A833E1">
        <w:rPr>
          <w:sz w:val="22"/>
          <w:szCs w:val="22"/>
          <w:lang w:val="es-ES_tradnl"/>
        </w:rPr>
        <w:t xml:space="preserve"> – Depto. de RR. II., se le responde inmediatamente con un correo electrónico que incluye el nombre del líder nacional para que se pongan en contacto. Se notifica al líder nacional también de este nuevo interés. </w:t>
      </w:r>
    </w:p>
    <w:p w14:paraId="56537AA7" w14:textId="4F204DB6" w:rsidR="003A5B77" w:rsidRPr="00DC60C5" w:rsidRDefault="003A5B77" w:rsidP="00942748">
      <w:pPr>
        <w:pStyle w:val="subhead2"/>
      </w:pPr>
      <w:r w:rsidRPr="009A783C">
        <w:t>Intención</w:t>
      </w:r>
    </w:p>
    <w:p w14:paraId="61FBCD42" w14:textId="257F1F64" w:rsidR="003A5B77" w:rsidRPr="002E6422" w:rsidRDefault="003A5B77" w:rsidP="003A5B77">
      <w:pPr>
        <w:rPr>
          <w:lang w:val="es-ES_tradnl"/>
        </w:rPr>
      </w:pPr>
      <w:r w:rsidRPr="002E6422">
        <w:rPr>
          <w:lang w:val="es-ES_tradnl"/>
        </w:rPr>
        <w:t xml:space="preserve">Ésta puede ser la etapa más importante, el momento en el que su contacto continuo </w:t>
      </w:r>
      <w:r w:rsidR="0016498A">
        <w:rPr>
          <w:lang w:val="es-ES_tradnl"/>
        </w:rPr>
        <w:t>haga</w:t>
      </w:r>
      <w:r w:rsidRPr="002E6422">
        <w:rPr>
          <w:lang w:val="es-ES_tradnl"/>
        </w:rPr>
        <w:t xml:space="preserve"> toda la diferencia. Si las personas hojearon el paquete de información que ustedes les entregaron y aún siguen interesadas, pueden instarlas a comenzar a orar juntas y a comenzar a contactar a otras personas que también estén interesadas.</w:t>
      </w:r>
    </w:p>
    <w:p w14:paraId="68D4A547" w14:textId="4CC10969" w:rsidR="003A5B77" w:rsidRPr="002E6422" w:rsidRDefault="003A5B77" w:rsidP="003A5B77">
      <w:pPr>
        <w:rPr>
          <w:lang w:val="es-ES_tradnl"/>
        </w:rPr>
      </w:pPr>
      <w:r w:rsidRPr="002E6422">
        <w:rPr>
          <w:lang w:val="es-ES_tradnl"/>
        </w:rPr>
        <w:t>Dependiendo del tamaño y naturaleza de su área, estas personas interesadas podrían estar muy lejos. Su contacto puede ser en persona, por tel</w:t>
      </w:r>
      <w:r w:rsidR="00861922" w:rsidRPr="002E6422">
        <w:rPr>
          <w:lang w:val="es-ES_tradnl"/>
        </w:rPr>
        <w:t>éfono, correo electrónico o FAX. Lo</w:t>
      </w:r>
      <w:r w:rsidRPr="002E6422">
        <w:rPr>
          <w:lang w:val="es-ES_tradnl"/>
        </w:rPr>
        <w:t xml:space="preserve"> importante es que mantenga</w:t>
      </w:r>
      <w:r w:rsidR="00861922" w:rsidRPr="002E6422">
        <w:rPr>
          <w:lang w:val="es-ES_tradnl"/>
        </w:rPr>
        <w:t>n</w:t>
      </w:r>
      <w:r w:rsidRPr="002E6422">
        <w:rPr>
          <w:lang w:val="es-ES_tradnl"/>
        </w:rPr>
        <w:t xml:space="preserve"> comunicación constant</w:t>
      </w:r>
      <w:r w:rsidR="00861922" w:rsidRPr="002E6422">
        <w:rPr>
          <w:lang w:val="es-ES_tradnl"/>
        </w:rPr>
        <w:t>e</w:t>
      </w:r>
      <w:r w:rsidRPr="002E6422">
        <w:rPr>
          <w:lang w:val="es-ES_tradnl"/>
        </w:rPr>
        <w:t>.</w:t>
      </w:r>
    </w:p>
    <w:p w14:paraId="16EECE2C" w14:textId="7F20A8D0" w:rsidR="00DB1E85" w:rsidRPr="002E6422" w:rsidRDefault="00974F50" w:rsidP="00942748">
      <w:pPr>
        <w:pStyle w:val="subhead2"/>
      </w:pPr>
      <w:r w:rsidRPr="009A783C">
        <w:t>Participación</w:t>
      </w:r>
    </w:p>
    <w:p w14:paraId="39D65839" w14:textId="2F23B21B" w:rsidR="00974F50" w:rsidRPr="002E6422" w:rsidRDefault="00974F50" w:rsidP="00DC60C5">
      <w:pPr>
        <w:spacing w:after="0"/>
        <w:rPr>
          <w:lang w:val="es-ES_tradnl"/>
        </w:rPr>
      </w:pPr>
      <w:r w:rsidRPr="002E6422">
        <w:rPr>
          <w:lang w:val="es-ES_tradnl"/>
        </w:rPr>
        <w:t xml:space="preserve">Para este momento, de haber suficiente interés constante por iniciar un nuevo grupo de Aglow, calendaricen una hora para que la junta se reúna con las personas interesadas. Durante este tiempo, ustedes querrán: </w:t>
      </w:r>
    </w:p>
    <w:p w14:paraId="2F1A19A0" w14:textId="05E1FB85" w:rsidR="00741C61" w:rsidRPr="005B29B6" w:rsidRDefault="00741C61" w:rsidP="005B29B6">
      <w:pPr>
        <w:pStyle w:val="ListParagraph"/>
        <w:numPr>
          <w:ilvl w:val="0"/>
          <w:numId w:val="35"/>
        </w:numPr>
      </w:pPr>
      <w:r w:rsidRPr="005B29B6">
        <w:t>orar juntos</w:t>
      </w:r>
    </w:p>
    <w:p w14:paraId="1755D017" w14:textId="65495AE1" w:rsidR="00741C61" w:rsidRPr="005B29B6" w:rsidRDefault="007E6FC4" w:rsidP="005B29B6">
      <w:pPr>
        <w:pStyle w:val="ListParagraph"/>
        <w:numPr>
          <w:ilvl w:val="0"/>
          <w:numId w:val="35"/>
        </w:numPr>
      </w:pPr>
      <w:r w:rsidRPr="005B29B6">
        <w:t>conocerlos</w:t>
      </w:r>
      <w:r w:rsidR="00741C61" w:rsidRPr="005B29B6">
        <w:t xml:space="preserve"> un poco más</w:t>
      </w:r>
    </w:p>
    <w:p w14:paraId="521CC856" w14:textId="6BB3F62D" w:rsidR="00741C61" w:rsidRPr="005B29B6" w:rsidRDefault="00741C61" w:rsidP="005B29B6">
      <w:pPr>
        <w:pStyle w:val="ListParagraph"/>
        <w:numPr>
          <w:ilvl w:val="0"/>
          <w:numId w:val="35"/>
        </w:numPr>
      </w:pPr>
      <w:r w:rsidRPr="005B29B6">
        <w:t>contarles acerca de la historia y propósito de Aglow, de los requisitos y el papel de los oficiales y cómo elegir asesores</w:t>
      </w:r>
    </w:p>
    <w:p w14:paraId="2DBFC4BE" w14:textId="5E7B0A0D" w:rsidR="00157846" w:rsidRPr="005B29B6" w:rsidRDefault="00741C61" w:rsidP="005B29B6">
      <w:pPr>
        <w:pStyle w:val="ListParagraph"/>
        <w:numPr>
          <w:ilvl w:val="0"/>
          <w:numId w:val="35"/>
        </w:numPr>
        <w:rPr>
          <w:i/>
        </w:rPr>
      </w:pPr>
      <w:r w:rsidRPr="005B29B6">
        <w:t xml:space="preserve">explorar en cuáles puestos de liderazgo </w:t>
      </w:r>
      <w:r w:rsidR="008D7E53" w:rsidRPr="005B29B6">
        <w:t xml:space="preserve">ellos </w:t>
      </w:r>
      <w:r w:rsidRPr="005B29B6">
        <w:t xml:space="preserve">podrían sentirse bien </w:t>
      </w:r>
      <w:r w:rsidR="00003533" w:rsidRPr="005B29B6">
        <w:t>sirviendo</w:t>
      </w:r>
      <w:r w:rsidR="001659CA" w:rsidRPr="005B29B6">
        <w:t>; proporciónenles</w:t>
      </w:r>
      <w:r w:rsidRPr="005B29B6">
        <w:t xml:space="preserve"> una copia de la </w:t>
      </w:r>
      <w:r w:rsidRPr="005B29B6">
        <w:rPr>
          <w:b/>
          <w:color w:val="BD5426"/>
        </w:rPr>
        <w:t>Sección 3:</w:t>
      </w:r>
      <w:r w:rsidR="003E1599" w:rsidRPr="005B29B6">
        <w:rPr>
          <w:b/>
          <w:color w:val="BD5426"/>
        </w:rPr>
        <w:t xml:space="preserve"> Qué significa ser un líder local de Aglow</w:t>
      </w:r>
      <w:r w:rsidR="003E1599" w:rsidRPr="005B29B6">
        <w:rPr>
          <w:color w:val="BD5426"/>
        </w:rPr>
        <w:t xml:space="preserve"> </w:t>
      </w:r>
      <w:r w:rsidR="003E1599" w:rsidRPr="005B29B6">
        <w:t xml:space="preserve">y de la </w:t>
      </w:r>
      <w:r w:rsidR="003E1599" w:rsidRPr="005B29B6">
        <w:rPr>
          <w:b/>
          <w:color w:val="BD5426"/>
        </w:rPr>
        <w:t>Sección 4:</w:t>
      </w:r>
      <w:r w:rsidR="00CF1CB6" w:rsidRPr="005B29B6">
        <w:rPr>
          <w:b/>
          <w:color w:val="BD5426"/>
        </w:rPr>
        <w:t xml:space="preserve"> Puestos en la Junta Ejecutiva</w:t>
      </w:r>
      <w:r w:rsidR="00157846" w:rsidRPr="005B29B6">
        <w:rPr>
          <w:b/>
          <w:color w:val="BD5426"/>
        </w:rPr>
        <w:t>/Asesores locales de Aglow</w:t>
      </w:r>
      <w:r w:rsidR="00157846" w:rsidRPr="005B29B6">
        <w:rPr>
          <w:color w:val="BD5426"/>
        </w:rPr>
        <w:t xml:space="preserve"> </w:t>
      </w:r>
      <w:r w:rsidR="00157846" w:rsidRPr="005B29B6">
        <w:t xml:space="preserve">del </w:t>
      </w:r>
      <w:r w:rsidR="00157846" w:rsidRPr="005B29B6">
        <w:rPr>
          <w:i/>
        </w:rPr>
        <w:t>Manual Local Internacional para grupos Aglow de mujeres y hombres.</w:t>
      </w:r>
    </w:p>
    <w:p w14:paraId="5FCB3970" w14:textId="32796BA8" w:rsidR="00F1172F" w:rsidRPr="00030456" w:rsidRDefault="00DB1E85" w:rsidP="00030456">
      <w:pPr>
        <w:spacing w:before="0" w:after="0"/>
        <w:rPr>
          <w:sz w:val="20"/>
          <w:szCs w:val="20"/>
          <w:lang w:val="es-ES_tradnl"/>
        </w:rPr>
      </w:pPr>
      <w:r w:rsidRPr="00030456">
        <w:rPr>
          <w:sz w:val="20"/>
          <w:szCs w:val="20"/>
          <w:lang w:val="es-ES_tradnl"/>
        </w:rPr>
        <w:t>*</w:t>
      </w:r>
      <w:r w:rsidR="00DA6E02" w:rsidRPr="00030456">
        <w:rPr>
          <w:sz w:val="20"/>
          <w:szCs w:val="20"/>
          <w:lang w:val="es-ES_tradnl"/>
        </w:rPr>
        <w:t>Cuando el grupo esté afiliado, entréguenles una copia co</w:t>
      </w:r>
      <w:r w:rsidR="006F4FB2" w:rsidRPr="00030456">
        <w:rPr>
          <w:sz w:val="20"/>
          <w:szCs w:val="20"/>
          <w:lang w:val="es-ES_tradnl"/>
        </w:rPr>
        <w:t>m</w:t>
      </w:r>
      <w:r w:rsidR="00DA6E02" w:rsidRPr="00030456">
        <w:rPr>
          <w:sz w:val="20"/>
          <w:szCs w:val="20"/>
          <w:lang w:val="es-ES_tradnl"/>
        </w:rPr>
        <w:t xml:space="preserve">pleta del </w:t>
      </w:r>
      <w:r w:rsidR="00DA6E02" w:rsidRPr="00030456">
        <w:rPr>
          <w:i/>
          <w:sz w:val="20"/>
          <w:szCs w:val="20"/>
          <w:lang w:val="es-ES_tradnl"/>
        </w:rPr>
        <w:t>Manual Local Internacional para grupos Aglow de hombres y mujeres</w:t>
      </w:r>
      <w:r w:rsidR="00DA6E02" w:rsidRPr="00030456">
        <w:rPr>
          <w:sz w:val="20"/>
          <w:szCs w:val="20"/>
          <w:lang w:val="es-ES_tradnl"/>
        </w:rPr>
        <w:t xml:space="preserve"> en inglés, español, francés o portugués. Si </w:t>
      </w:r>
      <w:r w:rsidR="00F1172F" w:rsidRPr="00030456">
        <w:rPr>
          <w:sz w:val="20"/>
          <w:szCs w:val="20"/>
          <w:lang w:val="es-ES_tradnl"/>
        </w:rPr>
        <w:t xml:space="preserve">en su nación se hablan otros idiomas, por favor </w:t>
      </w:r>
      <w:proofErr w:type="gramStart"/>
      <w:r w:rsidR="00F1172F" w:rsidRPr="00030456">
        <w:rPr>
          <w:sz w:val="20"/>
          <w:szCs w:val="20"/>
          <w:lang w:val="es-ES_tradnl"/>
        </w:rPr>
        <w:t>proporciónenles</w:t>
      </w:r>
      <w:proofErr w:type="gramEnd"/>
      <w:r w:rsidR="00F1172F" w:rsidRPr="00030456">
        <w:rPr>
          <w:sz w:val="20"/>
          <w:szCs w:val="20"/>
          <w:lang w:val="es-ES_tradnl"/>
        </w:rPr>
        <w:t xml:space="preserve"> una copia a cada grupo local del Manual Local traducido a dicho idioma. Cada integrante de la junta local debe tener su propia copia. Si el grupo es un Grupo a la luz de Aglow, entréguenle</w:t>
      </w:r>
      <w:r w:rsidR="00D94EA5" w:rsidRPr="00030456">
        <w:rPr>
          <w:sz w:val="20"/>
          <w:szCs w:val="20"/>
          <w:lang w:val="es-ES_tradnl"/>
        </w:rPr>
        <w:t>s</w:t>
      </w:r>
      <w:r w:rsidR="00F1172F" w:rsidRPr="00030456">
        <w:rPr>
          <w:sz w:val="20"/>
          <w:szCs w:val="20"/>
          <w:lang w:val="es-ES_tradnl"/>
        </w:rPr>
        <w:t xml:space="preserve"> una copia con los lineamientos y el formulario de liderazgo. Ambos se encuentran en el </w:t>
      </w:r>
      <w:r w:rsidR="00F1172F" w:rsidRPr="00030456">
        <w:rPr>
          <w:i/>
          <w:sz w:val="20"/>
          <w:szCs w:val="20"/>
          <w:lang w:val="es-ES_tradnl"/>
        </w:rPr>
        <w:t>Manual Local Internacional para grupos Aglow de hombres y mujeres</w:t>
      </w:r>
      <w:r w:rsidR="00F1172F" w:rsidRPr="00030456">
        <w:rPr>
          <w:sz w:val="20"/>
          <w:szCs w:val="20"/>
          <w:lang w:val="es-ES_tradnl"/>
        </w:rPr>
        <w:t>.</w:t>
      </w:r>
    </w:p>
    <w:p w14:paraId="03EA771F" w14:textId="08661643" w:rsidR="00DB1E85" w:rsidRPr="002E6422" w:rsidRDefault="00DB1E85" w:rsidP="009A783C">
      <w:pPr>
        <w:pStyle w:val="Heading2"/>
      </w:pPr>
      <w:bookmarkStart w:id="91" w:name="_Toc427916591"/>
      <w:bookmarkStart w:id="92" w:name="_Toc429054194"/>
      <w:bookmarkStart w:id="93" w:name="_Toc133940911"/>
      <w:r w:rsidRPr="002E6422">
        <w:lastRenderedPageBreak/>
        <w:t>Secretar</w:t>
      </w:r>
      <w:r w:rsidR="000C4B27" w:rsidRPr="002E6422">
        <w:t>io</w:t>
      </w:r>
      <w:bookmarkEnd w:id="91"/>
      <w:bookmarkEnd w:id="92"/>
      <w:bookmarkEnd w:id="93"/>
    </w:p>
    <w:p w14:paraId="3E0572E3" w14:textId="09360105" w:rsidR="00E44E55" w:rsidRDefault="00E44E55" w:rsidP="00E44E55">
      <w:pPr>
        <w:rPr>
          <w:lang w:val="es-ES_tradnl"/>
        </w:rPr>
      </w:pPr>
      <w:r w:rsidRPr="002E6422">
        <w:rPr>
          <w:lang w:val="es-ES_tradnl"/>
        </w:rPr>
        <w:t xml:space="preserve">Como secretario, usted es el principal “escriba” de la </w:t>
      </w:r>
      <w:r w:rsidR="00E53A9B">
        <w:rPr>
          <w:lang w:val="es-ES_tradnl"/>
        </w:rPr>
        <w:t>junta nacional</w:t>
      </w:r>
      <w:r w:rsidRPr="002E6422">
        <w:rPr>
          <w:lang w:val="es-ES_tradnl"/>
        </w:rPr>
        <w:t xml:space="preserve"> porque lleva las minutas y captura en documentos las acciones y dirección de parte de la junt</w:t>
      </w:r>
      <w:r w:rsidR="00E53A9B">
        <w:rPr>
          <w:lang w:val="es-ES_tradnl"/>
        </w:rPr>
        <w:t>a</w:t>
      </w:r>
      <w:r w:rsidRPr="002E6422">
        <w:rPr>
          <w:lang w:val="es-ES_tradnl"/>
        </w:rPr>
        <w:t>.</w:t>
      </w:r>
    </w:p>
    <w:p w14:paraId="305589B7" w14:textId="18AC3E6A" w:rsidR="00E44E55" w:rsidRPr="002E6422" w:rsidRDefault="00E44E55" w:rsidP="00DB1E85">
      <w:pPr>
        <w:rPr>
          <w:lang w:val="es-ES_tradnl"/>
        </w:rPr>
      </w:pPr>
      <w:r w:rsidRPr="002E6422">
        <w:rPr>
          <w:lang w:val="es-ES_tradnl"/>
        </w:rPr>
        <w:t xml:space="preserve">Usted también es el principal responsable de la correspondencia de la junta. Sus notas, cartas, volantes para las reuniones y formularios son los que pueden ser enviados a los conferencistas, miembros, líderes y a las Oficinas Mundiales – Depto. de RR. II. </w:t>
      </w:r>
    </w:p>
    <w:p w14:paraId="3FED3F25" w14:textId="4376271D" w:rsidR="00DB1E85" w:rsidRPr="002E6422" w:rsidRDefault="00091CC1" w:rsidP="00DB1E85">
      <w:pPr>
        <w:rPr>
          <w:b/>
          <w:lang w:val="es-ES_tradnl"/>
        </w:rPr>
      </w:pPr>
      <w:r w:rsidRPr="002E6422">
        <w:rPr>
          <w:b/>
          <w:lang w:val="es-ES_tradnl"/>
        </w:rPr>
        <w:t xml:space="preserve">Si usted es el secretario, usted </w:t>
      </w:r>
    </w:p>
    <w:p w14:paraId="5216B7E9" w14:textId="6F052F75" w:rsidR="00091CC1" w:rsidRPr="009A783C" w:rsidRDefault="00091CC1" w:rsidP="00E43C90">
      <w:pPr>
        <w:pStyle w:val="Bulletnum"/>
      </w:pPr>
      <w:r w:rsidRPr="009A783C">
        <w:t>lleva registro de las minutas, breves resúmenes de todas las reuniones de junta. (En la próxima sesión, leen las minutas y las aprueban.)</w:t>
      </w:r>
    </w:p>
    <w:p w14:paraId="0BEE5A9C" w14:textId="452934AF" w:rsidR="00091CC1" w:rsidRPr="009A783C" w:rsidRDefault="00091CC1" w:rsidP="00E43C90">
      <w:pPr>
        <w:pStyle w:val="Bulletnum"/>
      </w:pPr>
      <w:r w:rsidRPr="009A783C">
        <w:t xml:space="preserve">es diplomático en lo que registra, ya que algunos temas discutidos podrían avergonzar a las personas involucradas si se hiciesen públicos. Si no está seguro, </w:t>
      </w:r>
      <w:r w:rsidR="00DF2AAD" w:rsidRPr="009A783C">
        <w:t>pregunte</w:t>
      </w:r>
      <w:r w:rsidRPr="009A783C">
        <w:t xml:space="preserve"> a la junta, “¿Creen que debería incluir esto?”</w:t>
      </w:r>
    </w:p>
    <w:p w14:paraId="376D1E32" w14:textId="2992CB4A" w:rsidR="00091CC1" w:rsidRPr="009A783C" w:rsidRDefault="00DB1E85" w:rsidP="00E43C90">
      <w:pPr>
        <w:pStyle w:val="Bulletnum"/>
      </w:pPr>
      <w:r w:rsidRPr="009A783C">
        <w:t>i</w:t>
      </w:r>
      <w:r w:rsidR="00091CC1" w:rsidRPr="009A783C">
        <w:t>ncluye en las minutas información como la fecha; quién estaba presente; ingresos, gastos y cifras de saldos de parte del tesorero; todas las mociones; datos importantes de planes y actividades futuras.</w:t>
      </w:r>
    </w:p>
    <w:p w14:paraId="41447768" w14:textId="07790BFA" w:rsidR="00091CC1" w:rsidRPr="009A783C" w:rsidRDefault="00091CC1" w:rsidP="00E43C90">
      <w:pPr>
        <w:pStyle w:val="Bulletnum"/>
      </w:pPr>
      <w:r w:rsidRPr="009A783C">
        <w:t xml:space="preserve">envía copias de sus minutas a sus asesores nacionales e integrantes de la </w:t>
      </w:r>
      <w:r w:rsidR="001343CF" w:rsidRPr="009A783C">
        <w:t>junta nacional</w:t>
      </w:r>
      <w:r w:rsidRPr="009A783C">
        <w:t xml:space="preserve"> lo antes posible. Puede enviar una copia a la Oficina Mundial – Internacional y a su Comité Regional si lo desea</w:t>
      </w:r>
      <w:r w:rsidR="0076649F" w:rsidRPr="009A783C">
        <w:t>.</w:t>
      </w:r>
    </w:p>
    <w:p w14:paraId="3F2DD757" w14:textId="7B3B7383" w:rsidR="00091CC1" w:rsidRPr="009A783C" w:rsidRDefault="00091CC1" w:rsidP="00E43C90">
      <w:pPr>
        <w:pStyle w:val="Bulletnum"/>
      </w:pPr>
      <w:r w:rsidRPr="009A783C">
        <w:t xml:space="preserve">mantiene una carpeta con las minutas de los últimos tres años y desecha las anteriores. </w:t>
      </w:r>
    </w:p>
    <w:p w14:paraId="5CAB063C" w14:textId="5504EC34" w:rsidR="00091CC1" w:rsidRPr="009A783C" w:rsidRDefault="00AF5846" w:rsidP="00E43C90">
      <w:pPr>
        <w:pStyle w:val="Bulletnum"/>
      </w:pPr>
      <w:r w:rsidRPr="009A783C">
        <w:t xml:space="preserve">promueve </w:t>
      </w:r>
      <w:r w:rsidR="005E4A25" w:rsidRPr="009A783C">
        <w:t xml:space="preserve">la Asociación Global </w:t>
      </w:r>
      <w:r w:rsidRPr="009A783C">
        <w:t>y</w:t>
      </w:r>
      <w:r w:rsidR="00F6729B" w:rsidRPr="009A783C">
        <w:t xml:space="preserve"> </w:t>
      </w:r>
      <w:r w:rsidRPr="009A783C">
        <w:t xml:space="preserve">mantiene los </w:t>
      </w:r>
      <w:r w:rsidR="00091CC1" w:rsidRPr="009A783C">
        <w:t xml:space="preserve">registros </w:t>
      </w:r>
      <w:r w:rsidR="005E4A25" w:rsidRPr="009A783C">
        <w:t>correspondientes, así como la</w:t>
      </w:r>
      <w:r w:rsidR="00091CC1" w:rsidRPr="009A783C">
        <w:t xml:space="preserve"> papelería para afiliación. (Si hay </w:t>
      </w:r>
      <w:r w:rsidRPr="009A783C">
        <w:t>un coordinador</w:t>
      </w:r>
      <w:r w:rsidR="00091CC1" w:rsidRPr="009A783C">
        <w:t xml:space="preserve"> de afiliaciones, </w:t>
      </w:r>
      <w:r w:rsidRPr="009A783C">
        <w:t>esta persona</w:t>
      </w:r>
      <w:r w:rsidR="00091CC1" w:rsidRPr="009A783C">
        <w:t xml:space="preserve"> es la responsable de la papelería de afiliación.)</w:t>
      </w:r>
    </w:p>
    <w:p w14:paraId="3783B96F" w14:textId="16252BC1" w:rsidR="005E4A25" w:rsidRPr="009A783C" w:rsidRDefault="005E4A25" w:rsidP="00E43C90">
      <w:pPr>
        <w:pStyle w:val="Bulletnum"/>
      </w:pPr>
      <w:r w:rsidRPr="009A783C">
        <w:t xml:space="preserve">maneja una gran variedad de correspondencia para su junta. Incluye el nombre de su </w:t>
      </w:r>
      <w:r w:rsidR="001343CF" w:rsidRPr="009A783C">
        <w:t>junta nacional</w:t>
      </w:r>
      <w:r w:rsidRPr="009A783C">
        <w:t xml:space="preserve"> y su número de identificación en toda la</w:t>
      </w:r>
      <w:r w:rsidR="00DB2225" w:rsidRPr="009A783C">
        <w:t xml:space="preserve"> correspondencia que envíe a la</w:t>
      </w:r>
      <w:r w:rsidRPr="009A783C">
        <w:t xml:space="preserve"> Oficina Mundial – Internacional para evitar confusiones.</w:t>
      </w:r>
    </w:p>
    <w:p w14:paraId="0A5CE910" w14:textId="61BA5F8A" w:rsidR="00091CC1" w:rsidRPr="009A783C" w:rsidRDefault="005E4A25" w:rsidP="00E43C90">
      <w:pPr>
        <w:pStyle w:val="Bulletnum"/>
      </w:pPr>
      <w:r w:rsidRPr="009A783C">
        <w:t xml:space="preserve">envía un formulario de “Cambio de oficial” a la mayor brevedad para informar a la Oficina Mundial – Depto. de RR. II. de cualquier cambio de oficial, cambio de dirección de correo electrónico, dirección física, números telefónicos, asesores, etc. </w:t>
      </w:r>
    </w:p>
    <w:p w14:paraId="7C56A2D6" w14:textId="77777777" w:rsidR="00DB1E85" w:rsidRPr="002E6422" w:rsidRDefault="00DB1E85" w:rsidP="00DB1E85">
      <w:pPr>
        <w:pStyle w:val="points"/>
        <w:rPr>
          <w:lang w:val="es-ES_tradnl"/>
        </w:rPr>
      </w:pPr>
    </w:p>
    <w:p w14:paraId="6BD5B449" w14:textId="7B5F067D" w:rsidR="005E4A25" w:rsidRPr="002E6422" w:rsidRDefault="005E4A25" w:rsidP="005E4A25">
      <w:pPr>
        <w:pStyle w:val="points"/>
        <w:rPr>
          <w:lang w:val="es-ES_tradnl"/>
        </w:rPr>
      </w:pPr>
      <w:r w:rsidRPr="002E6422">
        <w:rPr>
          <w:lang w:val="es-ES_tradnl"/>
        </w:rPr>
        <w:t xml:space="preserve">El secretario devuelve a la </w:t>
      </w:r>
      <w:r w:rsidR="001343CF">
        <w:rPr>
          <w:lang w:val="es-ES_tradnl"/>
        </w:rPr>
        <w:t>junta nacional</w:t>
      </w:r>
      <w:r w:rsidRPr="002E6422">
        <w:rPr>
          <w:lang w:val="es-ES_tradnl"/>
        </w:rPr>
        <w:t xml:space="preserve"> de Aglow todo lo que le pertenece a Aglow cuando deja el cargo. </w:t>
      </w:r>
    </w:p>
    <w:p w14:paraId="1FD4E7BB" w14:textId="77777777" w:rsidR="00DB1E85" w:rsidRPr="002E6422" w:rsidRDefault="00DB1E85" w:rsidP="00DB1E85">
      <w:pPr>
        <w:rPr>
          <w:lang w:val="es-ES_tradnl"/>
        </w:rPr>
      </w:pPr>
      <w:r w:rsidRPr="002E6422">
        <w:rPr>
          <w:lang w:val="es-ES_tradnl"/>
        </w:rPr>
        <w:br w:type="page"/>
      </w:r>
    </w:p>
    <w:p w14:paraId="45CAB4D2" w14:textId="09C14C04" w:rsidR="00DB1E85" w:rsidRPr="00F53050" w:rsidRDefault="005E4A25" w:rsidP="009A783C">
      <w:pPr>
        <w:pStyle w:val="Heading2"/>
      </w:pPr>
      <w:bookmarkStart w:id="94" w:name="_Toc133940912"/>
      <w:r>
        <w:lastRenderedPageBreak/>
        <w:t>Tesorero</w:t>
      </w:r>
      <w:bookmarkEnd w:id="94"/>
    </w:p>
    <w:p w14:paraId="1DD39773" w14:textId="27C23D07" w:rsidR="00FD7C71" w:rsidRPr="005E4A25" w:rsidRDefault="005E4A25" w:rsidP="00FD7C71">
      <w:r>
        <w:t>Como tesorero</w:t>
      </w:r>
      <w:r w:rsidRPr="005E4A25">
        <w:t xml:space="preserve">, usted supervisa los asuntos financieros de su </w:t>
      </w:r>
      <w:r w:rsidR="001343CF">
        <w:t>junta nacional</w:t>
      </w:r>
      <w:r w:rsidRPr="005E4A25">
        <w:t xml:space="preserve"> y de Aglow en su nación. </w:t>
      </w:r>
    </w:p>
    <w:p w14:paraId="1C3C6F70" w14:textId="5193E3E6" w:rsidR="005E4A25" w:rsidRPr="002E6422" w:rsidRDefault="005E4A25" w:rsidP="005E4A25">
      <w:pPr>
        <w:rPr>
          <w:lang w:val="es-ES_tradnl"/>
        </w:rPr>
      </w:pPr>
      <w:r w:rsidRPr="005E4A25">
        <w:t xml:space="preserve">Usted ve </w:t>
      </w:r>
      <w:r>
        <w:t xml:space="preserve">la tesorería </w:t>
      </w:r>
      <w:r w:rsidRPr="005E4A25">
        <w:t>como l</w:t>
      </w:r>
      <w:r w:rsidR="00FD7C71">
        <w:t xml:space="preserve">a manera en la que Dios provee de recursos </w:t>
      </w:r>
      <w:r w:rsidR="00111585">
        <w:t>a</w:t>
      </w:r>
      <w:r w:rsidR="00FD7C71">
        <w:t xml:space="preserve"> la identidad de la </w:t>
      </w:r>
      <w:r w:rsidR="001343CF">
        <w:t>junta nacional</w:t>
      </w:r>
      <w:r w:rsidR="00FD7C71">
        <w:t xml:space="preserve"> para llevar</w:t>
      </w:r>
      <w:r w:rsidRPr="005E4A25">
        <w:t xml:space="preserve"> a cabo las metas inspiradas por el Espíritu </w:t>
      </w:r>
      <w:r w:rsidR="00FD7C71">
        <w:t>e impactar</w:t>
      </w:r>
      <w:r w:rsidRPr="005E4A25">
        <w:t xml:space="preserve"> </w:t>
      </w:r>
      <w:r w:rsidR="00386E9C">
        <w:t xml:space="preserve">las </w:t>
      </w:r>
      <w:r w:rsidRPr="005E4A25">
        <w:t xml:space="preserve">vidas para Jesús. Al cuidar </w:t>
      </w:r>
      <w:r w:rsidR="00FD7C71" w:rsidRPr="002E6422">
        <w:rPr>
          <w:lang w:val="es-ES_tradnl"/>
        </w:rPr>
        <w:t>d</w:t>
      </w:r>
      <w:r w:rsidRPr="002E6422">
        <w:rPr>
          <w:lang w:val="es-ES_tradnl"/>
        </w:rPr>
        <w:t xml:space="preserve">el flujo de fondos, usted puede ver de primera mano cómo Dios </w:t>
      </w:r>
      <w:r w:rsidR="00FD7C71" w:rsidRPr="002E6422">
        <w:rPr>
          <w:lang w:val="es-ES_tradnl"/>
        </w:rPr>
        <w:t>manifiesta</w:t>
      </w:r>
      <w:r w:rsidRPr="002E6422">
        <w:rPr>
          <w:lang w:val="es-ES_tradnl"/>
        </w:rPr>
        <w:t xml:space="preserve"> Su provisión vez tras vez. Eso le permite alentar a su junta y a todos los grupos </w:t>
      </w:r>
      <w:r w:rsidR="00FD7C71" w:rsidRPr="002E6422">
        <w:rPr>
          <w:lang w:val="es-ES_tradnl"/>
        </w:rPr>
        <w:t xml:space="preserve">de </w:t>
      </w:r>
      <w:r w:rsidRPr="002E6422">
        <w:rPr>
          <w:lang w:val="es-ES_tradnl"/>
        </w:rPr>
        <w:t xml:space="preserve">Aglow en su </w:t>
      </w:r>
      <w:r w:rsidR="00FD7C71" w:rsidRPr="002E6422">
        <w:rPr>
          <w:lang w:val="es-ES_tradnl"/>
        </w:rPr>
        <w:t>nación a que sean administradores fieles y activo</w:t>
      </w:r>
      <w:r w:rsidRPr="002E6422">
        <w:rPr>
          <w:lang w:val="es-ES_tradnl"/>
        </w:rPr>
        <w:t xml:space="preserve">s </w:t>
      </w:r>
      <w:r w:rsidR="00FD7C71" w:rsidRPr="002E6422">
        <w:rPr>
          <w:lang w:val="es-ES_tradnl"/>
        </w:rPr>
        <w:t>con</w:t>
      </w:r>
      <w:r w:rsidRPr="002E6422">
        <w:rPr>
          <w:lang w:val="es-ES_tradnl"/>
        </w:rPr>
        <w:t xml:space="preserve"> todo lo que Dios </w:t>
      </w:r>
      <w:r w:rsidR="007D4B2A">
        <w:rPr>
          <w:lang w:val="es-ES_tradnl"/>
        </w:rPr>
        <w:t xml:space="preserve">les </w:t>
      </w:r>
      <w:r w:rsidRPr="002E6422">
        <w:rPr>
          <w:lang w:val="es-ES_tradnl"/>
        </w:rPr>
        <w:t>da.</w:t>
      </w:r>
    </w:p>
    <w:p w14:paraId="72065B61" w14:textId="5B8210B2" w:rsidR="00FD7C71" w:rsidRPr="002E6422" w:rsidRDefault="00FD7C71" w:rsidP="00FD7C71">
      <w:pPr>
        <w:rPr>
          <w:b/>
          <w:lang w:val="es-ES_tradnl"/>
        </w:rPr>
      </w:pPr>
      <w:r w:rsidRPr="002E6422">
        <w:rPr>
          <w:b/>
          <w:lang w:val="es-ES_tradnl"/>
        </w:rPr>
        <w:t xml:space="preserve">Si usted es </w:t>
      </w:r>
      <w:r w:rsidR="00727AE1">
        <w:rPr>
          <w:b/>
          <w:lang w:val="es-ES_tradnl"/>
        </w:rPr>
        <w:t>el tesorero</w:t>
      </w:r>
      <w:r w:rsidRPr="002E6422">
        <w:rPr>
          <w:b/>
          <w:lang w:val="es-ES_tradnl"/>
        </w:rPr>
        <w:t>, usted:</w:t>
      </w:r>
    </w:p>
    <w:p w14:paraId="4071AF62" w14:textId="104590B6" w:rsidR="00AE1E70" w:rsidRPr="009A783C" w:rsidRDefault="00AE1E70" w:rsidP="00E43C90">
      <w:pPr>
        <w:pStyle w:val="Bulletnum"/>
      </w:pPr>
      <w:r w:rsidRPr="009A783C">
        <w:t>cumple con los requisitos establecidos en “Requisitos para oficiales de la Junta Nacional”</w:t>
      </w:r>
    </w:p>
    <w:p w14:paraId="646227C1" w14:textId="6B9EEF3B" w:rsidR="00AE1E70" w:rsidRPr="009A783C" w:rsidRDefault="00AE1E70" w:rsidP="00E43C90">
      <w:pPr>
        <w:pStyle w:val="Bulletnum"/>
      </w:pPr>
      <w:r w:rsidRPr="009A783C">
        <w:t xml:space="preserve">es responsable del manejo de fondos de la </w:t>
      </w:r>
      <w:r w:rsidR="00E53A9B" w:rsidRPr="009A783C">
        <w:t>junta nacional</w:t>
      </w:r>
      <w:r w:rsidRPr="009A783C">
        <w:t xml:space="preserve"> y de llevar registros cabales de todas las transacciones financieras. Usted debe pagar todas las cuentas de la </w:t>
      </w:r>
      <w:r w:rsidR="00E53A9B" w:rsidRPr="009A783C">
        <w:t>junta nacional</w:t>
      </w:r>
      <w:r w:rsidRPr="009A783C">
        <w:t xml:space="preserve">, después de recibir la aprobación de la junta para todos los gastos. (Las decisiones para gastar dinero deben tomarse en las reuniones de </w:t>
      </w:r>
      <w:r w:rsidR="00E53A9B" w:rsidRPr="009A783C">
        <w:t>junta nacional</w:t>
      </w:r>
      <w:r w:rsidRPr="009A783C">
        <w:t xml:space="preserve"> y deben quedar registradas en las minutas.)</w:t>
      </w:r>
    </w:p>
    <w:p w14:paraId="249BF932" w14:textId="78902945" w:rsidR="00AE1E70" w:rsidRPr="009A783C" w:rsidRDefault="00AE1E70" w:rsidP="00E43C90">
      <w:pPr>
        <w:pStyle w:val="Bulletnum"/>
      </w:pPr>
      <w:r w:rsidRPr="009A783C">
        <w:t xml:space="preserve">prepara informes financieros para la </w:t>
      </w:r>
      <w:r w:rsidR="00E53A9B" w:rsidRPr="009A783C">
        <w:t>junta nacional</w:t>
      </w:r>
      <w:r w:rsidRPr="009A783C">
        <w:t xml:space="preserve"> y envía un informe financiero anual a la Oficina Mundial – Internacional lo más pronto posible luego del cierre fiscal. (Los formularios financieros necesarios están en las siguientes páginas.) Al final de c</w:t>
      </w:r>
      <w:r w:rsidR="00A23AB2" w:rsidRPr="009A783C">
        <w:t>ada ejercicio fiscal, solicita</w:t>
      </w:r>
      <w:r w:rsidRPr="009A783C">
        <w:t xml:space="preserve"> a la </w:t>
      </w:r>
      <w:r w:rsidR="001343CF" w:rsidRPr="009A783C">
        <w:t>junta nacional</w:t>
      </w:r>
      <w:r w:rsidRPr="009A783C">
        <w:t xml:space="preserve"> que designe </w:t>
      </w:r>
      <w:proofErr w:type="gramStart"/>
      <w:r w:rsidRPr="009A783C">
        <w:t>a</w:t>
      </w:r>
      <w:proofErr w:type="gramEnd"/>
      <w:r w:rsidRPr="009A783C">
        <w:t xml:space="preserve"> alguien con conocimientos contables (que no sea integrante de la junta) para que revise los libros. </w:t>
      </w:r>
    </w:p>
    <w:p w14:paraId="0EB3C417" w14:textId="34C11847" w:rsidR="00AE1E70" w:rsidRPr="002E6422" w:rsidRDefault="00AE1E70" w:rsidP="00AE1E70">
      <w:pPr>
        <w:rPr>
          <w:lang w:val="es-ES_tradnl"/>
        </w:rPr>
      </w:pPr>
      <w:r w:rsidRPr="009A783C">
        <w:rPr>
          <w:rStyle w:val="pointsChar"/>
        </w:rPr>
        <w:t>NOTA:</w:t>
      </w:r>
      <w:r w:rsidRPr="002E6422">
        <w:rPr>
          <w:lang w:val="es-ES_tradnl"/>
        </w:rPr>
        <w:t xml:space="preserve"> Si su </w:t>
      </w:r>
      <w:r w:rsidR="00E53A9B">
        <w:rPr>
          <w:lang w:val="es-ES_tradnl"/>
        </w:rPr>
        <w:t>junta nacional</w:t>
      </w:r>
      <w:r w:rsidRPr="002E6422">
        <w:rPr>
          <w:lang w:val="es-ES_tradnl"/>
        </w:rPr>
        <w:t xml:space="preserve"> recibe fondos de trabajo de la Oficina Mundial – Depto. de RR. II., también debe enviar un informe financiero trimestral que refleje todos los ingresos y egresos de cada trimestre.</w:t>
      </w:r>
    </w:p>
    <w:p w14:paraId="40C50D14" w14:textId="44BA8503" w:rsidR="00530763" w:rsidRPr="002E6422" w:rsidRDefault="004110E3" w:rsidP="00E43C90">
      <w:pPr>
        <w:pStyle w:val="Bulletnum"/>
      </w:pPr>
      <w:r>
        <w:t>I</w:t>
      </w:r>
      <w:r w:rsidR="00530763" w:rsidRPr="002E6422">
        <w:t xml:space="preserve">nstruye a los tesoreros locales y de área acerca de sus tareas, incluyendo los procedimientos para los informes financieros. Usted recibe y evalúa los informes financieros de las </w:t>
      </w:r>
      <w:proofErr w:type="gramStart"/>
      <w:r w:rsidR="00530763" w:rsidRPr="002E6422">
        <w:t>juntas</w:t>
      </w:r>
      <w:proofErr w:type="gramEnd"/>
      <w:r w:rsidR="00530763" w:rsidRPr="002E6422">
        <w:t xml:space="preserve"> locales y de área.</w:t>
      </w:r>
    </w:p>
    <w:p w14:paraId="526466F6" w14:textId="4C1BFA36" w:rsidR="00530763" w:rsidRPr="002E6422" w:rsidRDefault="004110E3" w:rsidP="00E43C90">
      <w:pPr>
        <w:pStyle w:val="Bulletnum"/>
      </w:pPr>
      <w:r>
        <w:t>E</w:t>
      </w:r>
      <w:r w:rsidR="00530763" w:rsidRPr="002E6422">
        <w:t>s responsable de enviar un diezmo (señal de compromiso y dedicación) del 10% o más al Comité Regional (a menos que sea legalmente prohibido enviar dinero fuera del país).</w:t>
      </w:r>
    </w:p>
    <w:p w14:paraId="4AA66EF0" w14:textId="07404F88" w:rsidR="00530763" w:rsidRPr="002E6422" w:rsidRDefault="004110E3" w:rsidP="00E43C90">
      <w:pPr>
        <w:pStyle w:val="Bulletnum"/>
      </w:pPr>
      <w:r>
        <w:t>Encuentra</w:t>
      </w:r>
      <w:r w:rsidR="00530763" w:rsidRPr="002E6422">
        <w:t xml:space="preserve"> oportunidades para capacitar a las </w:t>
      </w:r>
      <w:proofErr w:type="gramStart"/>
      <w:r w:rsidR="00530763" w:rsidRPr="002E6422">
        <w:t>juntas</w:t>
      </w:r>
      <w:proofErr w:type="gramEnd"/>
      <w:r w:rsidR="00530763" w:rsidRPr="002E6422">
        <w:t xml:space="preserve"> locales acerca de la importancia de enviar un diezmo de 10% de sus ingresos a la </w:t>
      </w:r>
      <w:r w:rsidR="00E53A9B">
        <w:t>junta nacional</w:t>
      </w:r>
      <w:r w:rsidR="00530763" w:rsidRPr="002E6422">
        <w:t>. Este dinero se suma a la tesorería nacional</w:t>
      </w:r>
      <w:r w:rsidR="00F227D0">
        <w:t xml:space="preserve"> de</w:t>
      </w:r>
      <w:r w:rsidR="00530763" w:rsidRPr="002E6422">
        <w:t xml:space="preserve"> Aglow para ayudar en la obra de su junta nacional.</w:t>
      </w:r>
    </w:p>
    <w:p w14:paraId="54262706" w14:textId="24C1E893" w:rsidR="00530763" w:rsidRPr="002E6422" w:rsidRDefault="003D08BF" w:rsidP="00E43C90">
      <w:pPr>
        <w:pStyle w:val="Bulletnum"/>
      </w:pPr>
      <w:r>
        <w:t>C</w:t>
      </w:r>
      <w:r w:rsidR="00530763" w:rsidRPr="002E6422">
        <w:t>ontacta al gobierno de su país para averiguar cuáles son las leyes y regulaciones con las que debe cumplir</w:t>
      </w:r>
      <w:r w:rsidRPr="003D08BF">
        <w:t xml:space="preserve"> </w:t>
      </w:r>
      <w:r w:rsidRPr="002E6422">
        <w:t>la junta</w:t>
      </w:r>
      <w:r w:rsidR="00530763" w:rsidRPr="002E6422">
        <w:t>.</w:t>
      </w:r>
    </w:p>
    <w:p w14:paraId="56B3EE04" w14:textId="77777777" w:rsidR="00530763" w:rsidRPr="005B29B6" w:rsidRDefault="00530763" w:rsidP="005B29B6">
      <w:pPr>
        <w:ind w:left="360"/>
        <w:rPr>
          <w:lang w:val="es-ES_tradnl"/>
        </w:rPr>
      </w:pPr>
    </w:p>
    <w:p w14:paraId="13760879" w14:textId="1B9C8E0E" w:rsidR="001C41CF" w:rsidRPr="002E6422" w:rsidRDefault="001C41CF" w:rsidP="001C41CF">
      <w:pPr>
        <w:pStyle w:val="points"/>
        <w:rPr>
          <w:lang w:val="es-ES_tradnl"/>
        </w:rPr>
      </w:pPr>
      <w:r w:rsidRPr="002E6422">
        <w:rPr>
          <w:lang w:val="es-ES_tradnl"/>
        </w:rPr>
        <w:t xml:space="preserve">Devuelve a la </w:t>
      </w:r>
      <w:r w:rsidR="00E53A9B">
        <w:rPr>
          <w:lang w:val="es-ES_tradnl"/>
        </w:rPr>
        <w:t>junta n</w:t>
      </w:r>
      <w:r w:rsidRPr="002E6422">
        <w:rPr>
          <w:lang w:val="es-ES_tradnl"/>
        </w:rPr>
        <w:t xml:space="preserve">acional de Aglow todo lo que le pertenece a Aglow cuando deja el cargo. </w:t>
      </w:r>
    </w:p>
    <w:p w14:paraId="27089031" w14:textId="77777777" w:rsidR="00DB1E85" w:rsidRPr="002E6422" w:rsidRDefault="00DB1E85" w:rsidP="00DB1E85">
      <w:pPr>
        <w:pStyle w:val="points"/>
        <w:rPr>
          <w:lang w:val="es-ES_tradnl"/>
        </w:rPr>
      </w:pPr>
    </w:p>
    <w:p w14:paraId="53F4C9ED" w14:textId="77777777" w:rsidR="00DB1E85" w:rsidRPr="002E6422" w:rsidRDefault="00DB1E85" w:rsidP="00DB1E85">
      <w:pPr>
        <w:rPr>
          <w:lang w:val="es-ES_tradnl"/>
        </w:rPr>
      </w:pPr>
      <w:r w:rsidRPr="002E6422">
        <w:rPr>
          <w:lang w:val="es-ES_tradnl"/>
        </w:rPr>
        <w:br w:type="page"/>
      </w:r>
    </w:p>
    <w:p w14:paraId="70F358B5" w14:textId="12A78021" w:rsidR="00DB1E85" w:rsidRPr="002E6422" w:rsidRDefault="00DB1E85" w:rsidP="00DB1E85">
      <w:pPr>
        <w:pStyle w:val="subhead"/>
      </w:pPr>
      <w:r w:rsidRPr="002E6422">
        <w:lastRenderedPageBreak/>
        <w:t>O</w:t>
      </w:r>
      <w:r w:rsidR="003A73BA" w:rsidRPr="002E6422">
        <w:t>tras ayudas para los Tesoreros</w:t>
      </w:r>
    </w:p>
    <w:p w14:paraId="429F048D" w14:textId="5E1A5720" w:rsidR="00DB1E85" w:rsidRPr="009A783C" w:rsidRDefault="003A73BA" w:rsidP="00942748">
      <w:pPr>
        <w:pStyle w:val="subhead2"/>
      </w:pPr>
      <w:r w:rsidRPr="009A783C">
        <w:t>Contabilidad</w:t>
      </w:r>
    </w:p>
    <w:p w14:paraId="697E652B" w14:textId="75F66B9D" w:rsidR="00DB1E85" w:rsidRPr="002E6422" w:rsidRDefault="003A73BA" w:rsidP="00DB1E85">
      <w:pPr>
        <w:rPr>
          <w:lang w:val="es-ES_tradnl"/>
        </w:rPr>
      </w:pPr>
      <w:r w:rsidRPr="002E6422">
        <w:rPr>
          <w:lang w:val="es-ES_tradnl"/>
        </w:rPr>
        <w:t>Utilice libros contables para llevar un registro de los ingresos y egresos que reflejen la distribución de los ingresos (recibos de efectivo) y los gastos (pagos en efectivo).</w:t>
      </w:r>
    </w:p>
    <w:p w14:paraId="30FC1B8E" w14:textId="4EE8D024" w:rsidR="00DB1E85" w:rsidRPr="002E6422" w:rsidRDefault="003A73BA" w:rsidP="00942748">
      <w:pPr>
        <w:pStyle w:val="subhead2"/>
      </w:pPr>
      <w:r w:rsidRPr="002E6422">
        <w:t>Cuenta bancaria</w:t>
      </w:r>
    </w:p>
    <w:p w14:paraId="69912811" w14:textId="2E523C19" w:rsidR="003A73BA" w:rsidRPr="002E6422" w:rsidRDefault="003A73BA" w:rsidP="00DB1E85">
      <w:pPr>
        <w:rPr>
          <w:lang w:val="es-ES_tradnl"/>
        </w:rPr>
      </w:pPr>
      <w:r w:rsidRPr="002E6422">
        <w:rPr>
          <w:lang w:val="es-ES_tradnl"/>
        </w:rPr>
        <w:t>Dependiendo de las leyes en su nación, debe abrir una cuenta bancaria a nombre de Aglow Internacional – (</w:t>
      </w:r>
      <w:r w:rsidRPr="00474D4C">
        <w:rPr>
          <w:i/>
          <w:lang w:val="es-ES_tradnl"/>
        </w:rPr>
        <w:t>su nación</w:t>
      </w:r>
      <w:r w:rsidRPr="002E6422">
        <w:rPr>
          <w:lang w:val="es-ES_tradnl"/>
        </w:rPr>
        <w:t xml:space="preserve">). La cuenta debe tener dos o </w:t>
      </w:r>
      <w:r w:rsidR="00066407" w:rsidRPr="002E6422">
        <w:rPr>
          <w:lang w:val="es-ES_tradnl"/>
        </w:rPr>
        <w:t xml:space="preserve">tres firmas registradas, pero una firma es suficiente para </w:t>
      </w:r>
      <w:r w:rsidRPr="002E6422">
        <w:rPr>
          <w:lang w:val="es-ES_tradnl"/>
        </w:rPr>
        <w:t>girar cheques.</w:t>
      </w:r>
    </w:p>
    <w:p w14:paraId="43408C26" w14:textId="7E22FA4A" w:rsidR="00DB1E85" w:rsidRPr="00942748" w:rsidRDefault="00066407" w:rsidP="00942748">
      <w:pPr>
        <w:pStyle w:val="subhead2"/>
      </w:pPr>
      <w:r w:rsidRPr="00942748">
        <w:t>Envío de fondos a Aglow Internacional</w:t>
      </w:r>
      <w:r w:rsidR="00DB1E85" w:rsidRPr="00942748">
        <w:t xml:space="preserve"> </w:t>
      </w:r>
    </w:p>
    <w:p w14:paraId="5A80B0B5" w14:textId="3689C34B" w:rsidR="00066407" w:rsidRPr="002E6422" w:rsidRDefault="00066407" w:rsidP="00066407">
      <w:pPr>
        <w:rPr>
          <w:lang w:val="es-ES_tradnl"/>
        </w:rPr>
      </w:pPr>
      <w:r w:rsidRPr="002E6422">
        <w:rPr>
          <w:lang w:val="es-ES_tradnl"/>
        </w:rPr>
        <w:t>No envíe cheques (o efectivo) en su moneda nacional. Por favor envíe dinero en dólares de EE.</w:t>
      </w:r>
      <w:r w:rsidR="00BC201D">
        <w:rPr>
          <w:lang w:val="es-ES_tradnl"/>
        </w:rPr>
        <w:t xml:space="preserve"> </w:t>
      </w:r>
      <w:r w:rsidRPr="002E6422">
        <w:rPr>
          <w:lang w:val="es-ES_tradnl"/>
        </w:rPr>
        <w:t>UU.</w:t>
      </w:r>
    </w:p>
    <w:p w14:paraId="191E072B" w14:textId="1F79BC83" w:rsidR="00DB1E85" w:rsidRPr="002E6422" w:rsidRDefault="00DB1E85" w:rsidP="00942748">
      <w:pPr>
        <w:pStyle w:val="subhead2"/>
      </w:pPr>
      <w:r w:rsidRPr="002E6422">
        <w:t>A</w:t>
      </w:r>
      <w:r w:rsidR="00066407" w:rsidRPr="002E6422">
        <w:t xml:space="preserve">uditoría </w:t>
      </w:r>
      <w:r w:rsidR="00066407" w:rsidRPr="00942748">
        <w:t>anual</w:t>
      </w:r>
      <w:r w:rsidR="00066407" w:rsidRPr="002E6422">
        <w:t xml:space="preserve"> </w:t>
      </w:r>
    </w:p>
    <w:p w14:paraId="1EFD61A2" w14:textId="28272510" w:rsidR="00066407" w:rsidRPr="002E6422" w:rsidRDefault="00066407" w:rsidP="00DB1E85">
      <w:pPr>
        <w:rPr>
          <w:lang w:val="es-ES_tradnl"/>
        </w:rPr>
      </w:pPr>
      <w:r w:rsidRPr="002E6422">
        <w:rPr>
          <w:lang w:val="es-ES_tradnl"/>
        </w:rPr>
        <w:t>El tesorero debe tener a alguien que sepa de contabilidad y que no sea integrante de la junta que revise los libros contables cada año. Esta persona debe firmar una declaración haciendo constar que ha realizado esta tarea de revisión. Cada tesorero nacional debe guardar la declaración original en los archivos y enviar una copia a la Oficina Mundial – Depto. de RR. II., junto con el informe financiero anual.</w:t>
      </w:r>
    </w:p>
    <w:p w14:paraId="69800FDE" w14:textId="50BC7BE2" w:rsidR="00DB1E85" w:rsidRPr="002E6422" w:rsidRDefault="00D226BC" w:rsidP="00942748">
      <w:pPr>
        <w:pStyle w:val="subhead2"/>
      </w:pPr>
      <w:r w:rsidRPr="002E6422">
        <w:t>Uso de fondos de Aglow</w:t>
      </w:r>
      <w:r w:rsidR="00DB1E85" w:rsidRPr="002E6422">
        <w:t xml:space="preserve"> </w:t>
      </w:r>
    </w:p>
    <w:p w14:paraId="5429852E" w14:textId="4F4D960D" w:rsidR="00066407" w:rsidRPr="002E6422" w:rsidRDefault="00066407" w:rsidP="00066407">
      <w:pPr>
        <w:rPr>
          <w:lang w:val="es-ES_tradnl"/>
        </w:rPr>
      </w:pPr>
      <w:r w:rsidRPr="002E6422">
        <w:rPr>
          <w:lang w:val="es-ES_tradnl"/>
        </w:rPr>
        <w:t xml:space="preserve">El Artículo VI de los Artículos de Incorporación de Aglow Internacional declara, “Ninguno de los fondos de esta corporación se usarán para subsidiar empresas personales o ministerios personales”. Los fondos </w:t>
      </w:r>
      <w:r w:rsidR="00D226BC" w:rsidRPr="002E6422">
        <w:rPr>
          <w:lang w:val="es-ES_tradnl"/>
        </w:rPr>
        <w:t>de Aglow deben usarse so</w:t>
      </w:r>
      <w:r w:rsidRPr="002E6422">
        <w:rPr>
          <w:lang w:val="es-ES_tradnl"/>
        </w:rPr>
        <w:t>lo para acti</w:t>
      </w:r>
      <w:r w:rsidR="00D226BC" w:rsidRPr="002E6422">
        <w:rPr>
          <w:lang w:val="es-ES_tradnl"/>
        </w:rPr>
        <w:t>vidades relacionadas con Aglow y</w:t>
      </w:r>
      <w:r w:rsidRPr="002E6422">
        <w:rPr>
          <w:lang w:val="es-ES_tradnl"/>
        </w:rPr>
        <w:t xml:space="preserve"> de extensión.</w:t>
      </w:r>
    </w:p>
    <w:p w14:paraId="577A3850" w14:textId="156FA804" w:rsidR="00E8206E" w:rsidRDefault="00066407" w:rsidP="00066407">
      <w:pPr>
        <w:rPr>
          <w:lang w:val="es-ES_tradnl"/>
        </w:rPr>
      </w:pPr>
      <w:r w:rsidRPr="002E6422">
        <w:rPr>
          <w:lang w:val="es-ES_tradnl"/>
        </w:rPr>
        <w:t xml:space="preserve">Si hay una </w:t>
      </w:r>
      <w:r w:rsidR="00E53A9B">
        <w:rPr>
          <w:lang w:val="es-ES_tradnl"/>
        </w:rPr>
        <w:t>junta n</w:t>
      </w:r>
      <w:r w:rsidR="00D226BC" w:rsidRPr="002E6422">
        <w:rPr>
          <w:lang w:val="es-ES_tradnl"/>
        </w:rPr>
        <w:t xml:space="preserve">acional </w:t>
      </w:r>
      <w:r w:rsidRPr="002E6422">
        <w:rPr>
          <w:lang w:val="es-ES_tradnl"/>
        </w:rPr>
        <w:t>establecida, a discreción del liderazgo nacional, podrán dar donaciones/</w:t>
      </w:r>
      <w:r w:rsidR="00D226BC" w:rsidRPr="002E6422">
        <w:rPr>
          <w:lang w:val="es-ES_tradnl"/>
        </w:rPr>
        <w:t>ofrendas</w:t>
      </w:r>
      <w:r w:rsidRPr="002E6422">
        <w:rPr>
          <w:lang w:val="es-ES_tradnl"/>
        </w:rPr>
        <w:t xml:space="preserve"> a otras organizaciones. Esto será la excepción y no la regla. (Reunión de la </w:t>
      </w:r>
      <w:r w:rsidR="00D226BC" w:rsidRPr="002E6422">
        <w:rPr>
          <w:lang w:val="es-ES_tradnl"/>
        </w:rPr>
        <w:t>Junta Internacional de Directore</w:t>
      </w:r>
      <w:r w:rsidRPr="002E6422">
        <w:rPr>
          <w:lang w:val="es-ES_tradnl"/>
        </w:rPr>
        <w:t>s, noviembre de 1999.)</w:t>
      </w:r>
    </w:p>
    <w:p w14:paraId="778D70B9" w14:textId="77777777" w:rsidR="00E8206E" w:rsidRDefault="00E8206E">
      <w:pPr>
        <w:spacing w:after="0"/>
        <w:jc w:val="left"/>
        <w:rPr>
          <w:lang w:val="es-ES_tradnl"/>
        </w:rPr>
      </w:pPr>
      <w:r>
        <w:rPr>
          <w:lang w:val="es-ES_tradnl"/>
        </w:rPr>
        <w:br w:type="page"/>
      </w:r>
    </w:p>
    <w:p w14:paraId="6B2355ED" w14:textId="187172F5" w:rsidR="00DB1E85" w:rsidRPr="00927F9D" w:rsidRDefault="00DB1E85" w:rsidP="00927F9D">
      <w:pPr>
        <w:pStyle w:val="subhead"/>
      </w:pPr>
      <w:r w:rsidRPr="00927F9D">
        <w:lastRenderedPageBreak/>
        <w:t>Exp</w:t>
      </w:r>
      <w:r w:rsidR="008F1593" w:rsidRPr="00927F9D">
        <w:t>licación de ingresos</w:t>
      </w:r>
    </w:p>
    <w:p w14:paraId="53F6CE3D" w14:textId="63EC3A28" w:rsidR="008F1593" w:rsidRPr="002E6422" w:rsidRDefault="008F1593" w:rsidP="00030456">
      <w:pPr>
        <w:spacing w:before="80" w:after="80"/>
        <w:rPr>
          <w:lang w:val="es-ES_tradnl"/>
        </w:rPr>
      </w:pPr>
      <w:r w:rsidRPr="00927F9D">
        <w:rPr>
          <w:rStyle w:val="pointsChar"/>
        </w:rPr>
        <w:t>Diezmos, ofrendas y donaciones:</w:t>
      </w:r>
      <w:r w:rsidRPr="002E6422">
        <w:rPr>
          <w:lang w:val="es-ES_tradnl"/>
        </w:rPr>
        <w:t xml:space="preserve"> El dinero recibido de las juntas bajo su liderazgo como diezmo del 10%, ofrendas recibidas en su conferencia nacional, retiros de área u otras reuniones; dinero dado más allá de un diezmo de junta u ofrendas de individuos o de Aglow Internacional.</w:t>
      </w:r>
    </w:p>
    <w:p w14:paraId="6804B283" w14:textId="70ADE8F4" w:rsidR="008F1593" w:rsidRPr="002E6422" w:rsidRDefault="000730DA" w:rsidP="00030456">
      <w:pPr>
        <w:spacing w:before="80" w:after="80"/>
        <w:rPr>
          <w:lang w:val="es-ES_tradnl"/>
        </w:rPr>
      </w:pPr>
      <w:r w:rsidRPr="002E6422">
        <w:rPr>
          <w:rStyle w:val="pointsChar"/>
          <w:lang w:val="es-ES_tradnl"/>
        </w:rPr>
        <w:t xml:space="preserve">Publicaciones de Aglow: </w:t>
      </w:r>
      <w:r w:rsidRPr="002E6422">
        <w:rPr>
          <w:lang w:val="es-ES_tradnl"/>
        </w:rPr>
        <w:t xml:space="preserve">Dinero recibido de la venta de cualquier material de Aglow, publicado por Aglow Internacional o por su junta. Esto también incluye suscripciones a revistas de </w:t>
      </w:r>
      <w:r w:rsidR="005D59D9" w:rsidRPr="002E6422">
        <w:rPr>
          <w:lang w:val="es-ES_tradnl"/>
        </w:rPr>
        <w:t>Aglow producidas en su nación.</w:t>
      </w:r>
    </w:p>
    <w:p w14:paraId="2983E988" w14:textId="7D47077E" w:rsidR="00DB1E85" w:rsidRPr="002E6422" w:rsidRDefault="005D59D9" w:rsidP="00030456">
      <w:pPr>
        <w:spacing w:before="80" w:after="80"/>
        <w:rPr>
          <w:lang w:val="es-ES_tradnl"/>
        </w:rPr>
      </w:pPr>
      <w:r w:rsidRPr="002E6422">
        <w:rPr>
          <w:rStyle w:val="pointsChar"/>
          <w:lang w:val="es-ES_tradnl"/>
        </w:rPr>
        <w:t>Inscripciones a conferencias/retiros</w:t>
      </w:r>
      <w:r w:rsidR="00DB1E85" w:rsidRPr="002E6422">
        <w:rPr>
          <w:rStyle w:val="pointsChar"/>
          <w:lang w:val="es-ES_tradnl"/>
        </w:rPr>
        <w:t>:</w:t>
      </w:r>
      <w:r w:rsidR="00F6729B">
        <w:rPr>
          <w:lang w:val="es-ES_tradnl"/>
        </w:rPr>
        <w:t xml:space="preserve"> </w:t>
      </w:r>
      <w:r w:rsidRPr="002E6422">
        <w:rPr>
          <w:lang w:val="es-ES_tradnl"/>
        </w:rPr>
        <w:t xml:space="preserve">La cuota total recibida de los delegados que asistieron a sus conferencias nacionales o retiros de área. </w:t>
      </w:r>
    </w:p>
    <w:p w14:paraId="37B55720" w14:textId="3744C2C2" w:rsidR="00E4288E" w:rsidRDefault="005D59D9" w:rsidP="00030456">
      <w:pPr>
        <w:spacing w:before="80" w:after="80"/>
        <w:rPr>
          <w:lang w:val="es-ES_tradnl"/>
        </w:rPr>
      </w:pPr>
      <w:r w:rsidRPr="002E6422">
        <w:rPr>
          <w:rStyle w:val="pointsChar"/>
          <w:lang w:val="es-ES_tradnl"/>
        </w:rPr>
        <w:t>Asociación Global:</w:t>
      </w:r>
      <w:r w:rsidR="00F6729B">
        <w:rPr>
          <w:lang w:val="es-ES_tradnl"/>
        </w:rPr>
        <w:t xml:space="preserve"> </w:t>
      </w:r>
      <w:r w:rsidR="00E4288E" w:rsidRPr="002E6422">
        <w:rPr>
          <w:lang w:val="es-ES_tradnl"/>
        </w:rPr>
        <w:t>Cuotas de membresía recibidas de locales o recolectadas en grupos locales para la membresía individual. (Por favor anote en la parte inferior de esta página el número de membresías representadas.)</w:t>
      </w:r>
    </w:p>
    <w:p w14:paraId="23D91BB6" w14:textId="33BC1A9E" w:rsidR="005D59D9" w:rsidRPr="002E6422" w:rsidRDefault="00E4288E" w:rsidP="00030456">
      <w:pPr>
        <w:spacing w:before="80" w:after="80"/>
        <w:rPr>
          <w:lang w:val="es-ES_tradnl"/>
        </w:rPr>
      </w:pPr>
      <w:r w:rsidRPr="002E6422">
        <w:rPr>
          <w:rStyle w:val="pointsChar"/>
          <w:lang w:val="es-ES_tradnl"/>
        </w:rPr>
        <w:t>Misceláneos/otros ingresos:</w:t>
      </w:r>
      <w:r w:rsidR="00DB1E85" w:rsidRPr="002E6422">
        <w:rPr>
          <w:lang w:val="es-ES_tradnl"/>
        </w:rPr>
        <w:t xml:space="preserve"> </w:t>
      </w:r>
      <w:r w:rsidR="005D59D9" w:rsidRPr="002E6422">
        <w:rPr>
          <w:lang w:val="es-ES_tradnl"/>
        </w:rPr>
        <w:t xml:space="preserve">Ingresos únicos o cantidades pequeñas recibidas que no requieran contabilidad separada o categorías que no están listadas arriba. </w:t>
      </w:r>
    </w:p>
    <w:p w14:paraId="4252AF4F" w14:textId="573CD880" w:rsidR="00DB1E85" w:rsidRPr="002E6422" w:rsidRDefault="00DB1E85" w:rsidP="00DB1E85">
      <w:pPr>
        <w:pStyle w:val="subhead"/>
      </w:pPr>
      <w:r w:rsidRPr="002E6422">
        <w:t>Expl</w:t>
      </w:r>
      <w:r w:rsidR="00E4288E" w:rsidRPr="002E6422">
        <w:t xml:space="preserve">icación de egresos </w:t>
      </w:r>
    </w:p>
    <w:p w14:paraId="72F9700B" w14:textId="6162684A" w:rsidR="00E4288E" w:rsidRPr="002E6422" w:rsidRDefault="00E4288E" w:rsidP="00927F9D">
      <w:pPr>
        <w:spacing w:after="80"/>
        <w:rPr>
          <w:lang w:val="es-ES_tradnl"/>
        </w:rPr>
      </w:pPr>
      <w:r w:rsidRPr="002E6422">
        <w:rPr>
          <w:rStyle w:val="pointsChar"/>
          <w:lang w:val="es-ES_tradnl"/>
        </w:rPr>
        <w:t xml:space="preserve">Diezmos/ofrendas: </w:t>
      </w:r>
      <w:r w:rsidRPr="002E6422">
        <w:rPr>
          <w:lang w:val="es-ES_tradnl"/>
        </w:rPr>
        <w:t xml:space="preserve">Dinero enviado al nivel de </w:t>
      </w:r>
      <w:r w:rsidR="009264CC">
        <w:rPr>
          <w:lang w:val="es-ES_tradnl"/>
        </w:rPr>
        <w:t xml:space="preserve">liderazgo de </w:t>
      </w:r>
      <w:r w:rsidRPr="002E6422">
        <w:rPr>
          <w:lang w:val="es-ES_tradnl"/>
        </w:rPr>
        <w:t xml:space="preserve">Aglow </w:t>
      </w:r>
      <w:r w:rsidR="009264CC">
        <w:rPr>
          <w:lang w:val="es-ES_tradnl"/>
        </w:rPr>
        <w:t>a</w:t>
      </w:r>
      <w:r w:rsidRPr="002E6422">
        <w:rPr>
          <w:lang w:val="es-ES_tradnl"/>
        </w:rPr>
        <w:t xml:space="preserve">l cual su junta diezma 10% de sus ingresos, ofrendas y regalos. Las ofrendas que dan a otras juntas </w:t>
      </w:r>
      <w:r w:rsidR="009264CC">
        <w:rPr>
          <w:lang w:val="es-ES_tradnl"/>
        </w:rPr>
        <w:t xml:space="preserve">de </w:t>
      </w:r>
      <w:r w:rsidRPr="002E6422">
        <w:rPr>
          <w:lang w:val="es-ES_tradnl"/>
        </w:rPr>
        <w:t>Aglow, además de su diezmo.</w:t>
      </w:r>
    </w:p>
    <w:p w14:paraId="4997967D" w14:textId="16A67937" w:rsidR="00DB1E85" w:rsidRPr="002E6422" w:rsidRDefault="00E4288E" w:rsidP="00927F9D">
      <w:pPr>
        <w:spacing w:after="80"/>
        <w:rPr>
          <w:lang w:val="es-ES_tradnl"/>
        </w:rPr>
      </w:pPr>
      <w:r w:rsidRPr="002E6422">
        <w:rPr>
          <w:rStyle w:val="pointsChar"/>
          <w:lang w:val="es-ES_tradnl"/>
        </w:rPr>
        <w:t>Publicaciones de A</w:t>
      </w:r>
      <w:r w:rsidR="00DB1E85" w:rsidRPr="002E6422">
        <w:rPr>
          <w:rStyle w:val="pointsChar"/>
          <w:lang w:val="es-ES_tradnl"/>
        </w:rPr>
        <w:t>glo</w:t>
      </w:r>
      <w:r w:rsidRPr="002E6422">
        <w:rPr>
          <w:rStyle w:val="pointsChar"/>
          <w:lang w:val="es-ES_tradnl"/>
        </w:rPr>
        <w:t>w:</w:t>
      </w:r>
      <w:r w:rsidR="00DB1E85" w:rsidRPr="002E6422">
        <w:rPr>
          <w:lang w:val="es-ES_tradnl"/>
        </w:rPr>
        <w:t xml:space="preserve"> </w:t>
      </w:r>
      <w:r w:rsidRPr="002E6422">
        <w:rPr>
          <w:lang w:val="es-ES_tradnl"/>
        </w:rPr>
        <w:t>Dinero pagado a Aglow por public</w:t>
      </w:r>
      <w:r w:rsidR="00E85E56">
        <w:rPr>
          <w:lang w:val="es-ES_tradnl"/>
        </w:rPr>
        <w:t>a</w:t>
      </w:r>
      <w:r w:rsidRPr="002E6422">
        <w:rPr>
          <w:lang w:val="es-ES_tradnl"/>
        </w:rPr>
        <w:t xml:space="preserve">ciones o a un traductor o </w:t>
      </w:r>
      <w:r w:rsidR="009264CC">
        <w:rPr>
          <w:lang w:val="es-ES_tradnl"/>
        </w:rPr>
        <w:t>imprenta</w:t>
      </w:r>
      <w:r w:rsidRPr="002E6422">
        <w:rPr>
          <w:lang w:val="es-ES_tradnl"/>
        </w:rPr>
        <w:t xml:space="preserve"> en su </w:t>
      </w:r>
      <w:r w:rsidR="00E85E56">
        <w:rPr>
          <w:lang w:val="es-ES_tradnl"/>
        </w:rPr>
        <w:t>p</w:t>
      </w:r>
      <w:r w:rsidRPr="002E6422">
        <w:rPr>
          <w:lang w:val="es-ES_tradnl"/>
        </w:rPr>
        <w:t>aís y/o idioma para cubrir los costos de producir publicaciones de Aglow.</w:t>
      </w:r>
      <w:r w:rsidR="00F6729B">
        <w:rPr>
          <w:lang w:val="es-ES_tradnl"/>
        </w:rPr>
        <w:t xml:space="preserve"> </w:t>
      </w:r>
    </w:p>
    <w:p w14:paraId="1548E50C" w14:textId="705A470C" w:rsidR="002A2654" w:rsidRPr="00927F9D" w:rsidRDefault="002A2654" w:rsidP="00927F9D">
      <w:pPr>
        <w:spacing w:after="80"/>
      </w:pPr>
      <w:r w:rsidRPr="00927F9D">
        <w:rPr>
          <w:rStyle w:val="pointsChar"/>
        </w:rPr>
        <w:t>Gastos de conferencias/retiros:</w:t>
      </w:r>
      <w:r w:rsidRPr="00927F9D">
        <w:t xml:space="preserve"> Todos los gastos directamente relacionados con una conferencia o retiro de área, excepto las ofrendas de amor y viajes. </w:t>
      </w:r>
    </w:p>
    <w:p w14:paraId="788A0EE3" w14:textId="01D66921" w:rsidR="00E4288E" w:rsidRPr="00927F9D" w:rsidRDefault="006373FA" w:rsidP="00927F9D">
      <w:pPr>
        <w:spacing w:after="80"/>
      </w:pPr>
      <w:r w:rsidRPr="00927F9D">
        <w:rPr>
          <w:rStyle w:val="pointsChar"/>
        </w:rPr>
        <w:t>Ofrendas de amor:</w:t>
      </w:r>
      <w:r w:rsidRPr="00927F9D">
        <w:t xml:space="preserve"> Dinero dado a los predicadores en las confere</w:t>
      </w:r>
      <w:r w:rsidR="00E85E56" w:rsidRPr="00927F9D">
        <w:t>n</w:t>
      </w:r>
      <w:r w:rsidRPr="00927F9D">
        <w:t>c</w:t>
      </w:r>
      <w:r w:rsidR="00F24840" w:rsidRPr="00927F9D">
        <w:t>ias, maestros en talleres u otro</w:t>
      </w:r>
      <w:r w:rsidRPr="00927F9D">
        <w:t>s por su participación en el ministerio de Aglow.</w:t>
      </w:r>
    </w:p>
    <w:p w14:paraId="1C2C44DA" w14:textId="198BCAC4" w:rsidR="00DB1E85" w:rsidRDefault="00C67DA0" w:rsidP="00927F9D">
      <w:pPr>
        <w:spacing w:after="80"/>
        <w:rPr>
          <w:lang w:val="es-ES_tradnl"/>
        </w:rPr>
      </w:pPr>
      <w:r w:rsidRPr="002E6422">
        <w:rPr>
          <w:rStyle w:val="pointsChar"/>
          <w:lang w:val="es-ES_tradnl"/>
        </w:rPr>
        <w:t>Gastos de viaje</w:t>
      </w:r>
      <w:r w:rsidR="00DB1E85" w:rsidRPr="002E6422">
        <w:rPr>
          <w:rStyle w:val="pointsChar"/>
          <w:lang w:val="es-ES_tradnl"/>
        </w:rPr>
        <w:t>:</w:t>
      </w:r>
      <w:r w:rsidR="00DB1E85" w:rsidRPr="002E6422">
        <w:rPr>
          <w:lang w:val="es-ES_tradnl"/>
        </w:rPr>
        <w:t xml:space="preserve"> </w:t>
      </w:r>
      <w:r w:rsidRPr="002E6422">
        <w:rPr>
          <w:lang w:val="es-ES_tradnl"/>
        </w:rPr>
        <w:t xml:space="preserve">Costos de viaje relacionados con Aglow para </w:t>
      </w:r>
      <w:r w:rsidR="00F24840">
        <w:rPr>
          <w:lang w:val="es-ES_tradnl"/>
        </w:rPr>
        <w:t xml:space="preserve">los </w:t>
      </w:r>
      <w:r w:rsidRPr="002E6422">
        <w:rPr>
          <w:lang w:val="es-ES_tradnl"/>
        </w:rPr>
        <w:t xml:space="preserve">integrantes de la junta, predicadoras, etc. </w:t>
      </w:r>
    </w:p>
    <w:p w14:paraId="695A1BE3" w14:textId="0697F083" w:rsidR="00DB1E85" w:rsidRPr="002E6422" w:rsidRDefault="00C67DA0" w:rsidP="00927F9D">
      <w:pPr>
        <w:spacing w:after="80"/>
        <w:rPr>
          <w:lang w:val="es-ES_tradnl"/>
        </w:rPr>
      </w:pPr>
      <w:r w:rsidRPr="002E6422">
        <w:rPr>
          <w:rStyle w:val="pointsChar"/>
          <w:lang w:val="es-ES_tradnl"/>
        </w:rPr>
        <w:t>Alquiler/servicios básicos</w:t>
      </w:r>
      <w:r w:rsidR="00DB1E85" w:rsidRPr="002E6422">
        <w:rPr>
          <w:rStyle w:val="pointsChar"/>
          <w:lang w:val="es-ES_tradnl"/>
        </w:rPr>
        <w:t>:</w:t>
      </w:r>
      <w:r w:rsidR="00DB1E85" w:rsidRPr="002E6422">
        <w:rPr>
          <w:lang w:val="es-ES_tradnl"/>
        </w:rPr>
        <w:t xml:space="preserve"> </w:t>
      </w:r>
      <w:r w:rsidRPr="002E6422">
        <w:rPr>
          <w:lang w:val="es-ES_tradnl"/>
        </w:rPr>
        <w:t xml:space="preserve">Costos relacionados con el mantenimiento de las instalaciones de la oficina (cuando sea necesario) para una </w:t>
      </w:r>
      <w:r w:rsidR="00E53A9B">
        <w:rPr>
          <w:lang w:val="es-ES_tradnl"/>
        </w:rPr>
        <w:t>junta n</w:t>
      </w:r>
      <w:r w:rsidRPr="002E6422">
        <w:rPr>
          <w:lang w:val="es-ES_tradnl"/>
        </w:rPr>
        <w:t>acional.</w:t>
      </w:r>
      <w:r w:rsidR="00F6729B">
        <w:rPr>
          <w:lang w:val="es-ES_tradnl"/>
        </w:rPr>
        <w:t xml:space="preserve"> </w:t>
      </w:r>
    </w:p>
    <w:p w14:paraId="40ECB240" w14:textId="65A5AEDF" w:rsidR="00DB1E85" w:rsidRPr="002E6422" w:rsidRDefault="00C67DA0" w:rsidP="00927F9D">
      <w:pPr>
        <w:spacing w:after="80"/>
        <w:rPr>
          <w:lang w:val="es-ES_tradnl"/>
        </w:rPr>
      </w:pPr>
      <w:r w:rsidRPr="002E6422">
        <w:rPr>
          <w:rStyle w:val="pointsChar"/>
          <w:lang w:val="es-ES_tradnl"/>
        </w:rPr>
        <w:t xml:space="preserve">Correo/teléfono: </w:t>
      </w:r>
      <w:r w:rsidRPr="002E6422">
        <w:rPr>
          <w:lang w:val="es-ES_tradnl"/>
        </w:rPr>
        <w:t>Costos relacionados con comunicaciones telefónicas, correo, etc.</w:t>
      </w:r>
    </w:p>
    <w:p w14:paraId="5488CC83" w14:textId="6B7CC3A4" w:rsidR="00D33695" w:rsidRPr="002E6422" w:rsidRDefault="00D33695" w:rsidP="00927F9D">
      <w:pPr>
        <w:spacing w:after="80"/>
        <w:rPr>
          <w:u w:val="single"/>
          <w:lang w:val="es-ES_tradnl"/>
        </w:rPr>
      </w:pPr>
      <w:r w:rsidRPr="002E6422">
        <w:rPr>
          <w:rStyle w:val="pointsChar"/>
          <w:lang w:val="es-ES_tradnl"/>
        </w:rPr>
        <w:t>Suministros</w:t>
      </w:r>
      <w:r w:rsidR="00DB1E85" w:rsidRPr="002E6422">
        <w:rPr>
          <w:rStyle w:val="pointsChar"/>
          <w:lang w:val="es-ES_tradnl"/>
        </w:rPr>
        <w:t>/</w:t>
      </w:r>
      <w:r w:rsidRPr="002E6422">
        <w:rPr>
          <w:rStyle w:val="pointsChar"/>
          <w:lang w:val="es-ES_tradnl"/>
        </w:rPr>
        <w:t>impresión</w:t>
      </w:r>
      <w:r w:rsidR="00DB1E85" w:rsidRPr="002E6422">
        <w:rPr>
          <w:rStyle w:val="pointsChar"/>
          <w:lang w:val="es-ES_tradnl"/>
        </w:rPr>
        <w:t>:</w:t>
      </w:r>
      <w:r w:rsidR="00DB1E85" w:rsidRPr="002E6422">
        <w:rPr>
          <w:lang w:val="es-ES_tradnl"/>
        </w:rPr>
        <w:t xml:space="preserve"> </w:t>
      </w:r>
      <w:r w:rsidRPr="002E6422">
        <w:rPr>
          <w:lang w:val="es-ES_tradnl"/>
        </w:rPr>
        <w:t xml:space="preserve">Suministros comunes e impresión de los registros y comunicaciones. </w:t>
      </w:r>
      <w:r w:rsidRPr="002E6422">
        <w:rPr>
          <w:rStyle w:val="pointsChar"/>
          <w:lang w:val="es-ES_tradnl"/>
        </w:rPr>
        <w:t>Equipo</w:t>
      </w:r>
      <w:r w:rsidR="00DB1E85" w:rsidRPr="002E6422">
        <w:rPr>
          <w:rStyle w:val="pointsChar"/>
          <w:lang w:val="es-ES_tradnl"/>
        </w:rPr>
        <w:t>:</w:t>
      </w:r>
      <w:r w:rsidR="00DB1E85" w:rsidRPr="002E6422">
        <w:rPr>
          <w:lang w:val="es-ES_tradnl"/>
        </w:rPr>
        <w:t xml:space="preserve"> P</w:t>
      </w:r>
      <w:r w:rsidRPr="002E6422">
        <w:rPr>
          <w:lang w:val="es-ES_tradnl"/>
        </w:rPr>
        <w:t>ago de escritorios, sillas, archivos, mesas, etc. para la oficina a nivel nacional.</w:t>
      </w:r>
      <w:r w:rsidRPr="002E6422">
        <w:rPr>
          <w:u w:val="single"/>
          <w:lang w:val="es-ES_tradnl"/>
        </w:rPr>
        <w:t xml:space="preserve"> </w:t>
      </w:r>
    </w:p>
    <w:p w14:paraId="5B283B81" w14:textId="2DCD78FE" w:rsidR="00DB1E85" w:rsidRPr="002E6422" w:rsidRDefault="00D33695" w:rsidP="00927F9D">
      <w:pPr>
        <w:spacing w:after="80"/>
        <w:rPr>
          <w:lang w:val="es-ES_tradnl"/>
        </w:rPr>
      </w:pPr>
      <w:r w:rsidRPr="002E6422">
        <w:rPr>
          <w:rStyle w:val="pointsChar"/>
          <w:lang w:val="es-ES_tradnl"/>
        </w:rPr>
        <w:t>Publicidad</w:t>
      </w:r>
      <w:r w:rsidR="00DB1E85" w:rsidRPr="002E6422">
        <w:rPr>
          <w:rStyle w:val="pointsChar"/>
          <w:lang w:val="es-ES_tradnl"/>
        </w:rPr>
        <w:t>:</w:t>
      </w:r>
      <w:r w:rsidR="00DB1E85" w:rsidRPr="002E6422">
        <w:rPr>
          <w:lang w:val="es-ES_tradnl"/>
        </w:rPr>
        <w:t xml:space="preserve"> </w:t>
      </w:r>
      <w:r w:rsidR="00BC6FFB" w:rsidRPr="002E6422">
        <w:rPr>
          <w:lang w:val="es-ES_tradnl"/>
        </w:rPr>
        <w:t>Costos relacionados con anuncios en periódicos, radio o televisión para eventos o publicaciones de Aglow.</w:t>
      </w:r>
      <w:r w:rsidR="00F6729B">
        <w:rPr>
          <w:lang w:val="es-ES_tradnl"/>
        </w:rPr>
        <w:t xml:space="preserve"> </w:t>
      </w:r>
    </w:p>
    <w:p w14:paraId="69D74CA2" w14:textId="65B864DC" w:rsidR="00D64F5A" w:rsidRPr="003273CE" w:rsidRDefault="00BC6FFB" w:rsidP="003273CE">
      <w:pPr>
        <w:spacing w:after="80"/>
        <w:rPr>
          <w:lang w:val="es-ES_tradnl"/>
        </w:rPr>
      </w:pPr>
      <w:r w:rsidRPr="002E6422">
        <w:rPr>
          <w:rStyle w:val="pointsChar"/>
          <w:lang w:val="es-ES_tradnl"/>
        </w:rPr>
        <w:t xml:space="preserve">Misceláneos/otros gastos: </w:t>
      </w:r>
      <w:r w:rsidRPr="002E6422">
        <w:rPr>
          <w:lang w:val="es-ES_tradnl"/>
        </w:rPr>
        <w:t>Cantidades únicas o pequeñas pagadas y que no requieran de contabilidad separada o categorías que no están listadas arriba.</w:t>
      </w:r>
    </w:p>
    <w:p w14:paraId="6A5A4D27" w14:textId="77777777" w:rsidR="003273CE" w:rsidRDefault="003273CE">
      <w:pPr>
        <w:spacing w:before="0" w:after="0"/>
        <w:jc w:val="left"/>
        <w:rPr>
          <w:rFonts w:ascii="Cambria" w:hAnsi="Cambria"/>
          <w:b/>
          <w:szCs w:val="20"/>
          <w:lang w:val="es-ES_tradnl"/>
        </w:rPr>
      </w:pPr>
      <w:r>
        <w:rPr>
          <w:lang w:val="es-ES_tradnl"/>
        </w:rPr>
        <w:br w:type="page"/>
      </w:r>
    </w:p>
    <w:p w14:paraId="0B1EEE0B" w14:textId="0D82B4AF" w:rsidR="00DB1E85" w:rsidRPr="002E6422" w:rsidRDefault="00742C8A" w:rsidP="00DB1E85">
      <w:pPr>
        <w:pStyle w:val="points"/>
        <w:spacing w:before="0" w:after="0"/>
        <w:rPr>
          <w:lang w:val="es-ES_tradnl"/>
        </w:rPr>
      </w:pPr>
      <w:r w:rsidRPr="002E6422">
        <w:rPr>
          <w:lang w:val="es-ES_tradnl"/>
        </w:rPr>
        <w:lastRenderedPageBreak/>
        <w:t>Por favor, tome nota</w:t>
      </w:r>
      <w:r w:rsidR="00DB1E85" w:rsidRPr="002E6422">
        <w:rPr>
          <w:lang w:val="es-ES_tradnl"/>
        </w:rPr>
        <w:t>:</w:t>
      </w:r>
    </w:p>
    <w:p w14:paraId="3C9EDF0F" w14:textId="29CE84B7" w:rsidR="00742C8A" w:rsidRPr="00CB5B4A" w:rsidRDefault="00742C8A" w:rsidP="00E43C90">
      <w:pPr>
        <w:pStyle w:val="bull-dot"/>
      </w:pPr>
      <w:r w:rsidRPr="00CB5B4A">
        <w:t>Los reembolsos deben tomarse de la fuente original de ingreso, rebajando el saldo actual.</w:t>
      </w:r>
    </w:p>
    <w:p w14:paraId="08DEEE03" w14:textId="77777777" w:rsidR="00D73F13" w:rsidRPr="00CB5B4A" w:rsidRDefault="00742C8A" w:rsidP="00E43C90">
      <w:pPr>
        <w:pStyle w:val="bull-dot"/>
      </w:pPr>
      <w:r w:rsidRPr="00CB5B4A">
        <w:t xml:space="preserve">Cuando a usted se le reembolsa un gasto, la cantidad reembolsada debe rebajar el saldo actual de </w:t>
      </w:r>
      <w:r w:rsidRPr="003273CE">
        <w:rPr>
          <w:i/>
        </w:rPr>
        <w:t>ese</w:t>
      </w:r>
      <w:r w:rsidRPr="00CB5B4A">
        <w:t xml:space="preserve"> egreso. </w:t>
      </w:r>
    </w:p>
    <w:p w14:paraId="7219FB23" w14:textId="060EEF59" w:rsidR="00E8206E" w:rsidRDefault="00742C8A" w:rsidP="00E43C90">
      <w:pPr>
        <w:pStyle w:val="bull-dot"/>
      </w:pPr>
      <w:r w:rsidRPr="00CB5B4A">
        <w:t xml:space="preserve">Los cheques girados para caja chica deben distribuirse en la categoría de gastos para la cual fue usada. (El cheque original girado para caja chica no debe figurar como un gasto, sino que debe dejarse en el saldo del banco.) </w:t>
      </w:r>
    </w:p>
    <w:p w14:paraId="6E022635" w14:textId="77777777" w:rsidR="003273CE" w:rsidRPr="00CB5B4A" w:rsidRDefault="003273CE" w:rsidP="00E43C90">
      <w:pPr>
        <w:pStyle w:val="bull-dot"/>
        <w:numPr>
          <w:ilvl w:val="0"/>
          <w:numId w:val="0"/>
        </w:numPr>
        <w:ind w:left="720"/>
      </w:pPr>
    </w:p>
    <w:p w14:paraId="6E5AB944" w14:textId="01B10B72" w:rsidR="00DB1E85" w:rsidRPr="002E6422" w:rsidRDefault="00DB1E85" w:rsidP="00DB1E85">
      <w:pPr>
        <w:spacing w:after="200" w:line="276" w:lineRule="auto"/>
        <w:rPr>
          <w:rFonts w:ascii="Cambria" w:hAnsi="Cambria"/>
          <w:b/>
          <w:bCs/>
          <w:color w:val="BD5426"/>
          <w:sz w:val="32"/>
          <w:szCs w:val="32"/>
          <w:lang w:val="es-ES_tradnl"/>
        </w:rPr>
      </w:pPr>
      <w:bookmarkStart w:id="95" w:name="_Toc427916594"/>
    </w:p>
    <w:p w14:paraId="58D7D399" w14:textId="77777777" w:rsidR="00CC5DA4" w:rsidRDefault="00CC5DA4">
      <w:pPr>
        <w:spacing w:before="0" w:after="0"/>
        <w:jc w:val="left"/>
        <w:rPr>
          <w:rFonts w:ascii="Cambria" w:eastAsia="MS Gothic" w:hAnsi="Cambria"/>
          <w:b/>
          <w:bCs/>
          <w:color w:val="BD5426"/>
          <w:w w:val="105"/>
          <w:sz w:val="32"/>
          <w:szCs w:val="32"/>
          <w:lang w:val="es-ES_tradnl"/>
        </w:rPr>
      </w:pPr>
      <w:bookmarkStart w:id="96" w:name="convention_retreat_coordinator"/>
      <w:bookmarkStart w:id="97" w:name="_Toc429054200"/>
      <w:bookmarkEnd w:id="96"/>
      <w:r>
        <w:br w:type="page"/>
      </w:r>
    </w:p>
    <w:p w14:paraId="29825A12" w14:textId="2F974250" w:rsidR="00DB1E85" w:rsidRPr="002E6422" w:rsidRDefault="00DB1E85" w:rsidP="00C22E69">
      <w:pPr>
        <w:pStyle w:val="Heading1"/>
      </w:pPr>
      <w:bookmarkStart w:id="98" w:name="_Toc133940913"/>
      <w:r w:rsidRPr="002E6422">
        <w:lastRenderedPageBreak/>
        <w:t>C</w:t>
      </w:r>
      <w:r w:rsidR="009B36C9" w:rsidRPr="002E6422">
        <w:t>oordinador de conferencias y retiros</w:t>
      </w:r>
      <w:bookmarkEnd w:id="98"/>
      <w:r w:rsidR="009B36C9" w:rsidRPr="002E6422">
        <w:t xml:space="preserve"> </w:t>
      </w:r>
      <w:bookmarkEnd w:id="95"/>
      <w:bookmarkEnd w:id="97"/>
    </w:p>
    <w:p w14:paraId="08C61B77" w14:textId="32468988" w:rsidR="00DB1E85" w:rsidRPr="002E6422" w:rsidRDefault="009B36C9" w:rsidP="008B37DD">
      <w:pPr>
        <w:pStyle w:val="subhead2"/>
      </w:pPr>
      <w:r w:rsidRPr="002E6422">
        <w:t>Retiros</w:t>
      </w:r>
    </w:p>
    <w:p w14:paraId="7F55F0E5" w14:textId="3A60A534" w:rsidR="009B36C9" w:rsidRPr="008B37DD" w:rsidRDefault="009B36C9" w:rsidP="008B37DD">
      <w:r w:rsidRPr="008B37DD">
        <w:t xml:space="preserve">Como coordinador de conferencias y retiros, usted es un diseñador y coordinador de eventos especiales para su junta. Usted planea tiempos únicos para que las personas tan ocupadas de hoy encuentren refrigerio, tanto espiritual como físico. Usted y la junta piensan en maneras en las que pueden ayudar a los asistentes a su conferencia/retiro </w:t>
      </w:r>
      <w:proofErr w:type="gramStart"/>
      <w:r w:rsidRPr="008B37DD">
        <w:t>a</w:t>
      </w:r>
      <w:proofErr w:type="gramEnd"/>
      <w:r w:rsidRPr="008B37DD">
        <w:t xml:space="preserve"> experimentar la cercanía de Dios y la esperanza de la verdad bíblica, así como el gozo y la alegría de estar con </w:t>
      </w:r>
      <w:r w:rsidR="00A320E0" w:rsidRPr="008B37DD">
        <w:t>personas</w:t>
      </w:r>
      <w:r w:rsidRPr="008B37DD">
        <w:t xml:space="preserve"> que aman a Jesús. Usted sabe que detrás de cada evento exitoso hay muchos detalles prácticos. Su liderazgo en la supervisión y coordinación de estos detalles contribuyen a hacer de cada retiro una experiencia memorable.</w:t>
      </w:r>
    </w:p>
    <w:p w14:paraId="48BB62FC" w14:textId="606832F0" w:rsidR="00DB1E85" w:rsidRPr="002E6422" w:rsidRDefault="0076649F" w:rsidP="008B37DD">
      <w:pPr>
        <w:pStyle w:val="subhead2"/>
      </w:pPr>
      <w:r w:rsidRPr="002E6422">
        <w:t>Responsabilidad</w:t>
      </w:r>
      <w:r w:rsidR="009B36C9" w:rsidRPr="002E6422">
        <w:t xml:space="preserve"> del liderazgo nacional de comunicar un solo “sonido”</w:t>
      </w:r>
      <w:r w:rsidR="00DB1E85" w:rsidRPr="002E6422">
        <w:t xml:space="preserve"> </w:t>
      </w:r>
    </w:p>
    <w:p w14:paraId="581C280F" w14:textId="1D00CFA5" w:rsidR="009B36C9" w:rsidRPr="002E6422" w:rsidRDefault="009B36C9" w:rsidP="00DB1E85">
      <w:pPr>
        <w:rPr>
          <w:lang w:val="es-ES_tradnl"/>
        </w:rPr>
      </w:pPr>
      <w:r w:rsidRPr="002E6422">
        <w:rPr>
          <w:lang w:val="es-ES_tradnl"/>
        </w:rPr>
        <w:t xml:space="preserve">Debido a que hay muchos líderes locales que nunca han asistido a una conferencia mundial, es vital que sea usted quien lleve el “sonido” de la conferencia y el ADN del ministerio a sus mujeres y hombres. Como </w:t>
      </w:r>
      <w:r w:rsidR="00095D99">
        <w:rPr>
          <w:lang w:val="es-ES_tradnl"/>
        </w:rPr>
        <w:t>junta n</w:t>
      </w:r>
      <w:r w:rsidRPr="002E6422">
        <w:rPr>
          <w:lang w:val="es-ES_tradnl"/>
        </w:rPr>
        <w:t xml:space="preserve">acional o líder, esa es una de sus responsabilidades principales. Tome tiempo en cada evento en </w:t>
      </w:r>
      <w:r w:rsidR="00F83B89">
        <w:rPr>
          <w:lang w:val="es-ES_tradnl"/>
        </w:rPr>
        <w:t>el que</w:t>
      </w:r>
      <w:r w:rsidRPr="002E6422">
        <w:rPr>
          <w:lang w:val="es-ES_tradnl"/>
        </w:rPr>
        <w:t xml:space="preserve"> estén reunidos los líderes locales o de área para ampliar su visión, no solo para el ministerio a nivel mundial, sino también para sus comunidades individuales.</w:t>
      </w:r>
      <w:r w:rsidR="00EE4613" w:rsidRPr="002E6422">
        <w:rPr>
          <w:lang w:val="es-ES_tradnl"/>
        </w:rPr>
        <w:t xml:space="preserve"> Los grupos locales deben impactar a sus comunidades con resultados tangibles que muestren que la transformación está ocurriendo. </w:t>
      </w:r>
    </w:p>
    <w:p w14:paraId="74D1B0A4" w14:textId="53E73E17" w:rsidR="00EE4613" w:rsidRPr="007C4602" w:rsidRDefault="00EE4613" w:rsidP="00DB1E85">
      <w:pPr>
        <w:rPr>
          <w:lang w:val="es-ES_tradnl"/>
        </w:rPr>
      </w:pPr>
      <w:r w:rsidRPr="002E6422">
        <w:rPr>
          <w:lang w:val="es-ES_tradnl"/>
        </w:rPr>
        <w:t xml:space="preserve">Las responsabilidades del liderazgo nacional son extremadamente importantes. Mientras que los </w:t>
      </w:r>
      <w:r w:rsidRPr="007C4602">
        <w:rPr>
          <w:lang w:val="es-ES_tradnl"/>
        </w:rPr>
        <w:t xml:space="preserve">grupos locales son la cara de Aglow ante la comunidad y el lugar en donde se lleva a cabo el ministerio directamente, se necesita el liderazgo de la junta nacional/comité, director o coordinador para asegurar que la visión del ministerio está siendo compartida en cada comunidad. Forje relaciones sólidas con los líderes locales. Sea un líder que da un buen ejemplo al servir y mantener abiertas las comunicaciones. Asegúrese de que su liderazgo sea más de relaciones que de reglas. </w:t>
      </w:r>
    </w:p>
    <w:p w14:paraId="6945D603" w14:textId="432AA3DD" w:rsidR="00EE4613" w:rsidRPr="007C4602" w:rsidRDefault="00EE4613" w:rsidP="00DB1E85">
      <w:pPr>
        <w:rPr>
          <w:lang w:val="es-ES_tradnl"/>
        </w:rPr>
      </w:pPr>
      <w:r w:rsidRPr="007C4602">
        <w:rPr>
          <w:lang w:val="es-ES_tradnl"/>
        </w:rPr>
        <w:t>Responsabilidades del coordinador de conferencias y retiros:</w:t>
      </w:r>
    </w:p>
    <w:p w14:paraId="427D27BE" w14:textId="302B60EB" w:rsidR="00DB1E85" w:rsidRPr="007C4602" w:rsidRDefault="00EE4613" w:rsidP="00DB1E85">
      <w:pPr>
        <w:pStyle w:val="points"/>
        <w:rPr>
          <w:lang w:val="es-ES_tradnl"/>
        </w:rPr>
      </w:pPr>
      <w:r w:rsidRPr="007C4602">
        <w:rPr>
          <w:lang w:val="es-ES_tradnl"/>
        </w:rPr>
        <w:t xml:space="preserve">Al menos dos años antes de la conferencia nacional de Aglow </w:t>
      </w:r>
    </w:p>
    <w:p w14:paraId="1AF0BDC3" w14:textId="223786DC" w:rsidR="00EE4613" w:rsidRPr="008575B7" w:rsidRDefault="00EE4613" w:rsidP="00E43C90">
      <w:pPr>
        <w:pStyle w:val="Bulletnum"/>
      </w:pPr>
      <w:r w:rsidRPr="008575B7">
        <w:t>presente sus recomendaciones y sugerencias para la conferencia o retiro ante s</w:t>
      </w:r>
      <w:r w:rsidR="00F83B89" w:rsidRPr="008575B7">
        <w:t>u junta</w:t>
      </w:r>
    </w:p>
    <w:p w14:paraId="4CF889A4" w14:textId="51978DE5" w:rsidR="00DB1E85" w:rsidRPr="006E2AE0" w:rsidRDefault="00EE4613" w:rsidP="00E43C90">
      <w:pPr>
        <w:pStyle w:val="Bulletnum"/>
      </w:pPr>
      <w:r w:rsidRPr="006E2AE0">
        <w:t>Considere temas como los siguientes</w:t>
      </w:r>
      <w:r w:rsidR="00DB1E85" w:rsidRPr="006E2AE0">
        <w:t>:</w:t>
      </w:r>
    </w:p>
    <w:p w14:paraId="76BA951E" w14:textId="63266883" w:rsidR="00884AC5" w:rsidRPr="006E2AE0" w:rsidRDefault="00165536" w:rsidP="00E43C90">
      <w:pPr>
        <w:pStyle w:val="Bulletnum"/>
      </w:pPr>
      <w:r w:rsidRPr="006E2AE0">
        <w:t>¿</w:t>
      </w:r>
      <w:r w:rsidR="00884AC5" w:rsidRPr="006E2AE0">
        <w:t xml:space="preserve">Existe una base sólida </w:t>
      </w:r>
      <w:r w:rsidRPr="006E2AE0">
        <w:t>local de Aglow con mujeres y hombres capaces de servir en lo que se necesite para facilitar los planes de la conferencia?</w:t>
      </w:r>
    </w:p>
    <w:p w14:paraId="53844514" w14:textId="0D031FC6" w:rsidR="00165536" w:rsidRPr="006E2AE0" w:rsidRDefault="00165536" w:rsidP="00E43C90">
      <w:pPr>
        <w:pStyle w:val="Bulletnum"/>
      </w:pPr>
      <w:r w:rsidRPr="006E2AE0">
        <w:t>¿Hay transporte accesible a la ciudad en donde se llevará a cabo la conferencia?</w:t>
      </w:r>
    </w:p>
    <w:p w14:paraId="50A96135" w14:textId="75996AE4" w:rsidR="00165536" w:rsidRPr="006E2AE0" w:rsidRDefault="00165536" w:rsidP="00E43C90">
      <w:pPr>
        <w:pStyle w:val="Bulletnum"/>
      </w:pPr>
      <w:r w:rsidRPr="006E2AE0">
        <w:t>¿Hay disponibilidad de alojamiento asequible y adecuado?</w:t>
      </w:r>
    </w:p>
    <w:p w14:paraId="538A2424" w14:textId="5357976A" w:rsidR="00165536" w:rsidRPr="006E2AE0" w:rsidRDefault="00165536" w:rsidP="00E43C90">
      <w:pPr>
        <w:pStyle w:val="Bulletnum"/>
      </w:pPr>
      <w:r w:rsidRPr="006E2AE0">
        <w:t xml:space="preserve">¿Hay un lugar asequible y adecuado en donde llevar a cabo la conferencia? </w:t>
      </w:r>
    </w:p>
    <w:p w14:paraId="4BE6A986" w14:textId="1F750B25" w:rsidR="00165536" w:rsidRPr="006E2AE0" w:rsidRDefault="00165536" w:rsidP="00E43C90">
      <w:pPr>
        <w:pStyle w:val="Bulletnum"/>
      </w:pPr>
      <w:r w:rsidRPr="006E2AE0">
        <w:t>¿Hay transporte interno en la ciudad entre hoteles/alojamiento y el lugar donde será la conferencia?</w:t>
      </w:r>
    </w:p>
    <w:p w14:paraId="7469F1FA" w14:textId="580E581A" w:rsidR="00165536" w:rsidRPr="006E2AE0" w:rsidRDefault="00165536" w:rsidP="00E43C90">
      <w:pPr>
        <w:pStyle w:val="Bulletnum"/>
      </w:pPr>
      <w:r w:rsidRPr="006E2AE0">
        <w:t>Factores de seguridad en la ciudad/estado/nación</w:t>
      </w:r>
    </w:p>
    <w:p w14:paraId="5C698B35" w14:textId="3956D435" w:rsidR="00165536" w:rsidRPr="006E2AE0" w:rsidRDefault="00165536" w:rsidP="00E43C90">
      <w:pPr>
        <w:pStyle w:val="Bulletnum"/>
      </w:pPr>
      <w:r w:rsidRPr="006E2AE0">
        <w:t>Otros temas...</w:t>
      </w:r>
    </w:p>
    <w:p w14:paraId="24C656DC" w14:textId="77777777" w:rsidR="00D64F5A" w:rsidRDefault="00D64F5A">
      <w:pPr>
        <w:spacing w:before="0" w:after="0"/>
        <w:jc w:val="left"/>
        <w:rPr>
          <w:rFonts w:ascii="Cambria" w:hAnsi="Cambria"/>
          <w:b/>
          <w:szCs w:val="20"/>
          <w:lang w:val="es-ES_tradnl"/>
        </w:rPr>
      </w:pPr>
      <w:r>
        <w:rPr>
          <w:lang w:val="es-ES_tradnl"/>
        </w:rPr>
        <w:br w:type="page"/>
      </w:r>
    </w:p>
    <w:p w14:paraId="48157A61" w14:textId="7131F664" w:rsidR="00D54FAD" w:rsidRPr="007C4602" w:rsidRDefault="00165536" w:rsidP="00165536">
      <w:pPr>
        <w:pStyle w:val="points"/>
        <w:rPr>
          <w:lang w:val="es-ES_tradnl"/>
        </w:rPr>
      </w:pPr>
      <w:r w:rsidRPr="007C4602">
        <w:rPr>
          <w:lang w:val="es-ES_tradnl"/>
        </w:rPr>
        <w:lastRenderedPageBreak/>
        <w:t xml:space="preserve">De </w:t>
      </w:r>
      <w:r w:rsidR="00DB1E85" w:rsidRPr="007C4602">
        <w:rPr>
          <w:lang w:val="es-ES_tradnl"/>
        </w:rPr>
        <w:t xml:space="preserve">8 </w:t>
      </w:r>
      <w:r w:rsidRPr="007C4602">
        <w:rPr>
          <w:lang w:val="es-ES_tradnl"/>
        </w:rPr>
        <w:t>a</w:t>
      </w:r>
      <w:r w:rsidR="00DB1E85" w:rsidRPr="007C4602">
        <w:rPr>
          <w:lang w:val="es-ES_tradnl"/>
        </w:rPr>
        <w:t xml:space="preserve"> 12 </w:t>
      </w:r>
      <w:r w:rsidRPr="007C4602">
        <w:rPr>
          <w:lang w:val="es-ES_tradnl"/>
        </w:rPr>
        <w:t>meses antes de la fecha en que se llevará a cabo la Conferencia Nacional de Aglow</w:t>
      </w:r>
      <w:r w:rsidR="00DB1E85" w:rsidRPr="007C4602">
        <w:rPr>
          <w:lang w:val="es-ES_tradnl"/>
        </w:rPr>
        <w:t xml:space="preserve"> </w:t>
      </w:r>
    </w:p>
    <w:p w14:paraId="0505D06F" w14:textId="24E870A5" w:rsidR="007906A7" w:rsidRPr="008575B7" w:rsidRDefault="007906A7" w:rsidP="00E43C90">
      <w:pPr>
        <w:pStyle w:val="Bulletnum"/>
      </w:pPr>
      <w:r w:rsidRPr="008575B7">
        <w:t xml:space="preserve">La </w:t>
      </w:r>
      <w:r w:rsidR="00095D99" w:rsidRPr="008575B7">
        <w:t>junta nacional</w:t>
      </w:r>
      <w:r w:rsidRPr="008575B7">
        <w:t xml:space="preserve"> discutirá y decidirá lo siguiente:</w:t>
      </w:r>
    </w:p>
    <w:p w14:paraId="4D6C0E49" w14:textId="6292F3E0" w:rsidR="00DB1E85" w:rsidRPr="006E2AE0" w:rsidRDefault="00D54FAD" w:rsidP="00E43C90">
      <w:pPr>
        <w:pStyle w:val="Bulletnum"/>
      </w:pPr>
      <w:r w:rsidRPr="006E2AE0">
        <w:t>Tema de la conferencia</w:t>
      </w:r>
    </w:p>
    <w:p w14:paraId="456CF809" w14:textId="63E52C97" w:rsidR="00DB1E85" w:rsidRPr="006E2AE0" w:rsidRDefault="00D54FAD" w:rsidP="00E43C90">
      <w:pPr>
        <w:pStyle w:val="Bulletnum"/>
      </w:pPr>
      <w:r w:rsidRPr="006E2AE0">
        <w:t xml:space="preserve">Quiénes serán los conferencistas principales de la conferencia </w:t>
      </w:r>
    </w:p>
    <w:p w14:paraId="315887E7" w14:textId="2B699FAA" w:rsidR="00D54FAD" w:rsidRPr="006E2AE0" w:rsidRDefault="00D54FAD" w:rsidP="00E43C90">
      <w:pPr>
        <w:pStyle w:val="Bulletnum"/>
      </w:pPr>
      <w:r w:rsidRPr="006E2AE0">
        <w:t xml:space="preserve">Los conferencistas principales deben ser elegidos de entre los integrantes de la </w:t>
      </w:r>
      <w:r w:rsidR="00095D99" w:rsidRPr="006E2AE0">
        <w:t>junta nacional</w:t>
      </w:r>
      <w:r w:rsidRPr="006E2AE0">
        <w:t xml:space="preserve">, miembros del Comité Regional o líderes de la oficina central para asegurarse de que se comunique el mensaje actualizado de Aglow. </w:t>
      </w:r>
    </w:p>
    <w:p w14:paraId="09835690" w14:textId="50BC8D95" w:rsidR="00DB1E85" w:rsidRPr="006E2AE0" w:rsidRDefault="00D54FAD" w:rsidP="00E43C90">
      <w:pPr>
        <w:pStyle w:val="Bulletnum"/>
      </w:pPr>
      <w:r w:rsidRPr="006E2AE0">
        <w:t>Otros conferencistas</w:t>
      </w:r>
    </w:p>
    <w:p w14:paraId="7B3E0497" w14:textId="0FBB11C3" w:rsidR="00D54FAD" w:rsidRPr="006E2AE0" w:rsidRDefault="00D54FAD" w:rsidP="00E43C90">
      <w:pPr>
        <w:pStyle w:val="Bulletnum"/>
      </w:pPr>
      <w:r w:rsidRPr="006E2AE0">
        <w:t xml:space="preserve">La </w:t>
      </w:r>
      <w:r w:rsidR="00095D99" w:rsidRPr="006E2AE0">
        <w:t>junta nacional</w:t>
      </w:r>
      <w:r w:rsidRPr="006E2AE0">
        <w:t xml:space="preserve"> puede invitar </w:t>
      </w:r>
      <w:proofErr w:type="gramStart"/>
      <w:r w:rsidRPr="006E2AE0">
        <w:t>a</w:t>
      </w:r>
      <w:proofErr w:type="gramEnd"/>
      <w:r w:rsidRPr="006E2AE0">
        <w:t xml:space="preserve"> otros conferencistas que atraigan asistentes, que tenga</w:t>
      </w:r>
      <w:r w:rsidR="00F83B89" w:rsidRPr="006E2AE0">
        <w:t>n</w:t>
      </w:r>
      <w:r w:rsidRPr="006E2AE0">
        <w:t xml:space="preserve"> a Aglow en su corazón y que </w:t>
      </w:r>
      <w:r w:rsidR="00F83B89" w:rsidRPr="006E2AE0">
        <w:t xml:space="preserve">ustedes </w:t>
      </w:r>
      <w:r w:rsidRPr="006E2AE0">
        <w:t>sepan que dará</w:t>
      </w:r>
      <w:r w:rsidR="00F83B89" w:rsidRPr="006E2AE0">
        <w:t>n</w:t>
      </w:r>
      <w:r w:rsidRPr="006E2AE0">
        <w:t xml:space="preserve"> una palabra vigente en el evento de Aglow.</w:t>
      </w:r>
    </w:p>
    <w:p w14:paraId="248661EA" w14:textId="0861B5FD" w:rsidR="00DB1E85" w:rsidRPr="006E2AE0" w:rsidRDefault="00D54FAD" w:rsidP="00E43C90">
      <w:pPr>
        <w:pStyle w:val="Bulletnum"/>
      </w:pPr>
      <w:r w:rsidRPr="006E2AE0">
        <w:t>Honorarios para cada conferencista</w:t>
      </w:r>
    </w:p>
    <w:p w14:paraId="52670CC2" w14:textId="40E0DB99" w:rsidR="00DB1E85" w:rsidRPr="006E2AE0" w:rsidRDefault="00D54FAD" w:rsidP="00E43C90">
      <w:pPr>
        <w:pStyle w:val="Bulletnum"/>
      </w:pPr>
      <w:r w:rsidRPr="006E2AE0">
        <w:t>Preparación del folleto informativo de la conferencia</w:t>
      </w:r>
      <w:r w:rsidR="00F6729B" w:rsidRPr="006E2AE0">
        <w:t xml:space="preserve"> </w:t>
      </w:r>
    </w:p>
    <w:p w14:paraId="56616041" w14:textId="1DDB7F2B" w:rsidR="00DB1E85" w:rsidRPr="007C4602" w:rsidRDefault="00D54FAD" w:rsidP="00DB1E85">
      <w:pPr>
        <w:pStyle w:val="points"/>
        <w:rPr>
          <w:lang w:val="es-ES_tradnl"/>
        </w:rPr>
      </w:pPr>
      <w:r w:rsidRPr="007C4602">
        <w:rPr>
          <w:lang w:val="es-ES_tradnl"/>
        </w:rPr>
        <w:t>De 4 a</w:t>
      </w:r>
      <w:r w:rsidR="00DB1E85" w:rsidRPr="007C4602">
        <w:rPr>
          <w:lang w:val="es-ES_tradnl"/>
        </w:rPr>
        <w:t xml:space="preserve"> 5 </w:t>
      </w:r>
      <w:r w:rsidRPr="007C4602">
        <w:rPr>
          <w:lang w:val="es-ES_tradnl"/>
        </w:rPr>
        <w:t>meses antes de la conferencia</w:t>
      </w:r>
      <w:r w:rsidR="00F6729B">
        <w:rPr>
          <w:lang w:val="es-ES_tradnl"/>
        </w:rPr>
        <w:t xml:space="preserve"> </w:t>
      </w:r>
    </w:p>
    <w:p w14:paraId="15172A4E" w14:textId="77777777" w:rsidR="006E2AE0" w:rsidRPr="008575B7" w:rsidRDefault="007906A7" w:rsidP="00E43C90">
      <w:pPr>
        <w:pStyle w:val="Bulletnum"/>
      </w:pPr>
      <w:r w:rsidRPr="008575B7">
        <w:t xml:space="preserve">La </w:t>
      </w:r>
      <w:r w:rsidR="00095D99" w:rsidRPr="008575B7">
        <w:t>junta nacional</w:t>
      </w:r>
      <w:r w:rsidRPr="008575B7">
        <w:t xml:space="preserve"> prepara y envía una carta detallada a los líderes locales en la nación.</w:t>
      </w:r>
    </w:p>
    <w:p w14:paraId="24EBB97A" w14:textId="34BEACA2" w:rsidR="00DB1E85" w:rsidRPr="008575B7" w:rsidRDefault="007906A7" w:rsidP="00E43C90">
      <w:pPr>
        <w:pStyle w:val="Bulletnum"/>
      </w:pPr>
      <w:r w:rsidRPr="008575B7">
        <w:t>En dicha carta presenta detalles acerca de</w:t>
      </w:r>
      <w:r w:rsidR="00DB1E85" w:rsidRPr="008575B7">
        <w:t>:</w:t>
      </w:r>
    </w:p>
    <w:p w14:paraId="02373AFE" w14:textId="08C7AB4F" w:rsidR="00DB1E85" w:rsidRPr="006E2AE0" w:rsidRDefault="007906A7" w:rsidP="00E43C90">
      <w:pPr>
        <w:pStyle w:val="Bulletnum"/>
      </w:pPr>
      <w:r w:rsidRPr="006E2AE0">
        <w:t>Fecha de la conferencia</w:t>
      </w:r>
      <w:r w:rsidR="00F6729B" w:rsidRPr="006E2AE0">
        <w:t xml:space="preserve"> </w:t>
      </w:r>
    </w:p>
    <w:p w14:paraId="1BDEC232" w14:textId="796FC12C" w:rsidR="00DB1E85" w:rsidRPr="006E2AE0" w:rsidRDefault="007906A7" w:rsidP="00E43C90">
      <w:pPr>
        <w:pStyle w:val="Bulletnum"/>
      </w:pPr>
      <w:r w:rsidRPr="006E2AE0">
        <w:t>Ubicación de la conferencia</w:t>
      </w:r>
      <w:r w:rsidR="00F6729B" w:rsidRPr="006E2AE0">
        <w:t xml:space="preserve"> </w:t>
      </w:r>
    </w:p>
    <w:p w14:paraId="4BCCBA2E" w14:textId="337C3E7F" w:rsidR="00DB1E85" w:rsidRPr="006E2AE0" w:rsidRDefault="007906A7" w:rsidP="00E43C90">
      <w:pPr>
        <w:pStyle w:val="Bulletnum"/>
      </w:pPr>
      <w:r w:rsidRPr="006E2AE0">
        <w:t>Tema de la conferencia</w:t>
      </w:r>
      <w:r w:rsidR="00F6729B" w:rsidRPr="006E2AE0">
        <w:t xml:space="preserve"> </w:t>
      </w:r>
    </w:p>
    <w:p w14:paraId="080F422B" w14:textId="417115C7" w:rsidR="00DB1E85" w:rsidRPr="006E2AE0" w:rsidRDefault="007906A7" w:rsidP="00E43C90">
      <w:pPr>
        <w:pStyle w:val="Bulletnum"/>
      </w:pPr>
      <w:r w:rsidRPr="006E2AE0">
        <w:t xml:space="preserve">Cuota de inscripción e información </w:t>
      </w:r>
    </w:p>
    <w:p w14:paraId="4C6A1BBA" w14:textId="164C785A" w:rsidR="00DB1E85" w:rsidRPr="006E2AE0" w:rsidRDefault="0064355B" w:rsidP="00E43C90">
      <w:pPr>
        <w:pStyle w:val="Bulletnum"/>
      </w:pPr>
      <w:r w:rsidRPr="006E2AE0">
        <w:t xml:space="preserve">Las inscripciones </w:t>
      </w:r>
      <w:r w:rsidR="00F83B89" w:rsidRPr="006E2AE0">
        <w:t>de</w:t>
      </w:r>
      <w:r w:rsidRPr="006E2AE0">
        <w:t xml:space="preserve"> la conferencia</w:t>
      </w:r>
      <w:r w:rsidR="00DB1E85" w:rsidRPr="006E2AE0">
        <w:t xml:space="preserve"> </w:t>
      </w:r>
      <w:r w:rsidR="00F83B89" w:rsidRPr="006E2AE0">
        <w:t>las maneja</w:t>
      </w:r>
      <w:r w:rsidRPr="006E2AE0">
        <w:t xml:space="preserve"> la </w:t>
      </w:r>
      <w:r w:rsidR="001343CF" w:rsidRPr="006E2AE0">
        <w:t>junta nacional</w:t>
      </w:r>
      <w:r w:rsidRPr="006E2AE0">
        <w:t>.</w:t>
      </w:r>
      <w:r w:rsidR="00F6729B" w:rsidRPr="006E2AE0">
        <w:t xml:space="preserve"> </w:t>
      </w:r>
    </w:p>
    <w:p w14:paraId="24A59C06" w14:textId="3E183A6B" w:rsidR="0064355B" w:rsidRPr="006E2AE0" w:rsidRDefault="0064355B" w:rsidP="00E43C90">
      <w:pPr>
        <w:pStyle w:val="Bulletnum"/>
      </w:pPr>
      <w:r w:rsidRPr="006E2AE0">
        <w:t xml:space="preserve">Los formularios de inscripción de los asistentes individuales son enviados al secretario de la </w:t>
      </w:r>
      <w:r w:rsidR="00095D99" w:rsidRPr="006E2AE0">
        <w:t>junta nacional</w:t>
      </w:r>
      <w:r w:rsidRPr="006E2AE0">
        <w:t xml:space="preserve"> – dar nombre/correo-e y dirección postal</w:t>
      </w:r>
      <w:r w:rsidR="00F83B89" w:rsidRPr="006E2AE0">
        <w:t>.</w:t>
      </w:r>
    </w:p>
    <w:p w14:paraId="27F1E482" w14:textId="053A83E4" w:rsidR="0064355B" w:rsidRPr="006E2AE0" w:rsidRDefault="0064355B" w:rsidP="00E43C90">
      <w:pPr>
        <w:pStyle w:val="Bulletnum"/>
      </w:pPr>
      <w:r w:rsidRPr="006E2AE0">
        <w:t>Las</w:t>
      </w:r>
      <w:r w:rsidR="00F83B89" w:rsidRPr="006E2AE0">
        <w:t xml:space="preserve"> cuotas de inscripción se paga</w:t>
      </w:r>
      <w:r w:rsidRPr="006E2AE0">
        <w:t xml:space="preserve">n a la llegada al sitio </w:t>
      </w:r>
      <w:r w:rsidR="00F83B89" w:rsidRPr="006E2AE0">
        <w:t xml:space="preserve">en </w:t>
      </w:r>
      <w:r w:rsidRPr="006E2AE0">
        <w:t>donde se llevará a cabo la conferencia</w:t>
      </w:r>
      <w:r w:rsidR="00F83B89" w:rsidRPr="006E2AE0">
        <w:t>.</w:t>
      </w:r>
    </w:p>
    <w:p w14:paraId="75BC45F6" w14:textId="738A66F2" w:rsidR="00DB1E85" w:rsidRPr="006E2AE0" w:rsidRDefault="0064355B" w:rsidP="00E43C90">
      <w:pPr>
        <w:pStyle w:val="Bulletnum"/>
      </w:pPr>
      <w:r w:rsidRPr="006E2AE0">
        <w:t>Información de alojamiento</w:t>
      </w:r>
    </w:p>
    <w:p w14:paraId="1F9C4096" w14:textId="635E50DB" w:rsidR="0064355B" w:rsidRPr="006E2AE0" w:rsidRDefault="00DB1E85" w:rsidP="00E43C90">
      <w:pPr>
        <w:pStyle w:val="Bulletnum"/>
      </w:pPr>
      <w:r w:rsidRPr="006E2AE0">
        <w:t>(</w:t>
      </w:r>
      <w:r w:rsidR="00F83B89" w:rsidRPr="006E2AE0">
        <w:t>M</w:t>
      </w:r>
      <w:r w:rsidR="0064355B" w:rsidRPr="006E2AE0">
        <w:t xml:space="preserve">encionado a continuación como “hotel” aunque el alojamiento puede ser en lugares </w:t>
      </w:r>
      <w:r w:rsidR="007443A8" w:rsidRPr="006E2AE0">
        <w:t>que no sean hoteles</w:t>
      </w:r>
      <w:r w:rsidR="00F83B89" w:rsidRPr="006E2AE0">
        <w:t>.</w:t>
      </w:r>
      <w:r w:rsidR="007443A8" w:rsidRPr="006E2AE0">
        <w:t>)</w:t>
      </w:r>
    </w:p>
    <w:p w14:paraId="28FD8E30" w14:textId="30E17B98" w:rsidR="007443A8" w:rsidRPr="006E2AE0" w:rsidRDefault="007443A8" w:rsidP="00E43C90">
      <w:pPr>
        <w:pStyle w:val="Bulletnum"/>
      </w:pPr>
      <w:r w:rsidRPr="006E2AE0">
        <w:t>La inform</w:t>
      </w:r>
      <w:r w:rsidR="00F83B89" w:rsidRPr="006E2AE0">
        <w:t>ación del hotel la proporciona</w:t>
      </w:r>
      <w:r w:rsidRPr="006E2AE0">
        <w:t xml:space="preserve"> la </w:t>
      </w:r>
      <w:r w:rsidR="00095D99" w:rsidRPr="006E2AE0">
        <w:t>junta nacional</w:t>
      </w:r>
      <w:r w:rsidR="00F83B89" w:rsidRPr="006E2AE0">
        <w:t>.</w:t>
      </w:r>
    </w:p>
    <w:p w14:paraId="7B0FA13A" w14:textId="4948FDA2" w:rsidR="007443A8" w:rsidRPr="006E2AE0" w:rsidRDefault="007443A8" w:rsidP="00E43C90">
      <w:pPr>
        <w:pStyle w:val="Bulletnum"/>
      </w:pPr>
      <w:r w:rsidRPr="006E2AE0">
        <w:t>Nombres y direcciones de los hoteles que se utilizarán</w:t>
      </w:r>
    </w:p>
    <w:p w14:paraId="52F2D7AE" w14:textId="60FC0C1E" w:rsidR="007443A8" w:rsidRPr="006E2AE0" w:rsidRDefault="007443A8" w:rsidP="00E43C90">
      <w:pPr>
        <w:pStyle w:val="Bulletnum"/>
      </w:pPr>
      <w:r w:rsidRPr="006E2AE0">
        <w:t>Precio por noche para habitación simple/doble/triple (o por persona)</w:t>
      </w:r>
    </w:p>
    <w:p w14:paraId="4E31A10B" w14:textId="36025C56" w:rsidR="007443A8" w:rsidRPr="006E2AE0" w:rsidRDefault="007443A8" w:rsidP="00E43C90">
      <w:pPr>
        <w:pStyle w:val="Bulletnum"/>
      </w:pPr>
      <w:r w:rsidRPr="006E2AE0">
        <w:t xml:space="preserve">Reservaciones de hotel – coordinado entre la </w:t>
      </w:r>
      <w:r w:rsidR="00095D99" w:rsidRPr="006E2AE0">
        <w:t>junta nacional</w:t>
      </w:r>
      <w:r w:rsidRPr="006E2AE0">
        <w:t xml:space="preserve"> y los hoteles</w:t>
      </w:r>
    </w:p>
    <w:p w14:paraId="1543800A" w14:textId="554F36A8" w:rsidR="007443A8" w:rsidRPr="006E2AE0" w:rsidRDefault="007443A8" w:rsidP="00E43C90">
      <w:pPr>
        <w:pStyle w:val="Bulletnum"/>
      </w:pPr>
      <w:r w:rsidRPr="006E2AE0">
        <w:t>El pago del hotel se hace directamente a cada hotel</w:t>
      </w:r>
      <w:r w:rsidR="00F83B89" w:rsidRPr="006E2AE0">
        <w:t>.</w:t>
      </w:r>
    </w:p>
    <w:p w14:paraId="4069D508" w14:textId="3DB584AE" w:rsidR="007443A8" w:rsidRPr="006E2AE0" w:rsidRDefault="007443A8" w:rsidP="00E43C90">
      <w:pPr>
        <w:pStyle w:val="Bulletnum"/>
      </w:pPr>
      <w:r w:rsidRPr="006E2AE0">
        <w:t>Información acerca del transporte del aeropuerto al hotel (u hoteles).</w:t>
      </w:r>
    </w:p>
    <w:p w14:paraId="24FB24E0" w14:textId="2BCC50AF" w:rsidR="00DB1E85" w:rsidRPr="006E2AE0" w:rsidRDefault="007443A8" w:rsidP="00E43C90">
      <w:pPr>
        <w:pStyle w:val="Bulletnum"/>
      </w:pPr>
      <w:r w:rsidRPr="006E2AE0">
        <w:lastRenderedPageBreak/>
        <w:t>Costos de alimentación</w:t>
      </w:r>
    </w:p>
    <w:p w14:paraId="769FE2C0" w14:textId="77777777" w:rsidR="00831EC8" w:rsidRPr="00831EC8" w:rsidRDefault="007443A8" w:rsidP="00EB3B8A">
      <w:pPr>
        <w:pStyle w:val="Bulletnum"/>
        <w:spacing w:after="0"/>
        <w:jc w:val="left"/>
        <w:rPr>
          <w:lang w:val="es-ES_tradnl"/>
        </w:rPr>
      </w:pPr>
      <w:r w:rsidRPr="006E2AE0">
        <w:t xml:space="preserve">Estimen cuánto dinero necesitará cada persona por día de forma que los asistentes a la conferencia puedan llegar preparados para cubrir sus propios gastos. </w:t>
      </w:r>
    </w:p>
    <w:p w14:paraId="2D85F36E" w14:textId="5CAD1232" w:rsidR="00DB1E85" w:rsidRPr="00831EC8" w:rsidRDefault="00622233" w:rsidP="00EB3B8A">
      <w:pPr>
        <w:pStyle w:val="Bulletnum"/>
        <w:spacing w:after="0"/>
        <w:jc w:val="left"/>
        <w:rPr>
          <w:lang w:val="es-ES_tradnl"/>
        </w:rPr>
      </w:pPr>
      <w:r w:rsidRPr="00831EC8">
        <w:rPr>
          <w:lang w:val="es-ES_tradnl"/>
        </w:rPr>
        <w:t xml:space="preserve">e 1 a 2 meses antes de la conferencia </w:t>
      </w:r>
    </w:p>
    <w:p w14:paraId="06D88EB8" w14:textId="4026E462" w:rsidR="00DB1E85" w:rsidRPr="007C4602" w:rsidRDefault="00622233" w:rsidP="00E43C90">
      <w:pPr>
        <w:pStyle w:val="Bulletnum"/>
      </w:pPr>
      <w:r w:rsidRPr="007C4602">
        <w:t xml:space="preserve">La </w:t>
      </w:r>
      <w:r w:rsidR="00095D99">
        <w:t>junta nacional</w:t>
      </w:r>
      <w:r w:rsidRPr="007C4602">
        <w:t xml:space="preserve"> prepara una carta final para todos los invitados o inscritos</w:t>
      </w:r>
      <w:r w:rsidR="006E2AE0">
        <w:t xml:space="preserve"> a</w:t>
      </w:r>
      <w:r w:rsidRPr="007C4602">
        <w:t xml:space="preserve">l evento. </w:t>
      </w:r>
    </w:p>
    <w:p w14:paraId="3CE7CE75" w14:textId="0462ED88" w:rsidR="00DB1E85" w:rsidRPr="006E2AE0" w:rsidRDefault="00622233" w:rsidP="005B29B6">
      <w:pPr>
        <w:pStyle w:val="ListParagraph"/>
        <w:numPr>
          <w:ilvl w:val="1"/>
          <w:numId w:val="24"/>
        </w:numPr>
        <w:rPr>
          <w:lang w:val="es-ES_tradnl"/>
        </w:rPr>
      </w:pPr>
      <w:r w:rsidRPr="006E2AE0">
        <w:rPr>
          <w:lang w:val="es-ES_tradnl"/>
        </w:rPr>
        <w:t xml:space="preserve">Cualquier información final, de “último minuto” </w:t>
      </w:r>
    </w:p>
    <w:p w14:paraId="6AB6C2A5" w14:textId="063BB540" w:rsidR="00622233" w:rsidRPr="006E2AE0" w:rsidRDefault="00622233" w:rsidP="005B29B6">
      <w:pPr>
        <w:pStyle w:val="ListParagraph"/>
        <w:numPr>
          <w:ilvl w:val="1"/>
          <w:numId w:val="24"/>
        </w:numPr>
        <w:rPr>
          <w:lang w:val="es-ES_tradnl"/>
        </w:rPr>
      </w:pPr>
      <w:proofErr w:type="gramStart"/>
      <w:r w:rsidRPr="006E2AE0">
        <w:rPr>
          <w:lang w:val="es-ES_tradnl"/>
        </w:rPr>
        <w:t>Cuándo</w:t>
      </w:r>
      <w:proofErr w:type="gramEnd"/>
      <w:r w:rsidRPr="006E2AE0">
        <w:rPr>
          <w:lang w:val="es-ES_tradnl"/>
        </w:rPr>
        <w:t xml:space="preserve"> y dónde comienza la inscripción y pago en donde se llevará a cabo la conferencia</w:t>
      </w:r>
    </w:p>
    <w:p w14:paraId="4E89EEB8" w14:textId="674F9315" w:rsidR="00622233" w:rsidRPr="006E2AE0" w:rsidRDefault="00622233" w:rsidP="005B29B6">
      <w:pPr>
        <w:pStyle w:val="ListParagraph"/>
        <w:numPr>
          <w:ilvl w:val="1"/>
          <w:numId w:val="24"/>
        </w:numPr>
        <w:rPr>
          <w:lang w:val="es-ES_tradnl"/>
        </w:rPr>
      </w:pPr>
      <w:r w:rsidRPr="006E2AE0">
        <w:rPr>
          <w:lang w:val="es-ES_tradnl"/>
        </w:rPr>
        <w:t>Hora y ubicación de reuniones adicionales planificadas</w:t>
      </w:r>
      <w:r w:rsidR="008F6DFA" w:rsidRPr="006E2AE0">
        <w:rPr>
          <w:lang w:val="es-ES_tradnl"/>
        </w:rPr>
        <w:t xml:space="preserve"> (capacitación de liderazgo, reunión de coordinadores de oración, etc.)</w:t>
      </w:r>
    </w:p>
    <w:p w14:paraId="3844A3B1" w14:textId="58D149B1" w:rsidR="00DB1E85" w:rsidRPr="007C4602" w:rsidRDefault="008F6DFA" w:rsidP="00DB1E85">
      <w:pPr>
        <w:pStyle w:val="points"/>
        <w:rPr>
          <w:lang w:val="es-ES_tradnl"/>
        </w:rPr>
      </w:pPr>
      <w:r w:rsidRPr="007C4602">
        <w:rPr>
          <w:lang w:val="es-ES_tradnl"/>
        </w:rPr>
        <w:t>Designación de responsabilidades durante la Conferencia Nacional</w:t>
      </w:r>
      <w:r w:rsidR="00F6729B">
        <w:rPr>
          <w:lang w:val="es-ES_tradnl"/>
        </w:rPr>
        <w:t xml:space="preserve"> </w:t>
      </w:r>
    </w:p>
    <w:p w14:paraId="11DD457A" w14:textId="6E75A103" w:rsidR="00C32CD5" w:rsidRPr="006E2AE0" w:rsidRDefault="00C32CD5" w:rsidP="00E43C90">
      <w:pPr>
        <w:pStyle w:val="Bulletnum"/>
      </w:pPr>
      <w:r w:rsidRPr="006E2AE0">
        <w:t>Maestro de ceremonias en la</w:t>
      </w:r>
      <w:r w:rsidR="00EF5E27" w:rsidRPr="006E2AE0">
        <w:t>s sesiones de la conferencia – presidente n</w:t>
      </w:r>
      <w:r w:rsidRPr="006E2AE0">
        <w:t>acional y junta (decida</w:t>
      </w:r>
      <w:r w:rsidR="00EF5E27" w:rsidRPr="006E2AE0">
        <w:t>n</w:t>
      </w:r>
      <w:r w:rsidRPr="006E2AE0">
        <w:t xml:space="preserve"> cómo participará cada quién)</w:t>
      </w:r>
    </w:p>
    <w:p w14:paraId="45A4CB3A" w14:textId="7C89520F" w:rsidR="00DB1E85" w:rsidRPr="006E2AE0" w:rsidRDefault="00C32CD5" w:rsidP="00E43C90">
      <w:pPr>
        <w:pStyle w:val="Bulletnum"/>
      </w:pPr>
      <w:r w:rsidRPr="006E2AE0">
        <w:t>Ofrendas</w:t>
      </w:r>
      <w:r w:rsidR="00DB1E85" w:rsidRPr="006E2AE0">
        <w:t xml:space="preserve">– </w:t>
      </w:r>
    </w:p>
    <w:p w14:paraId="3B1E0A1A" w14:textId="42529B6D" w:rsidR="00C32CD5" w:rsidRPr="006E2AE0" w:rsidRDefault="00C32CD5" w:rsidP="005B29B6">
      <w:pPr>
        <w:pStyle w:val="ListParagraph"/>
        <w:numPr>
          <w:ilvl w:val="1"/>
          <w:numId w:val="25"/>
        </w:numPr>
        <w:rPr>
          <w:lang w:val="es-ES_tradnl"/>
        </w:rPr>
      </w:pPr>
      <w:r w:rsidRPr="006E2AE0">
        <w:rPr>
          <w:lang w:val="es-ES_tradnl"/>
        </w:rPr>
        <w:t xml:space="preserve">La </w:t>
      </w:r>
      <w:r w:rsidR="00095D99" w:rsidRPr="006E2AE0">
        <w:rPr>
          <w:lang w:val="es-ES_tradnl"/>
        </w:rPr>
        <w:t>junta nacional</w:t>
      </w:r>
      <w:r w:rsidRPr="006E2AE0">
        <w:rPr>
          <w:lang w:val="es-ES_tradnl"/>
        </w:rPr>
        <w:t xml:space="preserve"> decide quién recoge cada ofrenda.</w:t>
      </w:r>
    </w:p>
    <w:p w14:paraId="40032EF8" w14:textId="7B981BE7" w:rsidR="00C32CD5" w:rsidRPr="006E2AE0" w:rsidRDefault="00C32CD5" w:rsidP="005B29B6">
      <w:pPr>
        <w:pStyle w:val="ListParagraph"/>
        <w:numPr>
          <w:ilvl w:val="1"/>
          <w:numId w:val="25"/>
        </w:numPr>
        <w:rPr>
          <w:lang w:val="es-ES_tradnl"/>
        </w:rPr>
      </w:pPr>
      <w:r w:rsidRPr="006E2AE0">
        <w:rPr>
          <w:lang w:val="es-ES_tradnl"/>
        </w:rPr>
        <w:t xml:space="preserve">Todo el dinero de la inscripción y la ofrenda será propiedad de la </w:t>
      </w:r>
      <w:r w:rsidR="00095D99" w:rsidRPr="006E2AE0">
        <w:rPr>
          <w:lang w:val="es-ES_tradnl"/>
        </w:rPr>
        <w:t>junta nacional</w:t>
      </w:r>
      <w:r w:rsidRPr="006E2AE0">
        <w:rPr>
          <w:lang w:val="es-ES_tradnl"/>
        </w:rPr>
        <w:t>.</w:t>
      </w:r>
    </w:p>
    <w:p w14:paraId="6FDB26C6" w14:textId="0770588C" w:rsidR="00C32CD5" w:rsidRPr="006E2AE0" w:rsidRDefault="00C32CD5" w:rsidP="005B29B6">
      <w:pPr>
        <w:pStyle w:val="ListParagraph"/>
        <w:numPr>
          <w:ilvl w:val="1"/>
          <w:numId w:val="25"/>
        </w:numPr>
        <w:rPr>
          <w:lang w:val="es-ES_tradnl"/>
        </w:rPr>
      </w:pPr>
      <w:r w:rsidRPr="006E2AE0">
        <w:rPr>
          <w:lang w:val="es-ES_tradnl"/>
        </w:rPr>
        <w:t xml:space="preserve">La </w:t>
      </w:r>
      <w:r w:rsidR="00095D99" w:rsidRPr="006E2AE0">
        <w:rPr>
          <w:lang w:val="es-ES_tradnl"/>
        </w:rPr>
        <w:t>junta nacional</w:t>
      </w:r>
      <w:r w:rsidRPr="006E2AE0">
        <w:rPr>
          <w:lang w:val="es-ES_tradnl"/>
        </w:rPr>
        <w:t xml:space="preserve"> pagará todas las cuentas de la conferencia de las utilidades de la conferencia y lo hará antes de irse de la ciudad anfitriona cuando termine la conferencia.</w:t>
      </w:r>
    </w:p>
    <w:p w14:paraId="31D003F2" w14:textId="67D551B6" w:rsidR="00C32CD5" w:rsidRPr="006E2AE0" w:rsidRDefault="00C32CD5" w:rsidP="005B29B6">
      <w:pPr>
        <w:pStyle w:val="ListParagraph"/>
        <w:numPr>
          <w:ilvl w:val="1"/>
          <w:numId w:val="25"/>
        </w:numPr>
        <w:rPr>
          <w:lang w:val="es-ES_tradnl"/>
        </w:rPr>
      </w:pPr>
      <w:r w:rsidRPr="006E2AE0">
        <w:rPr>
          <w:lang w:val="es-ES_tradnl"/>
        </w:rPr>
        <w:t xml:space="preserve">La </w:t>
      </w:r>
      <w:r w:rsidR="00095D99" w:rsidRPr="006E2AE0">
        <w:rPr>
          <w:lang w:val="es-ES_tradnl"/>
        </w:rPr>
        <w:t>junta nacional</w:t>
      </w:r>
      <w:r w:rsidRPr="006E2AE0">
        <w:rPr>
          <w:lang w:val="es-ES_tradnl"/>
        </w:rPr>
        <w:t xml:space="preserve"> decidirá cómo se desembolsarán las utilidades obtenidas.</w:t>
      </w:r>
    </w:p>
    <w:p w14:paraId="774A92E5" w14:textId="48618A53" w:rsidR="00C32CD5" w:rsidRPr="006E2AE0" w:rsidRDefault="00C32CD5" w:rsidP="005B29B6">
      <w:pPr>
        <w:pStyle w:val="ListParagraph"/>
        <w:numPr>
          <w:ilvl w:val="1"/>
          <w:numId w:val="25"/>
        </w:numPr>
        <w:rPr>
          <w:lang w:val="es-ES_tradnl"/>
        </w:rPr>
      </w:pPr>
      <w:r w:rsidRPr="006E2AE0">
        <w:rPr>
          <w:rStyle w:val="pointsChar"/>
          <w:lang w:val="es-ES_tradnl"/>
        </w:rPr>
        <w:t>NOTA</w:t>
      </w:r>
      <w:r w:rsidR="00DB1E85" w:rsidRPr="006E2AE0">
        <w:rPr>
          <w:rStyle w:val="pointsChar"/>
          <w:lang w:val="es-ES_tradnl"/>
        </w:rPr>
        <w:t>:</w:t>
      </w:r>
      <w:r w:rsidR="00DB1E85" w:rsidRPr="006E2AE0">
        <w:rPr>
          <w:lang w:val="es-ES_tradnl"/>
        </w:rPr>
        <w:t xml:space="preserve"> </w:t>
      </w:r>
      <w:r w:rsidRPr="006E2AE0">
        <w:rPr>
          <w:lang w:val="es-ES_tradnl"/>
        </w:rPr>
        <w:t>Luego de haber saldado las cuentas de la conferencia, parte de las utilidades también pueden usarse para cosas como:</w:t>
      </w:r>
    </w:p>
    <w:p w14:paraId="2205714B" w14:textId="63B3361E" w:rsidR="00DB1E85" w:rsidRPr="006E2AE0" w:rsidRDefault="00C32CD5" w:rsidP="005B29B6">
      <w:pPr>
        <w:pStyle w:val="ListParagraph"/>
        <w:numPr>
          <w:ilvl w:val="2"/>
          <w:numId w:val="26"/>
        </w:numPr>
        <w:rPr>
          <w:lang w:val="es-ES_tradnl"/>
        </w:rPr>
      </w:pPr>
      <w:r w:rsidRPr="006E2AE0">
        <w:rPr>
          <w:lang w:val="es-ES_tradnl"/>
        </w:rPr>
        <w:t xml:space="preserve">Reembolso de gastos de viaje de los integrantes de la </w:t>
      </w:r>
      <w:r w:rsidR="00095D99" w:rsidRPr="006E2AE0">
        <w:rPr>
          <w:lang w:val="es-ES_tradnl"/>
        </w:rPr>
        <w:t>junta nacional</w:t>
      </w:r>
      <w:r w:rsidRPr="006E2AE0">
        <w:rPr>
          <w:lang w:val="es-ES_tradnl"/>
        </w:rPr>
        <w:t xml:space="preserve"> </w:t>
      </w:r>
    </w:p>
    <w:p w14:paraId="2523CAAE" w14:textId="0A37F2ED" w:rsidR="00C32CD5" w:rsidRPr="006E2AE0" w:rsidRDefault="00C32CD5" w:rsidP="005B29B6">
      <w:pPr>
        <w:pStyle w:val="ListParagraph"/>
        <w:numPr>
          <w:ilvl w:val="2"/>
          <w:numId w:val="26"/>
        </w:numPr>
        <w:rPr>
          <w:lang w:val="es-ES_tradnl"/>
        </w:rPr>
      </w:pPr>
      <w:r w:rsidRPr="006E2AE0">
        <w:rPr>
          <w:lang w:val="es-ES_tradnl"/>
        </w:rPr>
        <w:t>Pagar honorarios</w:t>
      </w:r>
    </w:p>
    <w:p w14:paraId="69234C6D" w14:textId="3B999281" w:rsidR="00C32CD5" w:rsidRPr="006E2AE0" w:rsidRDefault="00C32CD5" w:rsidP="005B29B6">
      <w:pPr>
        <w:pStyle w:val="ListParagraph"/>
        <w:numPr>
          <w:ilvl w:val="2"/>
          <w:numId w:val="26"/>
        </w:numPr>
        <w:rPr>
          <w:lang w:val="es-ES_tradnl"/>
        </w:rPr>
      </w:pPr>
      <w:r w:rsidRPr="006E2AE0">
        <w:rPr>
          <w:lang w:val="es-ES_tradnl"/>
        </w:rPr>
        <w:t>Dar una ofrend</w:t>
      </w:r>
      <w:r w:rsidR="00C40B59" w:rsidRPr="006E2AE0">
        <w:rPr>
          <w:lang w:val="es-ES_tradnl"/>
        </w:rPr>
        <w:t>a de amor a la junta anfitriona</w:t>
      </w:r>
    </w:p>
    <w:p w14:paraId="579CCFA5" w14:textId="5FF54551" w:rsidR="00C32CD5" w:rsidRPr="006E2AE0" w:rsidRDefault="00C32CD5" w:rsidP="005B29B6">
      <w:pPr>
        <w:pStyle w:val="ListParagraph"/>
        <w:numPr>
          <w:ilvl w:val="2"/>
          <w:numId w:val="26"/>
        </w:numPr>
        <w:rPr>
          <w:lang w:val="es-ES_tradnl"/>
        </w:rPr>
      </w:pPr>
      <w:r w:rsidRPr="006E2AE0">
        <w:rPr>
          <w:lang w:val="es-ES_tradnl"/>
        </w:rPr>
        <w:t xml:space="preserve">Cualquier saldo que quede de utilidades será depositado en el fondo nacional de Aglow. </w:t>
      </w:r>
    </w:p>
    <w:p w14:paraId="0BBF2D55" w14:textId="77777777" w:rsidR="006E2AE0" w:rsidRDefault="006E2AE0">
      <w:pPr>
        <w:spacing w:after="0"/>
        <w:jc w:val="left"/>
        <w:rPr>
          <w:rFonts w:ascii="Cambria" w:eastAsia="MS Gothic" w:hAnsi="Cambria"/>
          <w:b/>
          <w:bCs/>
          <w:color w:val="BD5426"/>
          <w:w w:val="105"/>
          <w:sz w:val="36"/>
          <w:szCs w:val="36"/>
          <w:lang w:val="es-ES_tradnl"/>
        </w:rPr>
      </w:pPr>
      <w:bookmarkStart w:id="99" w:name="_Toc427916595"/>
      <w:bookmarkStart w:id="100" w:name="_Toc429054201"/>
      <w:r>
        <w:br w:type="page"/>
      </w:r>
    </w:p>
    <w:p w14:paraId="7E6EC45B" w14:textId="00DDAE48" w:rsidR="00DB1E85" w:rsidRPr="007C4602" w:rsidRDefault="00C32CD5" w:rsidP="00C22E69">
      <w:pPr>
        <w:pStyle w:val="Heading1"/>
      </w:pPr>
      <w:bookmarkStart w:id="101" w:name="_Toc133940914"/>
      <w:r w:rsidRPr="007C4602">
        <w:lastRenderedPageBreak/>
        <w:t>Coordinador de ministerios</w:t>
      </w:r>
      <w:bookmarkEnd w:id="101"/>
      <w:r w:rsidRPr="007C4602">
        <w:t xml:space="preserve"> </w:t>
      </w:r>
      <w:bookmarkEnd w:id="99"/>
      <w:bookmarkEnd w:id="100"/>
    </w:p>
    <w:p w14:paraId="0E3B2494" w14:textId="0357D85C" w:rsidR="00C32CD5" w:rsidRPr="007C4602" w:rsidRDefault="00C32CD5" w:rsidP="00C32CD5">
      <w:pPr>
        <w:rPr>
          <w:lang w:val="es-ES_tradnl"/>
        </w:rPr>
      </w:pPr>
      <w:r w:rsidRPr="007C4602">
        <w:rPr>
          <w:lang w:val="es-ES_tradnl"/>
        </w:rPr>
        <w:t xml:space="preserve">Como coordinador de ministerios, usted </w:t>
      </w:r>
      <w:r w:rsidR="00EF5E27">
        <w:rPr>
          <w:lang w:val="es-ES_tradnl"/>
        </w:rPr>
        <w:t xml:space="preserve">ayuda </w:t>
      </w:r>
      <w:r w:rsidRPr="007C4602">
        <w:rPr>
          <w:lang w:val="es-ES_tradnl"/>
        </w:rPr>
        <w:t xml:space="preserve">a los grupos locales de Aglow a desarrollar los ministerios que se proyectan hacia sus comunidades. Usted sabe que atraer a las personas para que asistan a Aglow es solo la mitad de la tarea, Aglow también debe llegar hasta ellos. Así </w:t>
      </w:r>
      <w:r w:rsidR="00EF5E27">
        <w:rPr>
          <w:lang w:val="es-ES_tradnl"/>
        </w:rPr>
        <w:t xml:space="preserve">es </w:t>
      </w:r>
      <w:r w:rsidRPr="007C4602">
        <w:rPr>
          <w:lang w:val="es-ES_tradnl"/>
        </w:rPr>
        <w:t>que uste</w:t>
      </w:r>
      <w:r w:rsidR="00EF5E27">
        <w:rPr>
          <w:lang w:val="es-ES_tradnl"/>
        </w:rPr>
        <w:t>d trabaja con los vicepresidente</w:t>
      </w:r>
      <w:r w:rsidRPr="007C4602">
        <w:rPr>
          <w:lang w:val="es-ES_tradnl"/>
        </w:rPr>
        <w:t>s locales para iniciar nuevos ministerios y mantener a los actuales en funcionamiento y en curso. Desde los anfitriones hasta los consejeros de oración, desde quienes apoyan en ministerios para prisiones hasta líderes de grupo de apoyo, son los director</w:t>
      </w:r>
      <w:r w:rsidR="00E050C0">
        <w:rPr>
          <w:lang w:val="es-ES_tradnl"/>
        </w:rPr>
        <w:t xml:space="preserve">es de ministerio y sus comités </w:t>
      </w:r>
      <w:r w:rsidRPr="007C4602">
        <w:rPr>
          <w:lang w:val="es-ES_tradnl"/>
        </w:rPr>
        <w:t xml:space="preserve">quienes tocan la vida de </w:t>
      </w:r>
      <w:r w:rsidR="00E050C0">
        <w:rPr>
          <w:lang w:val="es-ES_tradnl"/>
        </w:rPr>
        <w:t xml:space="preserve">las </w:t>
      </w:r>
      <w:r w:rsidRPr="007C4602">
        <w:rPr>
          <w:lang w:val="es-ES_tradnl"/>
        </w:rPr>
        <w:t>mujer</w:t>
      </w:r>
      <w:r w:rsidR="00E050C0">
        <w:rPr>
          <w:lang w:val="es-ES_tradnl"/>
        </w:rPr>
        <w:t>es y los h</w:t>
      </w:r>
      <w:r w:rsidRPr="007C4602">
        <w:rPr>
          <w:lang w:val="es-ES_tradnl"/>
        </w:rPr>
        <w:t>ombres de manera más directa.</w:t>
      </w:r>
    </w:p>
    <w:p w14:paraId="165A36D7" w14:textId="368F09F4" w:rsidR="00F4694E" w:rsidRPr="007C4602" w:rsidRDefault="00C32CD5" w:rsidP="00F4694E">
      <w:pPr>
        <w:rPr>
          <w:lang w:val="es-ES_tradnl"/>
        </w:rPr>
      </w:pPr>
      <w:r w:rsidRPr="007C4602">
        <w:rPr>
          <w:rStyle w:val="pointsChar"/>
          <w:lang w:val="es-ES_tradnl"/>
        </w:rPr>
        <w:t>NOTA</w:t>
      </w:r>
      <w:r w:rsidR="00DB1E85" w:rsidRPr="007C4602">
        <w:rPr>
          <w:rStyle w:val="pointsChar"/>
          <w:lang w:val="es-ES_tradnl"/>
        </w:rPr>
        <w:t>:</w:t>
      </w:r>
      <w:r w:rsidRPr="007C4602">
        <w:rPr>
          <w:lang w:val="es-ES_tradnl"/>
        </w:rPr>
        <w:t xml:space="preserve"> </w:t>
      </w:r>
      <w:r w:rsidR="00F4694E" w:rsidRPr="007C4602">
        <w:rPr>
          <w:lang w:val="es-ES_tradnl"/>
        </w:rPr>
        <w:t>Cu</w:t>
      </w:r>
      <w:r w:rsidR="00E050C0">
        <w:rPr>
          <w:lang w:val="es-ES_tradnl"/>
        </w:rPr>
        <w:t>ando se forman juntas de área, e</w:t>
      </w:r>
      <w:r w:rsidR="00F4694E" w:rsidRPr="007C4602">
        <w:rPr>
          <w:lang w:val="es-ES_tradnl"/>
        </w:rPr>
        <w:t xml:space="preserve">stas </w:t>
      </w:r>
      <w:r w:rsidR="00E050C0">
        <w:rPr>
          <w:lang w:val="es-ES_tradnl"/>
        </w:rPr>
        <w:t>son</w:t>
      </w:r>
      <w:r w:rsidR="00F4694E" w:rsidRPr="007C4602">
        <w:rPr>
          <w:lang w:val="es-ES_tradnl"/>
        </w:rPr>
        <w:t xml:space="preserve"> las responsables de los ministerios locales. Por lo tanto, cuando todos los grupos locales en una nación están bajo el cuidado de las juntas de área, el puesto deja de ser necesario a nivel nacional.</w:t>
      </w:r>
    </w:p>
    <w:p w14:paraId="35C6180C" w14:textId="7437B6C4" w:rsidR="00FE4A27" w:rsidRPr="007C4602" w:rsidRDefault="00FE4A27" w:rsidP="00FE4A27">
      <w:pPr>
        <w:rPr>
          <w:b/>
          <w:lang w:val="es-ES_tradnl"/>
        </w:rPr>
      </w:pPr>
      <w:r w:rsidRPr="007C4602">
        <w:rPr>
          <w:b/>
          <w:lang w:val="es-ES_tradnl"/>
        </w:rPr>
        <w:t>Si usted es el coordinador de ministerios, usted:</w:t>
      </w:r>
    </w:p>
    <w:p w14:paraId="741F756B" w14:textId="287DB806" w:rsidR="00FE4A27" w:rsidRPr="007C4602" w:rsidRDefault="00A81729" w:rsidP="00E43C90">
      <w:pPr>
        <w:pStyle w:val="Bulletnum"/>
      </w:pPr>
      <w:r w:rsidRPr="007C4602">
        <w:t>e</w:t>
      </w:r>
      <w:r w:rsidR="00FE4A27" w:rsidRPr="007C4602">
        <w:t>ntiende cómo funcionan l</w:t>
      </w:r>
      <w:r w:rsidRPr="007C4602">
        <w:t>os ministerios locales de Aglow</w:t>
      </w:r>
    </w:p>
    <w:p w14:paraId="2C28F106" w14:textId="690DD70D" w:rsidR="00FE4A27" w:rsidRPr="007C4602" w:rsidRDefault="00A81729" w:rsidP="00E43C90">
      <w:pPr>
        <w:pStyle w:val="Bulletnum"/>
      </w:pPr>
      <w:r w:rsidRPr="007C4602">
        <w:t>in</w:t>
      </w:r>
      <w:r w:rsidR="00E050C0">
        <w:t>spira a los vicepresidente</w:t>
      </w:r>
      <w:r w:rsidR="00FE4A27" w:rsidRPr="007C4602">
        <w:t xml:space="preserve">s locales, </w:t>
      </w:r>
      <w:r w:rsidRPr="007C4602">
        <w:t>directores</w:t>
      </w:r>
      <w:r w:rsidR="00FE4A27" w:rsidRPr="007C4602">
        <w:t xml:space="preserve"> de ministerio y </w:t>
      </w:r>
      <w:r w:rsidR="003237E9">
        <w:t>colaboradores</w:t>
      </w:r>
      <w:r w:rsidRPr="007C4602">
        <w:t xml:space="preserve"> en el ministerio</w:t>
      </w:r>
      <w:r w:rsidR="00FE4A27" w:rsidRPr="007C4602">
        <w:t xml:space="preserve"> para que sepan que su servicio para Jesús hace la diferencia en la vida de otras </w:t>
      </w:r>
      <w:r w:rsidRPr="007C4602">
        <w:t>personas</w:t>
      </w:r>
      <w:r w:rsidR="00FE4A27" w:rsidRPr="007C4602">
        <w:t>. ¡Su aporte cuenta!</w:t>
      </w:r>
    </w:p>
    <w:p w14:paraId="39B34022" w14:textId="52FFF31A" w:rsidR="00FE4A27" w:rsidRPr="007C4602" w:rsidRDefault="00A81729" w:rsidP="00E43C90">
      <w:pPr>
        <w:pStyle w:val="Bulletnum"/>
      </w:pPr>
      <w:r w:rsidRPr="007C4602">
        <w:t>s</w:t>
      </w:r>
      <w:r w:rsidR="00FE4A27" w:rsidRPr="007C4602">
        <w:t>e mantiene al tanto del ministeri</w:t>
      </w:r>
      <w:r w:rsidRPr="007C4602">
        <w:t>o local. Está en contacto con lo</w:t>
      </w:r>
      <w:r w:rsidR="00FE4A27" w:rsidRPr="007C4602">
        <w:t xml:space="preserve">s </w:t>
      </w:r>
      <w:r w:rsidRPr="007C4602">
        <w:t>vicepresidente</w:t>
      </w:r>
      <w:r w:rsidR="00FE4A27" w:rsidRPr="007C4602">
        <w:t xml:space="preserve">s para ver cómo marchan las cosas y </w:t>
      </w:r>
      <w:r w:rsidRPr="007C4602">
        <w:t>está disponible para ellos para aconsejarlos y apoyarlo</w:t>
      </w:r>
      <w:r w:rsidR="00FE4A27" w:rsidRPr="007C4602">
        <w:t xml:space="preserve">s. Está alerta a los </w:t>
      </w:r>
      <w:r w:rsidRPr="007C4602">
        <w:t>informes del director</w:t>
      </w:r>
      <w:r w:rsidR="00FE4A27" w:rsidRPr="007C4602">
        <w:t xml:space="preserve"> d</w:t>
      </w:r>
      <w:r w:rsidRPr="007C4602">
        <w:t>e ministerio y de</w:t>
      </w:r>
      <w:r w:rsidR="00FE4A27" w:rsidRPr="007C4602">
        <w:t xml:space="preserve"> las minutas de las sesiones de la junta local.</w:t>
      </w:r>
    </w:p>
    <w:p w14:paraId="02E0B5DB" w14:textId="65BDE30C" w:rsidR="0076649F" w:rsidRPr="007C4602" w:rsidRDefault="0076649F" w:rsidP="00E43C90">
      <w:pPr>
        <w:pStyle w:val="Bulletnum"/>
      </w:pPr>
      <w:r w:rsidRPr="007C4602">
        <w:t>es un entusiasta portavoz y capacitador para los puestos de ministerio local en las capacitaciones para el liderazgo, en seminarios especiales y con individuos.</w:t>
      </w:r>
    </w:p>
    <w:p w14:paraId="462A40B4" w14:textId="401DFD12" w:rsidR="0076649F" w:rsidRPr="007C4602" w:rsidRDefault="0076649F" w:rsidP="00E43C90">
      <w:pPr>
        <w:pStyle w:val="Bulletnum"/>
      </w:pPr>
      <w:r w:rsidRPr="007C4602">
        <w:t xml:space="preserve">conoce cuáles son las herramientas y publicaciones disponibles del ministerio </w:t>
      </w:r>
      <w:r w:rsidR="00E050C0">
        <w:t xml:space="preserve">de </w:t>
      </w:r>
      <w:r w:rsidRPr="007C4602">
        <w:t xml:space="preserve">Aglow. (Un libro o folleto útil y pertinente puede darle vida a un ministerio.) Para poder </w:t>
      </w:r>
      <w:r w:rsidR="00C943B2" w:rsidRPr="007C4602">
        <w:t>orientar a lo</w:t>
      </w:r>
      <w:r w:rsidRPr="007C4602">
        <w:t xml:space="preserve">s </w:t>
      </w:r>
      <w:r w:rsidR="00C943B2" w:rsidRPr="007C4602">
        <w:t>vicepresidentes</w:t>
      </w:r>
      <w:r w:rsidRPr="007C4602">
        <w:t xml:space="preserve"> al material que necesitan</w:t>
      </w:r>
      <w:r w:rsidR="00C3458D" w:rsidRPr="007C4602">
        <w:t xml:space="preserve"> en el sitio web de Aglow MyAglow</w:t>
      </w:r>
      <w:r w:rsidR="00DF2849" w:rsidRPr="007C4602">
        <w:t xml:space="preserve">, familiarícese con la tienda en línea y </w:t>
      </w:r>
      <w:r w:rsidRPr="007C4602">
        <w:t xml:space="preserve">con los procedimientos </w:t>
      </w:r>
      <w:r w:rsidR="00DF2849" w:rsidRPr="007C4602">
        <w:t>de pedido</w:t>
      </w:r>
      <w:r w:rsidRPr="007C4602">
        <w:t>.</w:t>
      </w:r>
    </w:p>
    <w:p w14:paraId="5E010EBC" w14:textId="79AD80A3" w:rsidR="0076649F" w:rsidRPr="007C4602" w:rsidRDefault="00DF2849" w:rsidP="00E43C90">
      <w:pPr>
        <w:pStyle w:val="Bulletnum"/>
      </w:pPr>
      <w:r w:rsidRPr="007C4602">
        <w:t>tr</w:t>
      </w:r>
      <w:r w:rsidR="0076649F" w:rsidRPr="007C4602">
        <w:t xml:space="preserve">abaja lado a lado con la junta local que aún no </w:t>
      </w:r>
      <w:r w:rsidR="00E050C0">
        <w:t>tiene</w:t>
      </w:r>
      <w:r w:rsidR="0076649F" w:rsidRPr="007C4602">
        <w:t xml:space="preserve"> un ministerio de extensión alcanzando </w:t>
      </w:r>
      <w:r w:rsidR="001413ED" w:rsidRPr="007C4602">
        <w:t xml:space="preserve">a </w:t>
      </w:r>
      <w:r w:rsidR="0076649F" w:rsidRPr="007C4602">
        <w:t xml:space="preserve">la comunidad. </w:t>
      </w:r>
      <w:r w:rsidR="001413ED" w:rsidRPr="007C4602">
        <w:t>Ayude a que cada junta desarrolle</w:t>
      </w:r>
      <w:r w:rsidR="0076649F" w:rsidRPr="007C4602">
        <w:t>, al menos:</w:t>
      </w:r>
    </w:p>
    <w:p w14:paraId="699F17DD" w14:textId="4B441CF7" w:rsidR="0076649F" w:rsidRPr="007C4602" w:rsidRDefault="00E3685D" w:rsidP="00E43C90">
      <w:pPr>
        <w:pStyle w:val="Bulletnum"/>
      </w:pPr>
      <w:r>
        <w:t>u</w:t>
      </w:r>
      <w:r w:rsidR="0076649F" w:rsidRPr="007C4602">
        <w:t xml:space="preserve">na reunión mensual de extensión diseñada para alcanzar </w:t>
      </w:r>
      <w:r w:rsidR="00E050C0">
        <w:t xml:space="preserve">a </w:t>
      </w:r>
      <w:r w:rsidR="0076649F" w:rsidRPr="007C4602">
        <w:t xml:space="preserve">no </w:t>
      </w:r>
      <w:r>
        <w:t>creyentes</w:t>
      </w:r>
      <w:r w:rsidR="0076649F" w:rsidRPr="007C4602">
        <w:t xml:space="preserve">, así como también para alentar a </w:t>
      </w:r>
      <w:r w:rsidR="00E050C0">
        <w:t>los cristianos</w:t>
      </w:r>
    </w:p>
    <w:p w14:paraId="176363C3" w14:textId="4C203443" w:rsidR="0076649F" w:rsidRPr="007C4602" w:rsidRDefault="00E3685D" w:rsidP="00E43C90">
      <w:pPr>
        <w:pStyle w:val="Bulletnum"/>
      </w:pPr>
      <w:r>
        <w:t>un coordinador</w:t>
      </w:r>
      <w:r w:rsidR="0076649F" w:rsidRPr="007C4602">
        <w:t xml:space="preserve"> de oración y un grupo de oración</w:t>
      </w:r>
    </w:p>
    <w:p w14:paraId="5AF6E796" w14:textId="31704CCC" w:rsidR="0076649F" w:rsidRPr="007C4602" w:rsidRDefault="00E3685D" w:rsidP="00E43C90">
      <w:pPr>
        <w:pStyle w:val="Bulletnum"/>
      </w:pPr>
      <w:r>
        <w:t>u</w:t>
      </w:r>
      <w:r w:rsidR="0076649F" w:rsidRPr="007C4602">
        <w:t>n estudio bíblico, grupo de apoyo o ministerio de extensión</w:t>
      </w:r>
    </w:p>
    <w:p w14:paraId="118B65C7" w14:textId="289B730F" w:rsidR="00E96DE0" w:rsidRPr="007C4602" w:rsidRDefault="00E96DE0" w:rsidP="00E43C90">
      <w:pPr>
        <w:pStyle w:val="Bulletnum"/>
      </w:pPr>
      <w:r w:rsidRPr="007C4602">
        <w:t xml:space="preserve">Trabaja con el coordinador de extensión en las comunidades en donde Aglow aún no está establecido para ver cuál </w:t>
      </w:r>
      <w:r w:rsidR="00E050C0">
        <w:t>es</w:t>
      </w:r>
      <w:r w:rsidRPr="007C4602">
        <w:t xml:space="preserve"> el mejor paso a dar, si un ministerio de extensión (por ejemplo, un grupo de apoy</w:t>
      </w:r>
      <w:r w:rsidR="008A7833">
        <w:t>o, estudio bíblico, etc.) o un G</w:t>
      </w:r>
      <w:r w:rsidRPr="007C4602">
        <w:t xml:space="preserve">rupo a la luz de Aglow para crear interés en un nuevo grupo </w:t>
      </w:r>
      <w:r w:rsidR="008A7833">
        <w:t xml:space="preserve">de </w:t>
      </w:r>
      <w:r w:rsidRPr="007C4602">
        <w:t>Aglow.</w:t>
      </w:r>
    </w:p>
    <w:p w14:paraId="2BCC4229" w14:textId="055D41B7" w:rsidR="00D64F5A" w:rsidRDefault="00E96DE0" w:rsidP="00E43C90">
      <w:pPr>
        <w:pStyle w:val="Bulletnum"/>
      </w:pPr>
      <w:r w:rsidRPr="007C4602">
        <w:t xml:space="preserve">Devuelve a la </w:t>
      </w:r>
      <w:r w:rsidR="00095D99">
        <w:t>junta nacional</w:t>
      </w:r>
      <w:r w:rsidRPr="007C4602">
        <w:t xml:space="preserve"> todo lo que le pertenece </w:t>
      </w:r>
      <w:proofErr w:type="gramStart"/>
      <w:r w:rsidRPr="007C4602">
        <w:t>a</w:t>
      </w:r>
      <w:proofErr w:type="gramEnd"/>
      <w:r w:rsidRPr="007C4602">
        <w:t xml:space="preserve"> Aglow cuando deja el cargo. </w:t>
      </w:r>
    </w:p>
    <w:p w14:paraId="65AEBC5B" w14:textId="77777777" w:rsidR="00D64F5A" w:rsidRDefault="00D64F5A">
      <w:pPr>
        <w:spacing w:before="0" w:after="0"/>
        <w:jc w:val="left"/>
        <w:rPr>
          <w:rFonts w:cs="Calibri"/>
          <w:color w:val="000000"/>
          <w:lang w:val="es-ES_tradnl"/>
        </w:rPr>
      </w:pPr>
      <w:r>
        <w:br w:type="page"/>
      </w:r>
    </w:p>
    <w:p w14:paraId="7EE5DC3C" w14:textId="67FF0B90" w:rsidR="00DB1E85" w:rsidRPr="007C4602" w:rsidRDefault="00591741" w:rsidP="00DB1E85">
      <w:pPr>
        <w:pStyle w:val="subhead"/>
      </w:pPr>
      <w:bookmarkStart w:id="102" w:name="beginning_new_ministries"/>
      <w:bookmarkEnd w:id="102"/>
      <w:r w:rsidRPr="007C4602">
        <w:lastRenderedPageBreak/>
        <w:t>Cómo comenzar nuevos ministerios</w:t>
      </w:r>
    </w:p>
    <w:p w14:paraId="0788D477" w14:textId="4AC47F42" w:rsidR="00591741" w:rsidRPr="006E2AE0" w:rsidRDefault="00591741" w:rsidP="00C37B54">
      <w:pPr>
        <w:spacing w:before="80" w:after="80"/>
      </w:pPr>
      <w:r w:rsidRPr="006E2AE0">
        <w:t xml:space="preserve">Nos gustaría ofrecer las siguientes sugerencias para el comienzo de ministerios </w:t>
      </w:r>
      <w:r w:rsidR="00FF57CE" w:rsidRPr="006E2AE0">
        <w:t xml:space="preserve">de </w:t>
      </w:r>
      <w:r w:rsidRPr="006E2AE0">
        <w:t xml:space="preserve">Aglow. Dichos ministerios demuestran la vida de un grupo </w:t>
      </w:r>
      <w:r w:rsidR="00FF57CE" w:rsidRPr="006E2AE0">
        <w:t xml:space="preserve">de </w:t>
      </w:r>
      <w:r w:rsidRPr="006E2AE0">
        <w:t>Aglow y su impacto en la comunidad.</w:t>
      </w:r>
    </w:p>
    <w:p w14:paraId="1B642AC5" w14:textId="1B30C2C1" w:rsidR="00591741" w:rsidRPr="006E2AE0" w:rsidRDefault="00591741" w:rsidP="00C37B54">
      <w:pPr>
        <w:spacing w:before="80" w:after="80"/>
      </w:pPr>
      <w:r w:rsidRPr="006E2AE0">
        <w:t>Algunos ministerios apoyan la</w:t>
      </w:r>
      <w:r w:rsidR="00E050C0" w:rsidRPr="006E2AE0">
        <w:t xml:space="preserve"> reunión mensual de extensión. E</w:t>
      </w:r>
      <w:r w:rsidRPr="006E2AE0">
        <w:t xml:space="preserve">sta incluye </w:t>
      </w:r>
      <w:r w:rsidR="00FF57CE" w:rsidRPr="006E2AE0">
        <w:t xml:space="preserve">el ministerio de </w:t>
      </w:r>
      <w:r w:rsidRPr="006E2AE0">
        <w:t xml:space="preserve">oración, ministerio de </w:t>
      </w:r>
      <w:r w:rsidR="00FF57CE" w:rsidRPr="006E2AE0">
        <w:t>DVD/CD</w:t>
      </w:r>
      <w:r w:rsidRPr="006E2AE0">
        <w:t xml:space="preserve"> y hasta las decoraciones para el salón. Este tipo de ministerio ayuda a suplir las necesidades inmediatas de </w:t>
      </w:r>
      <w:r w:rsidR="00FF57CE" w:rsidRPr="006E2AE0">
        <w:t>quienes</w:t>
      </w:r>
      <w:r w:rsidRPr="006E2AE0">
        <w:t xml:space="preserve"> asisten a la reunión de extensión.</w:t>
      </w:r>
    </w:p>
    <w:p w14:paraId="09A7597B" w14:textId="76387214" w:rsidR="00591741" w:rsidRPr="006E2AE0" w:rsidRDefault="00591741" w:rsidP="00C37B54">
      <w:pPr>
        <w:spacing w:before="80" w:after="80"/>
      </w:pPr>
      <w:r w:rsidRPr="006E2AE0">
        <w:t xml:space="preserve">También hay otros ministerios </w:t>
      </w:r>
      <w:r w:rsidR="00E050C0" w:rsidRPr="006E2AE0">
        <w:t xml:space="preserve">de </w:t>
      </w:r>
      <w:r w:rsidRPr="006E2AE0">
        <w:t>Aglow que se llevan a cabo durante el mes. Desde grupos de apoyo y</w:t>
      </w:r>
      <w:r w:rsidR="00930C50" w:rsidRPr="006E2AE0">
        <w:t xml:space="preserve"> estudios bíblicos hasta Gener</w:t>
      </w:r>
      <w:r w:rsidR="00FF57CE" w:rsidRPr="006E2AE0">
        <w:t xml:space="preserve">aciones o </w:t>
      </w:r>
      <w:r w:rsidR="00404CB7" w:rsidRPr="006E2AE0">
        <w:t>Aglow para adolescentes. E</w:t>
      </w:r>
      <w:r w:rsidRPr="006E2AE0">
        <w:t xml:space="preserve">stos ministerios se concentran en suplir las </w:t>
      </w:r>
      <w:r w:rsidR="00FF57CE" w:rsidRPr="006E2AE0">
        <w:t>continuas</w:t>
      </w:r>
      <w:r w:rsidRPr="006E2AE0">
        <w:t xml:space="preserve"> necesidades de </w:t>
      </w:r>
      <w:r w:rsidR="00FF57CE" w:rsidRPr="006E2AE0">
        <w:t>cuidado</w:t>
      </w:r>
      <w:r w:rsidRPr="006E2AE0">
        <w:t>, crecimiento y participación en las cosas del Señor.</w:t>
      </w:r>
    </w:p>
    <w:p w14:paraId="629D8060" w14:textId="58BD5AF3" w:rsidR="00EA119F" w:rsidRPr="006E2AE0" w:rsidRDefault="00EA119F" w:rsidP="00C37B54">
      <w:pPr>
        <w:spacing w:before="80" w:after="80"/>
        <w:rPr>
          <w:b/>
        </w:rPr>
      </w:pPr>
      <w:r w:rsidRPr="006E2AE0">
        <w:rPr>
          <w:b/>
        </w:rPr>
        <w:t>Co</w:t>
      </w:r>
      <w:r w:rsidR="00404CB7" w:rsidRPr="006E2AE0">
        <w:rPr>
          <w:b/>
        </w:rPr>
        <w:t>mo coordinador de ministerios, e</w:t>
      </w:r>
      <w:r w:rsidRPr="006E2AE0">
        <w:rPr>
          <w:b/>
        </w:rPr>
        <w:t>stas son algunas maneras en las que puede ayudar a comenzar ministerios:</w:t>
      </w:r>
    </w:p>
    <w:p w14:paraId="28FB5711" w14:textId="7BF15352" w:rsidR="00EA119F" w:rsidRPr="003D21C8" w:rsidRDefault="00EA119F" w:rsidP="00E43C90">
      <w:pPr>
        <w:pStyle w:val="Bulletnum"/>
      </w:pPr>
      <w:r w:rsidRPr="003D21C8">
        <w:t xml:space="preserve">Aliente a sus </w:t>
      </w:r>
      <w:proofErr w:type="gramStart"/>
      <w:r w:rsidRPr="003D21C8">
        <w:t>juntas</w:t>
      </w:r>
      <w:proofErr w:type="gramEnd"/>
      <w:r w:rsidRPr="003D21C8">
        <w:t xml:space="preserve"> locales a averiguar cuáles ministerios suplen de mejor manera las necesidades en sus comunidades (en lugar de suponer qué es lo que podrían necesitar)</w:t>
      </w:r>
      <w:r w:rsidR="00062A91" w:rsidRPr="003D21C8">
        <w:t>. Aliéntelo</w:t>
      </w:r>
      <w:r w:rsidRPr="003D21C8">
        <w:t xml:space="preserve">s para que desarrollen el entendimiento de sus comunidades por medio de la oración y </w:t>
      </w:r>
      <w:r w:rsidR="00062A91" w:rsidRPr="003D21C8">
        <w:t>de un sencillo “análisis de necesidades”</w:t>
      </w:r>
      <w:r w:rsidRPr="003D21C8">
        <w:t>.</w:t>
      </w:r>
    </w:p>
    <w:p w14:paraId="538A5935" w14:textId="490A069F" w:rsidR="00EA119F" w:rsidRPr="003D21C8" w:rsidRDefault="00EA119F" w:rsidP="00E43C90">
      <w:pPr>
        <w:pStyle w:val="Bulletnum"/>
      </w:pPr>
      <w:r w:rsidRPr="003D21C8">
        <w:t>Aliente a las juntas locales para estimular el interés en ministrar</w:t>
      </w:r>
      <w:r w:rsidR="00062A91" w:rsidRPr="003D21C8">
        <w:t xml:space="preserve"> </w:t>
      </w:r>
      <w:proofErr w:type="gramStart"/>
      <w:r w:rsidR="00062A91" w:rsidRPr="003D21C8">
        <w:t>a</w:t>
      </w:r>
      <w:proofErr w:type="gramEnd"/>
      <w:r w:rsidR="00062A91" w:rsidRPr="003D21C8">
        <w:t xml:space="preserve"> otras en las comunidades al:</w:t>
      </w:r>
    </w:p>
    <w:p w14:paraId="5F1ED2AA" w14:textId="6D8CFA54" w:rsidR="00062A91" w:rsidRPr="003D21C8" w:rsidRDefault="00062A91" w:rsidP="00E43C90">
      <w:pPr>
        <w:pStyle w:val="Bulletnum"/>
      </w:pPr>
      <w:r w:rsidRPr="003D21C8">
        <w:t>descubrir las habilidades/talentos de las mujeres</w:t>
      </w:r>
      <w:r w:rsidR="00E3685D" w:rsidRPr="003D21C8">
        <w:t xml:space="preserve"> y hombres en sus propios Aglow</w:t>
      </w:r>
    </w:p>
    <w:p w14:paraId="519D8406" w14:textId="198224E1" w:rsidR="00DB1E85" w:rsidRPr="003D21C8" w:rsidRDefault="00062A91" w:rsidP="00E43C90">
      <w:pPr>
        <w:pStyle w:val="Bulletnum"/>
      </w:pPr>
      <w:r w:rsidRPr="003D21C8">
        <w:t xml:space="preserve">ayudar a los interesados </w:t>
      </w:r>
      <w:proofErr w:type="gramStart"/>
      <w:r w:rsidRPr="003D21C8">
        <w:t>a</w:t>
      </w:r>
      <w:proofErr w:type="gramEnd"/>
      <w:r w:rsidRPr="003D21C8">
        <w:t xml:space="preserve"> encontrar un lugar en el ministerio de Aglow para utilizar esas habilidades/dones.</w:t>
      </w:r>
    </w:p>
    <w:p w14:paraId="11646C46" w14:textId="2509A01D" w:rsidR="008C1811" w:rsidRPr="003D21C8" w:rsidRDefault="008C1811" w:rsidP="008C1811">
      <w:pPr>
        <w:rPr>
          <w:lang w:val="es-ES_tradnl"/>
        </w:rPr>
      </w:pPr>
      <w:r w:rsidRPr="003D21C8">
        <w:rPr>
          <w:lang w:val="es-ES_tradnl"/>
        </w:rPr>
        <w:t xml:space="preserve">¿Cuáles son las fortalezas de los individuos en sus grupos de Aglow? ¿Les gustaría usar sus habilidades para el Señor? ¿Qué les gustaría hacer? A veces el ministerio no sucede o hay escasez de </w:t>
      </w:r>
      <w:r w:rsidR="003237E9" w:rsidRPr="003D21C8">
        <w:rPr>
          <w:lang w:val="es-ES_tradnl"/>
        </w:rPr>
        <w:t>colaboradores</w:t>
      </w:r>
      <w:r w:rsidRPr="003D21C8">
        <w:rPr>
          <w:lang w:val="es-ES_tradnl"/>
        </w:rPr>
        <w:t xml:space="preserve"> simplemente porque los que están dispuestos nunca “coinciden” con sus áreas de interés.</w:t>
      </w:r>
    </w:p>
    <w:p w14:paraId="383B5062" w14:textId="7356F25E" w:rsidR="004418EC" w:rsidRPr="003D21C8" w:rsidRDefault="004418EC" w:rsidP="00E43C90">
      <w:pPr>
        <w:pStyle w:val="Bulletnum"/>
      </w:pPr>
      <w:r w:rsidRPr="003D21C8">
        <w:t xml:space="preserve">A veces los ministerios no se dan porque pensamos en él con categorías preestablecidas. Así es que aliente a las juntas </w:t>
      </w:r>
      <w:proofErr w:type="gramStart"/>
      <w:r w:rsidRPr="003D21C8">
        <w:t>a</w:t>
      </w:r>
      <w:proofErr w:type="gramEnd"/>
      <w:r w:rsidRPr="003D21C8">
        <w:t xml:space="preserve"> explorar con sus integrantes ministerios nuevos o no convencionales basándose en las necesidades de su comunidad y en las habilidades/dones/intereses de sus miembros en Aglow. (Por ejemplo, </w:t>
      </w:r>
      <w:proofErr w:type="gramStart"/>
      <w:r w:rsidRPr="003D21C8">
        <w:t>a</w:t>
      </w:r>
      <w:proofErr w:type="gramEnd"/>
      <w:r w:rsidRPr="003D21C8">
        <w:t xml:space="preserve"> alguien tal vez no le guste la idea de ser tesorero o líder de alabanza y adoración, pero tal vez le parezca fabulosa la idea de llevarle</w:t>
      </w:r>
      <w:r w:rsidR="00404CB7">
        <w:t>s</w:t>
      </w:r>
      <w:r w:rsidRPr="003D21C8">
        <w:t xml:space="preserve"> comida a los enfermos o a los ancianos.)</w:t>
      </w:r>
    </w:p>
    <w:p w14:paraId="56202198" w14:textId="1AF3C79B" w:rsidR="00AF5AD4" w:rsidRPr="003D21C8" w:rsidRDefault="00AF5AD4" w:rsidP="00E43C90">
      <w:pPr>
        <w:pStyle w:val="Bulletnum"/>
      </w:pPr>
      <w:r w:rsidRPr="003D21C8">
        <w:t>Únase a quienes estén interesados en comenzar un nuevo ministerio. Por ejemplo, si un grupo de Aglow está interesado en un ministerio de asilos de ancianos, una de las cosas que usted puede hacer es ponerlos en contacto con otro ministerio exitoso que trabaje con asilos de ancianos en su área.</w:t>
      </w:r>
    </w:p>
    <w:p w14:paraId="38E7A6D4" w14:textId="2D4104E9" w:rsidR="00AF5AD4" w:rsidRPr="003D21C8" w:rsidRDefault="00AF5AD4" w:rsidP="00E43C90">
      <w:pPr>
        <w:pStyle w:val="Bulletnum"/>
      </w:pPr>
      <w:r w:rsidRPr="003D21C8">
        <w:t xml:space="preserve">Refiérase a la Sección 6 del </w:t>
      </w:r>
      <w:r w:rsidRPr="003D21C8">
        <w:rPr>
          <w:i/>
        </w:rPr>
        <w:t>Manual Local</w:t>
      </w:r>
      <w:r w:rsidRPr="003D21C8">
        <w:t xml:space="preserve"> </w:t>
      </w:r>
      <w:r w:rsidRPr="003D21C8">
        <w:rPr>
          <w:i/>
        </w:rPr>
        <w:t xml:space="preserve">Internacional </w:t>
      </w:r>
      <w:r w:rsidRPr="003D21C8">
        <w:t>para ver los detalles de los requisitos y designación de coordinadores y ayudas del ministerio.</w:t>
      </w:r>
    </w:p>
    <w:p w14:paraId="38002398" w14:textId="5F34AF34" w:rsidR="004418EC" w:rsidRPr="003D21C8" w:rsidRDefault="00AF5AD4" w:rsidP="00E43C90">
      <w:pPr>
        <w:pStyle w:val="Bulletnum"/>
      </w:pPr>
      <w:r w:rsidRPr="003D21C8">
        <w:t>Asegúrese de que sus vicepresidentes estén al tanto de todas las herramie</w:t>
      </w:r>
      <w:r w:rsidR="00404CB7">
        <w:t xml:space="preserve">ntas de ministerio que </w:t>
      </w:r>
      <w:r w:rsidR="00404CB7" w:rsidRPr="003D21C8">
        <w:t>necesitan</w:t>
      </w:r>
      <w:r w:rsidR="00404CB7">
        <w:t xml:space="preserve"> sus nuevos coordinadore</w:t>
      </w:r>
      <w:r w:rsidRPr="003D21C8">
        <w:t>s o ayudas de ministerio. Dos buenas preguntas que le</w:t>
      </w:r>
      <w:r w:rsidR="00404CB7">
        <w:t>s</w:t>
      </w:r>
      <w:r w:rsidRPr="003D21C8">
        <w:t xml:space="preserve"> pueden hacer a los vicepresidentes cuando comienza un nuevo ministerio son:</w:t>
      </w:r>
    </w:p>
    <w:p w14:paraId="38AB9F73" w14:textId="77777777" w:rsidR="00D64F5A" w:rsidRDefault="00AF5AD4" w:rsidP="00E43C90">
      <w:pPr>
        <w:pStyle w:val="Bulletnum"/>
      </w:pPr>
      <w:r w:rsidRPr="003D21C8">
        <w:t>¿Tienen los nuevos coordinadores y ayudas de ministerio sus descripciones de puesto o lineamientos?</w:t>
      </w:r>
    </w:p>
    <w:p w14:paraId="4F0E0082" w14:textId="2B10C908" w:rsidR="00AF5AD4" w:rsidRPr="003D21C8" w:rsidRDefault="00AF5AD4" w:rsidP="00E43C90">
      <w:pPr>
        <w:pStyle w:val="Bulletnum"/>
      </w:pPr>
      <w:r w:rsidRPr="003D21C8">
        <w:lastRenderedPageBreak/>
        <w:t>¿Saben ellos si hay otro material de Aglow que pudiera serles útil en su área de minis</w:t>
      </w:r>
      <w:r w:rsidR="009A1B8A">
        <w:t>terio? (Ver</w:t>
      </w:r>
      <w:r w:rsidR="005766D9" w:rsidRPr="003D21C8">
        <w:t xml:space="preserve"> la tienda de Aglow en línea para ver el listado completo de lo que está </w:t>
      </w:r>
      <w:r w:rsidRPr="003D21C8">
        <w:t xml:space="preserve">disponible.) </w:t>
      </w:r>
    </w:p>
    <w:p w14:paraId="05960EAA" w14:textId="1FBD9FD7" w:rsidR="00DB1E85" w:rsidRPr="003D21C8" w:rsidRDefault="00FC5F99" w:rsidP="00C22E69">
      <w:pPr>
        <w:pStyle w:val="Heading1"/>
      </w:pPr>
      <w:bookmarkStart w:id="103" w:name="_Toc133940915"/>
      <w:bookmarkStart w:id="104" w:name="_Toc427916596"/>
      <w:bookmarkStart w:id="105" w:name="_Toc429054202"/>
      <w:r w:rsidRPr="003D21C8">
        <w:t xml:space="preserve">Coordinador </w:t>
      </w:r>
      <w:r w:rsidR="00763FE9" w:rsidRPr="003D21C8">
        <w:t>administrativo</w:t>
      </w:r>
      <w:bookmarkEnd w:id="103"/>
      <w:r w:rsidRPr="003D21C8">
        <w:t xml:space="preserve"> </w:t>
      </w:r>
      <w:bookmarkEnd w:id="104"/>
      <w:bookmarkEnd w:id="105"/>
    </w:p>
    <w:p w14:paraId="1F1F5F76" w14:textId="71A977C9" w:rsidR="00FC5F99" w:rsidRPr="003D21C8" w:rsidRDefault="00FC5F99" w:rsidP="00DB1E85">
      <w:pPr>
        <w:rPr>
          <w:lang w:val="es-ES_tradnl"/>
        </w:rPr>
      </w:pPr>
      <w:r w:rsidRPr="003D21C8">
        <w:rPr>
          <w:lang w:val="es-ES_tradnl"/>
        </w:rPr>
        <w:t>Cuando la cantidad de grupos locales en una nación ha crecido lo suficiente para garantizar la necesidad de espacio de oficin</w:t>
      </w:r>
      <w:r w:rsidR="009A6B4C" w:rsidRPr="003D21C8">
        <w:rPr>
          <w:lang w:val="es-ES_tradnl"/>
        </w:rPr>
        <w:t>a afuera de una casa particular</w:t>
      </w:r>
      <w:r w:rsidRPr="003D21C8">
        <w:rPr>
          <w:lang w:val="es-ES_tradnl"/>
        </w:rPr>
        <w:t xml:space="preserve"> se necesita de </w:t>
      </w:r>
      <w:r w:rsidR="00763FE9" w:rsidRPr="003D21C8">
        <w:rPr>
          <w:lang w:val="es-ES_tradnl"/>
        </w:rPr>
        <w:t>un coordinador administrativo</w:t>
      </w:r>
      <w:r w:rsidRPr="003D21C8">
        <w:rPr>
          <w:lang w:val="es-ES_tradnl"/>
        </w:rPr>
        <w:t xml:space="preserve"> </w:t>
      </w:r>
      <w:r w:rsidR="00763FE9" w:rsidRPr="003D21C8">
        <w:rPr>
          <w:lang w:val="es-ES_tradnl"/>
        </w:rPr>
        <w:t>que supervise</w:t>
      </w:r>
      <w:r w:rsidRPr="003D21C8">
        <w:rPr>
          <w:lang w:val="es-ES_tradnl"/>
        </w:rPr>
        <w:t xml:space="preserve"> la oficina nacional. Como coordinador </w:t>
      </w:r>
      <w:r w:rsidR="00763FE9" w:rsidRPr="003D21C8">
        <w:rPr>
          <w:lang w:val="es-ES_tradnl"/>
        </w:rPr>
        <w:t xml:space="preserve">administrativo, usted coordinará las actividades dentro de su oficina nacional de Aglow y promoverá el flujo de trabajo eficiente y organizado. </w:t>
      </w:r>
    </w:p>
    <w:p w14:paraId="2CC795E4" w14:textId="3F61BBE9" w:rsidR="00763FE9" w:rsidRPr="003D21C8" w:rsidRDefault="00763FE9" w:rsidP="00DB1E85">
      <w:pPr>
        <w:rPr>
          <w:lang w:val="es-ES_tradnl"/>
        </w:rPr>
      </w:pPr>
      <w:r w:rsidRPr="003D21C8">
        <w:rPr>
          <w:lang w:val="es-ES_tradnl"/>
        </w:rPr>
        <w:t>Sus responsabilidades consisten en supervisar los múltiples detalles relacionados con crear y mantener un ambiente de trabajo para que la oficina de Aglow funcione de manera ágil y eficiente. Usted también se asegura de ser cordial con los integrantes</w:t>
      </w:r>
      <w:r w:rsidR="009A6B4C" w:rsidRPr="003D21C8">
        <w:rPr>
          <w:lang w:val="es-ES_tradnl"/>
        </w:rPr>
        <w:t xml:space="preserve"> de la junta nacional, colaboradores y visitantes.</w:t>
      </w:r>
    </w:p>
    <w:p w14:paraId="3B0F21D9" w14:textId="154FA259" w:rsidR="00763FE9" w:rsidRPr="003D21C8" w:rsidRDefault="00E42B08" w:rsidP="00DB1E85">
      <w:pPr>
        <w:rPr>
          <w:b/>
          <w:lang w:val="es-ES_tradnl"/>
        </w:rPr>
      </w:pPr>
      <w:r w:rsidRPr="003D21C8">
        <w:rPr>
          <w:b/>
          <w:lang w:val="es-ES_tradnl"/>
        </w:rPr>
        <w:t>Si usted es el coordinador administrativo, usted:</w:t>
      </w:r>
    </w:p>
    <w:p w14:paraId="51BBA895" w14:textId="0E089FD9" w:rsidR="00DB1E85" w:rsidRPr="003D21C8" w:rsidRDefault="00E42B08" w:rsidP="00E43C90">
      <w:pPr>
        <w:pStyle w:val="Bulletnum"/>
      </w:pPr>
      <w:r w:rsidRPr="003D21C8">
        <w:t>supervisa el mantenimiento del espacio de oficina</w:t>
      </w:r>
    </w:p>
    <w:p w14:paraId="273F433B" w14:textId="2EBB6F0F" w:rsidR="00DB1E85" w:rsidRPr="003D21C8" w:rsidRDefault="00E42B08" w:rsidP="00E43C90">
      <w:pPr>
        <w:pStyle w:val="Bulletnum"/>
      </w:pPr>
      <w:r w:rsidRPr="003D21C8">
        <w:t>supervisa la compra de equipo y suministros</w:t>
      </w:r>
    </w:p>
    <w:p w14:paraId="410305E0" w14:textId="3B459370" w:rsidR="00DB1E85" w:rsidRPr="003D21C8" w:rsidRDefault="00E42B08" w:rsidP="00E43C90">
      <w:pPr>
        <w:pStyle w:val="Bulletnum"/>
      </w:pPr>
      <w:r w:rsidRPr="003D21C8">
        <w:t>coordina la planificación de horas de oficina y el flujo de trabajo</w:t>
      </w:r>
    </w:p>
    <w:p w14:paraId="23060EA6" w14:textId="260A9205" w:rsidR="002C13CE" w:rsidRPr="003D21C8" w:rsidRDefault="002C13CE" w:rsidP="00A833E1">
      <w:pPr>
        <w:rPr>
          <w:lang w:val="es-ES_tradnl"/>
        </w:rPr>
      </w:pPr>
      <w:r w:rsidRPr="003D21C8">
        <w:rPr>
          <w:lang w:val="es-ES_tradnl"/>
        </w:rPr>
        <w:t xml:space="preserve">Entrega al coordinador administrativo entrante todo lo que le pertenece a Aglow cuando deja el cargo. </w:t>
      </w:r>
    </w:p>
    <w:p w14:paraId="5FBE7D55" w14:textId="09EF633B" w:rsidR="00DB1E85" w:rsidRPr="003D21C8" w:rsidRDefault="002C13CE" w:rsidP="00C22E69">
      <w:pPr>
        <w:pStyle w:val="Heading1"/>
      </w:pPr>
      <w:bookmarkStart w:id="106" w:name="_Toc133940916"/>
      <w:bookmarkStart w:id="107" w:name="_Toc427916597"/>
      <w:bookmarkStart w:id="108" w:name="_Toc429054203"/>
      <w:r w:rsidRPr="003D21C8">
        <w:t>Coordinador de publicaciones</w:t>
      </w:r>
      <w:bookmarkEnd w:id="106"/>
      <w:r w:rsidRPr="003D21C8">
        <w:t xml:space="preserve"> </w:t>
      </w:r>
      <w:bookmarkEnd w:id="107"/>
      <w:bookmarkEnd w:id="108"/>
    </w:p>
    <w:p w14:paraId="2C70AE8A" w14:textId="77ABEF88" w:rsidR="002C13CE" w:rsidRPr="003D21C8" w:rsidRDefault="002C13CE" w:rsidP="002C13CE">
      <w:pPr>
        <w:rPr>
          <w:lang w:val="es-ES_tradnl"/>
        </w:rPr>
      </w:pPr>
      <w:r w:rsidRPr="003D21C8">
        <w:rPr>
          <w:lang w:val="es-ES_tradnl"/>
        </w:rPr>
        <w:t>Como coordinador de publicaciones, ust</w:t>
      </w:r>
      <w:r w:rsidR="00404CB7">
        <w:rPr>
          <w:lang w:val="es-ES_tradnl"/>
        </w:rPr>
        <w:t>ed puede ser de inspiración a lo</w:t>
      </w:r>
      <w:r w:rsidRPr="003D21C8">
        <w:rPr>
          <w:lang w:val="es-ES_tradnl"/>
        </w:rPr>
        <w:t>s líderes de Aglow en su área al estimular en ellos el interés por nuevas publicaciones y materiales de Aglow. Usted se familiariza con el material de lectura cristiano y lo maneja, pues es muy importante para el crecimiento espiritual y el caminar cristiano.</w:t>
      </w:r>
    </w:p>
    <w:p w14:paraId="56C631B9" w14:textId="1AA13E2B" w:rsidR="002C13CE" w:rsidRPr="003D21C8" w:rsidRDefault="002C13CE" w:rsidP="002C13CE">
      <w:pPr>
        <w:rPr>
          <w:lang w:val="es-ES_tradnl"/>
        </w:rPr>
      </w:pPr>
      <w:r w:rsidRPr="003D21C8">
        <w:rPr>
          <w:lang w:val="es-ES_tradnl"/>
        </w:rPr>
        <w:t>Usted es la persona que tiene los recursos para suplir las necesidades de literatura reciente y accesorios. Continuamente los desafía a hacer uso de la gran variedad de excelentes publicaciones disponibles hoy. Usted también está disponible para responder preguntas (relativas a publicaciones) que pudieran surgir.</w:t>
      </w:r>
    </w:p>
    <w:p w14:paraId="507D6ACF" w14:textId="27E4A117" w:rsidR="00E743E1" w:rsidRPr="003D21C8" w:rsidRDefault="00E743E1" w:rsidP="00E743E1">
      <w:pPr>
        <w:rPr>
          <w:lang w:val="es-ES_tradnl"/>
        </w:rPr>
      </w:pPr>
      <w:r w:rsidRPr="003D21C8">
        <w:rPr>
          <w:b/>
          <w:lang w:val="es-ES_tradnl"/>
        </w:rPr>
        <w:t>Si usted es el coordinador de publicaciones, usted</w:t>
      </w:r>
      <w:r w:rsidRPr="003D21C8">
        <w:rPr>
          <w:lang w:val="es-ES_tradnl"/>
        </w:rPr>
        <w:t>:</w:t>
      </w:r>
    </w:p>
    <w:p w14:paraId="76777438" w14:textId="77360D59" w:rsidR="00E743E1" w:rsidRPr="003D21C8" w:rsidRDefault="00E743E1" w:rsidP="00E43C90">
      <w:pPr>
        <w:pStyle w:val="Bulletnum"/>
      </w:pPr>
      <w:r w:rsidRPr="003D21C8">
        <w:t>se hace cargo de la publicidad y promoción de las publicaciones de Aglow en su nación</w:t>
      </w:r>
    </w:p>
    <w:p w14:paraId="5FB26D32" w14:textId="6FAB021F" w:rsidR="00E743E1" w:rsidRPr="003D21C8" w:rsidRDefault="00E743E1" w:rsidP="00E43C90">
      <w:pPr>
        <w:pStyle w:val="Bulletnum"/>
      </w:pPr>
      <w:r w:rsidRPr="003D21C8">
        <w:t>supervisa los pedidos de todo el material de Aglow a las oficinas centrales</w:t>
      </w:r>
    </w:p>
    <w:p w14:paraId="5B1403E2" w14:textId="23A28119" w:rsidR="00E743E1" w:rsidRPr="003D21C8" w:rsidRDefault="00E743E1" w:rsidP="00E43C90">
      <w:pPr>
        <w:pStyle w:val="Bulletnum"/>
      </w:pPr>
      <w:r w:rsidRPr="003D21C8">
        <w:t>supervisa la traducción y/o reimpresión de material de Aglow, para que se apeguen a los lineamientos</w:t>
      </w:r>
      <w:r w:rsidR="009A1B8A">
        <w:t xml:space="preserve"> (</w:t>
      </w:r>
      <w:r w:rsidR="009A1B8A" w:rsidRPr="00C37B54">
        <w:t>Ver</w:t>
      </w:r>
      <w:r w:rsidRPr="00C37B54">
        <w:t xml:space="preserve"> la Sección 5</w:t>
      </w:r>
      <w:r w:rsidR="008B77E5" w:rsidRPr="00C37B54">
        <w:t xml:space="preserve"> –</w:t>
      </w:r>
      <w:r w:rsidRPr="00C37B54">
        <w:t xml:space="preserve"> </w:t>
      </w:r>
      <w:hyperlink w:anchor="some_practical_matters" w:history="1">
        <w:r w:rsidR="008B77E5" w:rsidRPr="00C37B54">
          <w:rPr>
            <w:rStyle w:val="Hyperlink"/>
            <w:rFonts w:cs="Calibri"/>
          </w:rPr>
          <w:t>Algunas cuestiones prácticas</w:t>
        </w:r>
      </w:hyperlink>
      <w:r w:rsidR="00E3685D" w:rsidRPr="00C37B54">
        <w:t>.</w:t>
      </w:r>
      <w:r w:rsidR="008B77E5" w:rsidRPr="00C37B54">
        <w:t>)</w:t>
      </w:r>
    </w:p>
    <w:p w14:paraId="7DD82DEB" w14:textId="77777777" w:rsidR="00366FF8" w:rsidRDefault="00E743E1" w:rsidP="00E43C90">
      <w:pPr>
        <w:pStyle w:val="Bulletnum"/>
      </w:pPr>
      <w:r w:rsidRPr="003D21C8">
        <w:t xml:space="preserve">supervisa la producción de artículos adicionales </w:t>
      </w:r>
      <w:r w:rsidR="008B77E5" w:rsidRPr="003D21C8">
        <w:t xml:space="preserve">de </w:t>
      </w:r>
      <w:r w:rsidRPr="003D21C8">
        <w:t>Aglow</w:t>
      </w:r>
    </w:p>
    <w:p w14:paraId="000DB93B" w14:textId="69668781" w:rsidR="00E743E1" w:rsidRPr="00366FF8" w:rsidRDefault="008B77E5" w:rsidP="00366FF8">
      <w:pPr>
        <w:rPr>
          <w:lang w:val="es-ES_tradnl"/>
        </w:rPr>
      </w:pPr>
      <w:r w:rsidRPr="00366FF8">
        <w:rPr>
          <w:lang w:val="es-ES_tradnl"/>
        </w:rPr>
        <w:t>A</w:t>
      </w:r>
      <w:r w:rsidR="00E743E1" w:rsidRPr="00366FF8">
        <w:rPr>
          <w:lang w:val="es-ES_tradnl"/>
        </w:rPr>
        <w:t xml:space="preserve">l dejar el cargo, entrega todo lo que le pertenezca a Aglow </w:t>
      </w:r>
      <w:r w:rsidRPr="00366FF8">
        <w:rPr>
          <w:lang w:val="es-ES_tradnl"/>
        </w:rPr>
        <w:t>al nuevo coordinador</w:t>
      </w:r>
      <w:r w:rsidR="00E743E1" w:rsidRPr="00366FF8">
        <w:rPr>
          <w:lang w:val="es-ES_tradnl"/>
        </w:rPr>
        <w:t xml:space="preserve"> de publicaciones</w:t>
      </w:r>
      <w:r w:rsidRPr="00366FF8">
        <w:rPr>
          <w:lang w:val="es-ES_tradnl"/>
        </w:rPr>
        <w:t>.</w:t>
      </w:r>
    </w:p>
    <w:p w14:paraId="5827BBD3" w14:textId="77777777" w:rsidR="00E743E1" w:rsidRPr="003D21C8" w:rsidRDefault="00E743E1" w:rsidP="00E743E1">
      <w:pPr>
        <w:rPr>
          <w:lang w:val="es-ES_tradnl"/>
        </w:rPr>
      </w:pPr>
    </w:p>
    <w:p w14:paraId="776EABDA" w14:textId="77777777" w:rsidR="00831EC8" w:rsidRDefault="00831EC8">
      <w:pPr>
        <w:spacing w:before="0" w:after="0"/>
        <w:jc w:val="left"/>
        <w:rPr>
          <w:rFonts w:ascii="Cambria" w:eastAsia="MS Gothic" w:hAnsi="Cambria"/>
          <w:b/>
          <w:bCs/>
          <w:color w:val="BD5426"/>
          <w:w w:val="105"/>
          <w:sz w:val="32"/>
          <w:szCs w:val="32"/>
          <w:lang w:val="es-ES_tradnl"/>
        </w:rPr>
      </w:pPr>
      <w:bookmarkStart w:id="109" w:name="_Toc427916598"/>
      <w:bookmarkStart w:id="110" w:name="_Toc429054204"/>
      <w:r>
        <w:br w:type="page"/>
      </w:r>
    </w:p>
    <w:p w14:paraId="7CEECB2C" w14:textId="6ECADC34" w:rsidR="00DB1E85" w:rsidRPr="003D21C8" w:rsidRDefault="008B77E5" w:rsidP="00C22E69">
      <w:pPr>
        <w:pStyle w:val="Heading1"/>
      </w:pPr>
      <w:bookmarkStart w:id="111" w:name="_Toc133940917"/>
      <w:r w:rsidRPr="003D21C8">
        <w:lastRenderedPageBreak/>
        <w:t>Coordinador de afiliaciones</w:t>
      </w:r>
      <w:bookmarkEnd w:id="111"/>
      <w:r w:rsidRPr="003D21C8">
        <w:t xml:space="preserve"> </w:t>
      </w:r>
      <w:bookmarkEnd w:id="109"/>
      <w:bookmarkEnd w:id="110"/>
    </w:p>
    <w:p w14:paraId="216AF838" w14:textId="6792B830" w:rsidR="008B77E5" w:rsidRPr="003D21C8" w:rsidRDefault="008B77E5" w:rsidP="008B77E5">
      <w:pPr>
        <w:rPr>
          <w:lang w:val="es-ES_tradnl"/>
        </w:rPr>
      </w:pPr>
      <w:r w:rsidRPr="003D21C8">
        <w:rPr>
          <w:lang w:val="es-ES_tradnl"/>
        </w:rPr>
        <w:t xml:space="preserve">El coordinador de afiliaciones asiste a los oficiales locales previo a la afiliación del grupo local, contribuyendo de esa manera al crecimiento del ministerio de Aglow. Si usted ocupa este puesto, puede ser que se sienta como el “guardián oficial de la papelería”. Usted es eso y mucho más. Usted es </w:t>
      </w:r>
      <w:r w:rsidR="00276BD1" w:rsidRPr="003D21C8">
        <w:rPr>
          <w:lang w:val="es-ES_tradnl"/>
        </w:rPr>
        <w:t>el precursor</w:t>
      </w:r>
      <w:r w:rsidRPr="003D21C8">
        <w:rPr>
          <w:lang w:val="es-ES_tradnl"/>
        </w:rPr>
        <w:t xml:space="preserve"> en el ministerio en el sentido de que usted va delante y abre el camino para que cada grupo local pueda establecerse. Usted es la primera persona que trabaja con los nuevos grupos locales que están a la espera de su nacimiento en el ministerio </w:t>
      </w:r>
      <w:r w:rsidR="00276BD1" w:rsidRPr="003D21C8">
        <w:rPr>
          <w:lang w:val="es-ES_tradnl"/>
        </w:rPr>
        <w:t xml:space="preserve">de </w:t>
      </w:r>
      <w:r w:rsidRPr="003D21C8">
        <w:rPr>
          <w:lang w:val="es-ES_tradnl"/>
        </w:rPr>
        <w:t>Aglow.</w:t>
      </w:r>
    </w:p>
    <w:p w14:paraId="5214F44C" w14:textId="68461C9C" w:rsidR="008B77E5" w:rsidRPr="003D21C8" w:rsidRDefault="008B77E5" w:rsidP="008B77E5">
      <w:pPr>
        <w:rPr>
          <w:lang w:val="es-ES_tradnl"/>
        </w:rPr>
      </w:pPr>
      <w:r w:rsidRPr="003D21C8">
        <w:rPr>
          <w:lang w:val="es-ES_tradnl"/>
        </w:rPr>
        <w:t xml:space="preserve">En ese sentido, usted </w:t>
      </w:r>
      <w:r w:rsidR="00276BD1" w:rsidRPr="003D21C8">
        <w:rPr>
          <w:lang w:val="es-ES_tradnl"/>
        </w:rPr>
        <w:t>ayuda</w:t>
      </w:r>
      <w:r w:rsidRPr="003D21C8">
        <w:rPr>
          <w:lang w:val="es-ES_tradnl"/>
        </w:rPr>
        <w:t xml:space="preserve"> los grupos </w:t>
      </w:r>
      <w:r w:rsidR="0051574A">
        <w:rPr>
          <w:lang w:val="es-ES_tradnl"/>
        </w:rPr>
        <w:t xml:space="preserve">de </w:t>
      </w:r>
      <w:r w:rsidRPr="003D21C8">
        <w:rPr>
          <w:lang w:val="es-ES_tradnl"/>
        </w:rPr>
        <w:t xml:space="preserve">Aglow en su área. Usted los alienta a completar la papelería necesaria para que puedan afiliarse oficialmente como grupo </w:t>
      </w:r>
      <w:r w:rsidR="00276BD1" w:rsidRPr="003D21C8">
        <w:rPr>
          <w:lang w:val="es-ES_tradnl"/>
        </w:rPr>
        <w:t xml:space="preserve">de </w:t>
      </w:r>
      <w:r w:rsidRPr="003D21C8">
        <w:rPr>
          <w:lang w:val="es-ES_tradnl"/>
        </w:rPr>
        <w:t>Aglow. Su cuidado y discernimiento son necesarios con toda la papelería de afiliación, para que cada grupo sea saludable y fuerte desde el momento de su nacimiento. La Oficina Mundial</w:t>
      </w:r>
      <w:r w:rsidR="00276BD1" w:rsidRPr="003D21C8">
        <w:rPr>
          <w:lang w:val="es-ES_tradnl"/>
        </w:rPr>
        <w:t xml:space="preserve"> </w:t>
      </w:r>
      <w:r w:rsidRPr="003D21C8">
        <w:rPr>
          <w:lang w:val="es-ES_tradnl"/>
        </w:rPr>
        <w:t xml:space="preserve">– </w:t>
      </w:r>
      <w:r w:rsidR="00276BD1" w:rsidRPr="003D21C8">
        <w:rPr>
          <w:lang w:val="es-ES_tradnl"/>
        </w:rPr>
        <w:t>Depto. de RR. II.</w:t>
      </w:r>
      <w:r w:rsidRPr="003D21C8">
        <w:rPr>
          <w:lang w:val="es-ES_tradnl"/>
        </w:rPr>
        <w:t xml:space="preserve"> busca la aprobación suya en toda esta papelería a la hora de considerar un grupo para su afiliación.</w:t>
      </w:r>
    </w:p>
    <w:p w14:paraId="71B87514" w14:textId="7F927E72" w:rsidR="00CD2293" w:rsidRPr="003D21C8" w:rsidRDefault="00CD2293" w:rsidP="00CD2293">
      <w:pPr>
        <w:rPr>
          <w:b/>
          <w:lang w:val="es-ES_tradnl"/>
        </w:rPr>
      </w:pPr>
      <w:r w:rsidRPr="003D21C8">
        <w:rPr>
          <w:b/>
          <w:lang w:val="es-ES_tradnl"/>
        </w:rPr>
        <w:t>Si usted es el coordinador de afiliaciones, usted:</w:t>
      </w:r>
    </w:p>
    <w:p w14:paraId="093C8D7D" w14:textId="73A8B2F2" w:rsidR="00CD2293" w:rsidRPr="003D21C8" w:rsidRDefault="004329AD" w:rsidP="00E43C90">
      <w:pPr>
        <w:pStyle w:val="Bulletnum"/>
      </w:pPr>
      <w:r>
        <w:t>l</w:t>
      </w:r>
      <w:r w:rsidR="00CD2293" w:rsidRPr="003D21C8">
        <w:t xml:space="preserve">leva a </w:t>
      </w:r>
      <w:r w:rsidR="00CD2293" w:rsidRPr="00366FF8">
        <w:t xml:space="preserve">cabo los </w:t>
      </w:r>
      <w:hyperlink w:anchor="beginning_new_ministries" w:history="1">
        <w:r w:rsidR="00CD2293" w:rsidRPr="003F1853">
          <w:rPr>
            <w:rStyle w:val="Hyperlink"/>
            <w:rFonts w:cs="Calibri"/>
          </w:rPr>
          <w:t>procedimientos de afiliación que empiezan</w:t>
        </w:r>
      </w:hyperlink>
      <w:r w:rsidR="00CD2293" w:rsidRPr="00366FF8">
        <w:t xml:space="preserve"> </w:t>
      </w:r>
      <w:r w:rsidR="00366FF8" w:rsidRPr="00366FF8">
        <w:t>- Sección 2</w:t>
      </w:r>
    </w:p>
    <w:p w14:paraId="730CABA1" w14:textId="71064DEC" w:rsidR="00CD2293" w:rsidRPr="003D21C8" w:rsidRDefault="004329AD" w:rsidP="00E43C90">
      <w:pPr>
        <w:pStyle w:val="Bulletnum"/>
      </w:pPr>
      <w:r>
        <w:t>r</w:t>
      </w:r>
      <w:r w:rsidR="00CD2293" w:rsidRPr="003D21C8">
        <w:t>evisa toda la papelería de liderazgo cuidadosamente para asegurarse de que esté completa</w:t>
      </w:r>
      <w:r w:rsidR="00D97496" w:rsidRPr="003D21C8">
        <w:t xml:space="preserve"> (Verifica</w:t>
      </w:r>
      <w:r w:rsidR="00CD2293" w:rsidRPr="003D21C8">
        <w:t xml:space="preserve"> que estén las firmas y que todas las preguntas estén respondidas correctamente</w:t>
      </w:r>
      <w:r w:rsidR="00D97496" w:rsidRPr="003D21C8">
        <w:t>.</w:t>
      </w:r>
      <w:r w:rsidR="00CD2293" w:rsidRPr="003D21C8">
        <w:t>)</w:t>
      </w:r>
    </w:p>
    <w:p w14:paraId="48213AAC" w14:textId="0B69531E" w:rsidR="00CD2293" w:rsidRPr="003D21C8" w:rsidRDefault="004329AD" w:rsidP="00E43C90">
      <w:pPr>
        <w:pStyle w:val="Bulletnum"/>
      </w:pPr>
      <w:r>
        <w:t>m</w:t>
      </w:r>
      <w:r w:rsidR="00CD2293" w:rsidRPr="003D21C8">
        <w:t>antiene informada a la Oficina Mundial – Internacional y a su</w:t>
      </w:r>
      <w:r w:rsidR="00F6729B">
        <w:t xml:space="preserve"> </w:t>
      </w:r>
      <w:r w:rsidR="00CD2293" w:rsidRPr="003D21C8">
        <w:t xml:space="preserve">enlace con el Comité Regional del progreso de las afiliaciones </w:t>
      </w:r>
    </w:p>
    <w:p w14:paraId="3DD4A3A3" w14:textId="68D06C42" w:rsidR="00CD2293" w:rsidRPr="003D21C8" w:rsidRDefault="004329AD" w:rsidP="00E43C90">
      <w:pPr>
        <w:pStyle w:val="Bulletnum"/>
      </w:pPr>
      <w:r>
        <w:t>e</w:t>
      </w:r>
      <w:r w:rsidR="00CD2293" w:rsidRPr="003D21C8">
        <w:t>s puntual y veraz en el proceso de afiliación</w:t>
      </w:r>
    </w:p>
    <w:p w14:paraId="0D2D5E1F" w14:textId="13E34C65" w:rsidR="003E6FB8" w:rsidRPr="003D21C8" w:rsidRDefault="003E6FB8" w:rsidP="00366FF8">
      <w:pPr>
        <w:rPr>
          <w:lang w:val="es-ES_tradnl"/>
        </w:rPr>
      </w:pPr>
      <w:r w:rsidRPr="003D21C8">
        <w:rPr>
          <w:lang w:val="es-ES_tradnl"/>
        </w:rPr>
        <w:t>Al dejar el cargo, entrega todo lo que le pertenezca a Aglow y los registros correspondientes a su puesto al coordinador de afiliaciones entrante.</w:t>
      </w:r>
    </w:p>
    <w:p w14:paraId="55256D38" w14:textId="77777777" w:rsidR="003E6FB8" w:rsidRPr="003D21C8" w:rsidRDefault="003E6FB8" w:rsidP="003E6FB8">
      <w:pPr>
        <w:pStyle w:val="subhead"/>
      </w:pPr>
      <w:r w:rsidRPr="003D21C8">
        <w:t xml:space="preserve">Información de afiliación </w:t>
      </w:r>
    </w:p>
    <w:p w14:paraId="17DBEA84" w14:textId="77777777" w:rsidR="003E6FB8" w:rsidRPr="003D21C8" w:rsidRDefault="003E6FB8" w:rsidP="003E6FB8">
      <w:pPr>
        <w:rPr>
          <w:b/>
          <w:lang w:val="es-ES_tradnl"/>
        </w:rPr>
      </w:pPr>
      <w:r w:rsidRPr="003D21C8">
        <w:rPr>
          <w:b/>
          <w:lang w:val="es-ES_tradnl"/>
        </w:rPr>
        <w:t>Debe cumplir con las siguientes políticas al momento de afiliar grupos locales y juntas de área:</w:t>
      </w:r>
    </w:p>
    <w:p w14:paraId="26EE44E0" w14:textId="77777777" w:rsidR="003E6FB8" w:rsidRPr="003D21C8" w:rsidRDefault="003E6FB8" w:rsidP="00E43C90">
      <w:pPr>
        <w:pStyle w:val="Bulletnum"/>
      </w:pPr>
      <w:r w:rsidRPr="003D21C8">
        <w:t>Una junta local o de área debe tener un mínimo de tres oficiales.</w:t>
      </w:r>
    </w:p>
    <w:p w14:paraId="1DD4FB7A" w14:textId="77777777" w:rsidR="003E6FB8" w:rsidRPr="003D21C8" w:rsidRDefault="003E6FB8" w:rsidP="00E43C90">
      <w:pPr>
        <w:pStyle w:val="Bulletnum"/>
      </w:pPr>
      <w:r w:rsidRPr="003D21C8">
        <w:t>Cada junta local o de área debe tener un mínimo de dos asesores.</w:t>
      </w:r>
    </w:p>
    <w:p w14:paraId="0EC03058" w14:textId="77777777" w:rsidR="003E6FB8" w:rsidRPr="003D21C8" w:rsidRDefault="003E6FB8" w:rsidP="00E43C90">
      <w:pPr>
        <w:pStyle w:val="Bulletnum"/>
      </w:pPr>
      <w:r w:rsidRPr="003D21C8">
        <w:t>Los oficiales que sirven en la misma junta no deben asistir a la misma iglesia.</w:t>
      </w:r>
    </w:p>
    <w:p w14:paraId="7E0B5C35" w14:textId="06ABEF0E" w:rsidR="003E6FB8" w:rsidRPr="003D21C8" w:rsidRDefault="003E6FB8" w:rsidP="00E43C90">
      <w:pPr>
        <w:pStyle w:val="Bulletnum"/>
      </w:pPr>
      <w:r w:rsidRPr="003D21C8">
        <w:t xml:space="preserve">Todos los oficiales de Aglow deben cumplir </w:t>
      </w:r>
      <w:r w:rsidR="002B0848">
        <w:t>con los requisitos de liderazgo list</w:t>
      </w:r>
      <w:r w:rsidRPr="003D21C8">
        <w:t xml:space="preserve">ados en el </w:t>
      </w:r>
      <w:r w:rsidRPr="003D21C8">
        <w:rPr>
          <w:i/>
        </w:rPr>
        <w:t>Manual Local Internacional</w:t>
      </w:r>
      <w:r w:rsidRPr="003D21C8">
        <w:t xml:space="preserve"> y en los manuales de área.</w:t>
      </w:r>
    </w:p>
    <w:p w14:paraId="69C0DD14" w14:textId="603F4C6D" w:rsidR="003E6FB8" w:rsidRPr="003D21C8" w:rsidRDefault="00D40EEB" w:rsidP="00E43C90">
      <w:pPr>
        <w:pStyle w:val="Bulletnum"/>
      </w:pPr>
      <w:r w:rsidRPr="003D21C8">
        <w:t>Todos lo</w:t>
      </w:r>
      <w:r w:rsidR="003E6FB8" w:rsidRPr="003D21C8">
        <w:t>s oficiales deben llenar su cuestionario de liderazgo antes de afiliar un nuevo grupo. Al revisar el cuestionario de liderazgo de un posible oficial, verifique especialmente lo siguiente:</w:t>
      </w:r>
    </w:p>
    <w:p w14:paraId="2D5CEDB0" w14:textId="5FEC55C0" w:rsidR="003E6FB8" w:rsidRPr="003D21C8" w:rsidRDefault="003E6FB8" w:rsidP="00E43C90">
      <w:pPr>
        <w:pStyle w:val="Bulletnum"/>
      </w:pPr>
      <w:r w:rsidRPr="003D21C8">
        <w:t>que la experiencia de salvación y bautismo en el Espíritu Santo sea genuina y tenga la evidencia de hablar en lenguas</w:t>
      </w:r>
    </w:p>
    <w:p w14:paraId="61174D01" w14:textId="08A28A8F" w:rsidR="003E6FB8" w:rsidRPr="003D21C8" w:rsidRDefault="003E6FB8" w:rsidP="00E43C90">
      <w:pPr>
        <w:pStyle w:val="Bulletnum"/>
      </w:pPr>
      <w:r w:rsidRPr="003D21C8">
        <w:t>que cuenta con la aprobación de su cónyuge, si está casado</w:t>
      </w:r>
    </w:p>
    <w:p w14:paraId="55F217EC" w14:textId="5EAA4153" w:rsidR="003E6FB8" w:rsidRPr="003D21C8" w:rsidRDefault="003E6FB8" w:rsidP="00E43C90">
      <w:pPr>
        <w:pStyle w:val="Bulletnum"/>
      </w:pPr>
      <w:r w:rsidRPr="003D21C8">
        <w:t>que asiste regularmente a una iglesia o grupo cristiano (Este grupo debe ser uno que esté reconocido como un grupo de creyentes por otros pastores y líderes en su comunidad.)</w:t>
      </w:r>
    </w:p>
    <w:p w14:paraId="7629C8B5" w14:textId="3AE29EB8" w:rsidR="00DB1E85" w:rsidRPr="00831EC8" w:rsidRDefault="003E6FB8" w:rsidP="00BB6BB9">
      <w:pPr>
        <w:pStyle w:val="Bulletnum"/>
        <w:spacing w:after="200" w:line="276" w:lineRule="auto"/>
        <w:rPr>
          <w:lang w:val="es-ES_tradnl"/>
        </w:rPr>
      </w:pPr>
      <w:r w:rsidRPr="003D21C8">
        <w:t xml:space="preserve">que haya renunciado y rechazado definitivamente a </w:t>
      </w:r>
      <w:r w:rsidR="002B0848">
        <w:t>toda participación en lo oculto</w:t>
      </w:r>
      <w:r w:rsidR="00DB1E85" w:rsidRPr="00831EC8">
        <w:rPr>
          <w:lang w:val="es-ES_tradnl"/>
        </w:rPr>
        <w:br w:type="page"/>
      </w:r>
    </w:p>
    <w:p w14:paraId="3C05B214" w14:textId="535DEFEB" w:rsidR="00DB1E85" w:rsidRPr="003D21C8" w:rsidRDefault="002E7F65" w:rsidP="00DB1E85">
      <w:pPr>
        <w:pStyle w:val="subhead"/>
      </w:pPr>
      <w:r w:rsidRPr="003D21C8">
        <w:lastRenderedPageBreak/>
        <w:t>Procedimientos de afiliación</w:t>
      </w:r>
      <w:r w:rsidR="00DB1E85" w:rsidRPr="003D21C8">
        <w:t xml:space="preserve"> </w:t>
      </w:r>
    </w:p>
    <w:p w14:paraId="1DA24679" w14:textId="3CC922DA" w:rsidR="002E7F65" w:rsidRPr="003D21C8" w:rsidRDefault="002E7F65" w:rsidP="002E7F65">
      <w:pPr>
        <w:rPr>
          <w:lang w:val="es-ES_tradnl"/>
        </w:rPr>
      </w:pPr>
      <w:r w:rsidRPr="003D21C8">
        <w:rPr>
          <w:lang w:val="es-ES_tradnl"/>
        </w:rPr>
        <w:t xml:space="preserve">Todas las juntas nacionales están involucradas en la afiliación de sus grupos locales y juntas de área. En algunas naciones, las juntas nacionales manejan todas las responsabilidades de afiliaciones y en otras, la responsable es la Oficina Mundial – Internacional. </w:t>
      </w:r>
    </w:p>
    <w:p w14:paraId="55678699" w14:textId="4790D649" w:rsidR="002E7F65" w:rsidRPr="003D21C8" w:rsidRDefault="002E7F65" w:rsidP="002E7F65">
      <w:pPr>
        <w:rPr>
          <w:lang w:val="es-ES_tradnl"/>
        </w:rPr>
      </w:pPr>
      <w:r w:rsidRPr="003D21C8">
        <w:rPr>
          <w:lang w:val="es-ES_tradnl"/>
        </w:rPr>
        <w:t xml:space="preserve">La Oficina Mundial – Internacional trabajará con cada </w:t>
      </w:r>
      <w:r w:rsidR="00095D99" w:rsidRPr="003D21C8">
        <w:rPr>
          <w:lang w:val="es-ES_tradnl"/>
        </w:rPr>
        <w:t>junta nacional</w:t>
      </w:r>
      <w:r w:rsidRPr="003D21C8">
        <w:rPr>
          <w:lang w:val="es-ES_tradnl"/>
        </w:rPr>
        <w:t xml:space="preserve"> de manera individual en lo que a las responsabilidades de afiliación respecta. Los detalles de las responsabilidades de la junta local o de área están en el manual local y de área.</w:t>
      </w:r>
    </w:p>
    <w:p w14:paraId="7CAB7A11" w14:textId="2BFD7BC5" w:rsidR="00DB1E85" w:rsidRPr="003D21C8" w:rsidRDefault="002E7F65" w:rsidP="00DB1E85">
      <w:pPr>
        <w:pStyle w:val="subhead"/>
      </w:pPr>
      <w:r w:rsidRPr="003D21C8">
        <w:t>Cuando la Oficina Mundial – Internacional es quien realiza la afiliación</w:t>
      </w:r>
      <w:r w:rsidR="00DB1E85" w:rsidRPr="003D21C8">
        <w:t xml:space="preserve"> </w:t>
      </w:r>
    </w:p>
    <w:p w14:paraId="549CF755" w14:textId="19BF01A3" w:rsidR="002E7F65" w:rsidRPr="003D21C8" w:rsidRDefault="002E7F65" w:rsidP="00476F58">
      <w:pPr>
        <w:rPr>
          <w:b/>
          <w:lang w:val="es-ES_tradnl"/>
        </w:rPr>
      </w:pPr>
      <w:r w:rsidRPr="003D21C8">
        <w:rPr>
          <w:b/>
          <w:lang w:val="es-ES_tradnl"/>
        </w:rPr>
        <w:t>El vicepresidente de afiliaci</w:t>
      </w:r>
      <w:r w:rsidR="00134C3A" w:rsidRPr="003D21C8">
        <w:rPr>
          <w:b/>
          <w:lang w:val="es-ES_tradnl"/>
        </w:rPr>
        <w:t xml:space="preserve">ones en la </w:t>
      </w:r>
      <w:r w:rsidR="00095D99" w:rsidRPr="003D21C8">
        <w:rPr>
          <w:b/>
          <w:lang w:val="es-ES_tradnl"/>
        </w:rPr>
        <w:t>junta nacional</w:t>
      </w:r>
      <w:r w:rsidR="00DB1E85" w:rsidRPr="003D21C8">
        <w:rPr>
          <w:b/>
          <w:lang w:val="es-ES_tradnl"/>
        </w:rPr>
        <w:t>:</w:t>
      </w:r>
    </w:p>
    <w:p w14:paraId="24C94DAC" w14:textId="28E17DF1" w:rsidR="002E7F65" w:rsidRPr="003D21C8" w:rsidRDefault="00971E7F" w:rsidP="00E43C90">
      <w:pPr>
        <w:pStyle w:val="Bulletnum"/>
      </w:pPr>
      <w:r>
        <w:t>consigue</w:t>
      </w:r>
      <w:r w:rsidR="002E7F65" w:rsidRPr="003D21C8">
        <w:t xml:space="preserve"> una solicitud de afiliación, asegurándose de que toda la información esté completa </w:t>
      </w:r>
    </w:p>
    <w:p w14:paraId="6B03CF51" w14:textId="135D2797" w:rsidR="002E7F65" w:rsidRPr="003D21C8" w:rsidRDefault="00971E7F" w:rsidP="00E43C90">
      <w:pPr>
        <w:pStyle w:val="Bulletnum"/>
      </w:pPr>
      <w:r>
        <w:t>recibe</w:t>
      </w:r>
      <w:r w:rsidR="002E7F65" w:rsidRPr="003D21C8">
        <w:t xml:space="preserve"> el cuestionario de liderazgo de cada ofic</w:t>
      </w:r>
      <w:r>
        <w:t>ial en la junta local o de área</w:t>
      </w:r>
      <w:r w:rsidR="002E7F65" w:rsidRPr="003D21C8">
        <w:t xml:space="preserve"> (Deben responder todas las preguntas y los </w:t>
      </w:r>
      <w:r w:rsidR="00476F58" w:rsidRPr="003D21C8">
        <w:t>asesores</w:t>
      </w:r>
      <w:r w:rsidR="002E7F65" w:rsidRPr="003D21C8">
        <w:t xml:space="preserve"> deben firmar </w:t>
      </w:r>
      <w:r>
        <w:t>cada cuestionario de liderazgo.)</w:t>
      </w:r>
    </w:p>
    <w:p w14:paraId="028F3AE0" w14:textId="47CB33C8" w:rsidR="00476F58" w:rsidRPr="003D21C8" w:rsidRDefault="00971E7F" w:rsidP="00E43C90">
      <w:pPr>
        <w:pStyle w:val="Bulletnum"/>
      </w:pPr>
      <w:r>
        <w:t>revisa</w:t>
      </w:r>
      <w:r w:rsidR="00476F58" w:rsidRPr="003D21C8">
        <w:t xml:space="preserve"> cuidadosamente todos los papeles de liderazgo y </w:t>
      </w:r>
      <w:r>
        <w:t>le da</w:t>
      </w:r>
      <w:r w:rsidR="00476F58" w:rsidRPr="003D21C8">
        <w:t xml:space="preserve"> seguimiento a los </w:t>
      </w:r>
      <w:r>
        <w:t>puntos que necesiten aclaración</w:t>
      </w:r>
    </w:p>
    <w:p w14:paraId="4BD2550D" w14:textId="5BBB2E28" w:rsidR="00476F58" w:rsidRPr="003D21C8" w:rsidRDefault="00971E7F" w:rsidP="00E43C90">
      <w:pPr>
        <w:pStyle w:val="Bulletnum"/>
      </w:pPr>
      <w:r>
        <w:t>entrega</w:t>
      </w:r>
      <w:r w:rsidR="00476F58" w:rsidRPr="003D21C8">
        <w:t xml:space="preserve"> la papelería completa al presidente de la </w:t>
      </w:r>
      <w:r w:rsidR="00095D99" w:rsidRPr="003D21C8">
        <w:t>junta nacional</w:t>
      </w:r>
      <w:r w:rsidR="00476F58" w:rsidRPr="003D21C8">
        <w:t xml:space="preserve"> para su firma, indicando con ello la aprobación de la </w:t>
      </w:r>
      <w:r w:rsidR="00095D99" w:rsidRPr="003D21C8">
        <w:t>junta nacional</w:t>
      </w:r>
    </w:p>
    <w:p w14:paraId="4CEA75DC" w14:textId="1FF94521" w:rsidR="00476F58" w:rsidRPr="003D21C8" w:rsidRDefault="00971E7F" w:rsidP="00E43C90">
      <w:pPr>
        <w:pStyle w:val="Bulletnum"/>
      </w:pPr>
      <w:r>
        <w:t>envía</w:t>
      </w:r>
      <w:r w:rsidR="00476F58" w:rsidRPr="003D21C8">
        <w:t xml:space="preserve"> la solicitud de afiliación y todos los cuestionarios de liderazgo completos a la Oficina Mund</w:t>
      </w:r>
      <w:r>
        <w:t xml:space="preserve">ial – Depto. de </w:t>
      </w:r>
      <w:proofErr w:type="gramStart"/>
      <w:r>
        <w:t>RR.II.</w:t>
      </w:r>
      <w:proofErr w:type="gramEnd"/>
      <w:r>
        <w:t xml:space="preserve"> y guarda</w:t>
      </w:r>
      <w:r w:rsidR="00476F58" w:rsidRPr="003D21C8">
        <w:t xml:space="preserve"> una copi</w:t>
      </w:r>
      <w:r>
        <w:t xml:space="preserve">a para los archivos nacionales </w:t>
      </w:r>
      <w:r w:rsidR="00476F58" w:rsidRPr="003D21C8">
        <w:t>(Cualquier cambio en las políticas deberá estar explicado en una carta inicial.)</w:t>
      </w:r>
    </w:p>
    <w:p w14:paraId="287A5ADE" w14:textId="1D78F935" w:rsidR="00134C3A" w:rsidRPr="00366FF8" w:rsidRDefault="00366FF8" w:rsidP="00E43C90">
      <w:pPr>
        <w:pStyle w:val="bullet-arrow"/>
        <w:numPr>
          <w:ilvl w:val="0"/>
          <w:numId w:val="0"/>
        </w:numPr>
        <w:ind w:left="720"/>
      </w:pPr>
      <w:r w:rsidRPr="00366FF8">
        <w:t>S</w:t>
      </w:r>
      <w:r w:rsidR="00134C3A" w:rsidRPr="00366FF8">
        <w:t xml:space="preserve">i ya </w:t>
      </w:r>
      <w:r w:rsidR="00971E7F" w:rsidRPr="00366FF8">
        <w:t>existe una junta de área, podrá</w:t>
      </w:r>
      <w:r w:rsidR="00134C3A" w:rsidRPr="00366FF8">
        <w:t xml:space="preserve"> ayudar a la </w:t>
      </w:r>
      <w:r w:rsidR="00095D99" w:rsidRPr="00366FF8">
        <w:t>junta nacional</w:t>
      </w:r>
      <w:r w:rsidR="00134C3A" w:rsidRPr="00366FF8">
        <w:t xml:space="preserve"> con los procedimientos anteriores en lo que respecta a los grupos locales bajo su cuidado. En este caso, la junta de área le enviará todos los papeles de liderazgo a la </w:t>
      </w:r>
      <w:r w:rsidR="00095D99" w:rsidRPr="00366FF8">
        <w:t>junta nacional</w:t>
      </w:r>
      <w:r w:rsidR="00134C3A" w:rsidRPr="00366FF8">
        <w:t xml:space="preserve"> y guardará una copia para los archivos de área. La </w:t>
      </w:r>
      <w:r w:rsidR="00095D99" w:rsidRPr="00366FF8">
        <w:t>junta nacional</w:t>
      </w:r>
      <w:r w:rsidR="00134C3A" w:rsidRPr="00366FF8">
        <w:t xml:space="preserve"> luego enviará la papelería apropiada a la Oficina Mundial – Internacional.</w:t>
      </w:r>
    </w:p>
    <w:p w14:paraId="10E655FD" w14:textId="0738B933" w:rsidR="00134C3A" w:rsidRPr="00366FF8" w:rsidRDefault="00134C3A" w:rsidP="00366FF8">
      <w:pPr>
        <w:rPr>
          <w:b/>
        </w:rPr>
      </w:pPr>
      <w:r w:rsidRPr="00366FF8">
        <w:rPr>
          <w:b/>
        </w:rPr>
        <w:t>Después de haber recibido la aprobación final, la Oficina Mundial – Internacional:</w:t>
      </w:r>
    </w:p>
    <w:p w14:paraId="64A09E33" w14:textId="7ED7BA0E" w:rsidR="00DB1E85" w:rsidRPr="003D21C8" w:rsidRDefault="00971E7F" w:rsidP="00E43C90">
      <w:pPr>
        <w:pStyle w:val="Bulletnum"/>
      </w:pPr>
      <w:r>
        <w:t>envía</w:t>
      </w:r>
      <w:r w:rsidR="0064210F" w:rsidRPr="003D21C8">
        <w:t xml:space="preserve"> una carta de bienvenida, la papelería oficial y un paquete con información</w:t>
      </w:r>
      <w:r w:rsidR="00DB1E85" w:rsidRPr="003D21C8">
        <w:t xml:space="preserve"> </w:t>
      </w:r>
      <w:r w:rsidR="0064210F" w:rsidRPr="003D21C8">
        <w:t>al nuevo grupo local. Este paquete de información incluye</w:t>
      </w:r>
      <w:r w:rsidR="00DB1E85" w:rsidRPr="003D21C8">
        <w:t>:</w:t>
      </w:r>
    </w:p>
    <w:p w14:paraId="00E2015E" w14:textId="3EAF9C3C" w:rsidR="00DB1E85" w:rsidRPr="003D21C8" w:rsidRDefault="0064210F" w:rsidP="00E43C90">
      <w:pPr>
        <w:pStyle w:val="Bulletnum"/>
      </w:pPr>
      <w:r w:rsidRPr="003D21C8">
        <w:t>papelería</w:t>
      </w:r>
    </w:p>
    <w:p w14:paraId="795B29C5" w14:textId="2A437DEF" w:rsidR="00DB1E85" w:rsidRPr="003D21C8" w:rsidRDefault="0064210F" w:rsidP="00E43C90">
      <w:pPr>
        <w:pStyle w:val="Bulletnum"/>
      </w:pPr>
      <w:r w:rsidRPr="003D21C8">
        <w:t>información de membresía, políticas y procedimiento</w:t>
      </w:r>
      <w:r w:rsidR="00DB1E85" w:rsidRPr="003D21C8">
        <w:t xml:space="preserve">s </w:t>
      </w:r>
    </w:p>
    <w:p w14:paraId="395E545E" w14:textId="244C37B4" w:rsidR="00DB1E85" w:rsidRPr="003D21C8" w:rsidRDefault="0064210F" w:rsidP="00E43C90">
      <w:pPr>
        <w:pStyle w:val="Bulletnum"/>
      </w:pPr>
      <w:r w:rsidRPr="003D21C8">
        <w:t>formulario de membresía y paquete con 25 tarjetas de membresía</w:t>
      </w:r>
      <w:r w:rsidR="00F6729B">
        <w:t xml:space="preserve"> </w:t>
      </w:r>
    </w:p>
    <w:p w14:paraId="4CABD2B0" w14:textId="4A38CDCF" w:rsidR="0064210F" w:rsidRPr="003D21C8" w:rsidRDefault="0064210F" w:rsidP="00A833E1">
      <w:pPr>
        <w:rPr>
          <w:lang w:val="es-ES_tradnl"/>
        </w:rPr>
      </w:pPr>
      <w:r w:rsidRPr="003D21C8">
        <w:rPr>
          <w:lang w:val="es-ES_tradnl"/>
        </w:rPr>
        <w:t>Si lo han acordado con anterioridad, la Oficina Mundial</w:t>
      </w:r>
      <w:r w:rsidR="0037169B" w:rsidRPr="003D21C8">
        <w:rPr>
          <w:lang w:val="es-ES_tradnl"/>
        </w:rPr>
        <w:t xml:space="preserve"> </w:t>
      </w:r>
      <w:r w:rsidRPr="003D21C8">
        <w:rPr>
          <w:lang w:val="es-ES_tradnl"/>
        </w:rPr>
        <w:t xml:space="preserve">– Internacional enviará la papelería oficial a la junta nacional (o de área) para que </w:t>
      </w:r>
      <w:r w:rsidR="0037169B" w:rsidRPr="003D21C8">
        <w:rPr>
          <w:lang w:val="es-ES_tradnl"/>
        </w:rPr>
        <w:t>la junta</w:t>
      </w:r>
      <w:r w:rsidRPr="003D21C8">
        <w:rPr>
          <w:lang w:val="es-ES_tradnl"/>
        </w:rPr>
        <w:t xml:space="preserve"> se la </w:t>
      </w:r>
      <w:r w:rsidR="0037169B" w:rsidRPr="003D21C8">
        <w:rPr>
          <w:lang w:val="es-ES_tradnl"/>
        </w:rPr>
        <w:t>envíe</w:t>
      </w:r>
      <w:r w:rsidRPr="003D21C8">
        <w:rPr>
          <w:lang w:val="es-ES_tradnl"/>
        </w:rPr>
        <w:t xml:space="preserve"> a grupo recién afiliado.</w:t>
      </w:r>
    </w:p>
    <w:p w14:paraId="04E0C5D5" w14:textId="79F5491B" w:rsidR="0064210F" w:rsidRPr="003D21C8" w:rsidRDefault="0064210F" w:rsidP="0064210F">
      <w:pPr>
        <w:rPr>
          <w:lang w:val="es-ES_tradnl"/>
        </w:rPr>
      </w:pPr>
      <w:r w:rsidRPr="00366FF8">
        <w:rPr>
          <w:rStyle w:val="pointsChar"/>
        </w:rPr>
        <w:t>NOTA:</w:t>
      </w:r>
      <w:r w:rsidRPr="003D21C8">
        <w:rPr>
          <w:lang w:val="es-ES_tradnl"/>
        </w:rPr>
        <w:t xml:space="preserve"> Si responden a las preguntas de los formularios en otro idioma que no sea inglés, la junta nacional tiene autorización para leer cuidadosamente cada cuestionario de liderazgo y dar</w:t>
      </w:r>
      <w:r w:rsidR="00FB1293" w:rsidRPr="003D21C8">
        <w:rPr>
          <w:lang w:val="es-ES_tradnl"/>
        </w:rPr>
        <w:t xml:space="preserve"> su aprobación con la firma del presidente</w:t>
      </w:r>
      <w:r w:rsidRPr="003D21C8">
        <w:rPr>
          <w:lang w:val="es-ES_tradnl"/>
        </w:rPr>
        <w:t xml:space="preserve"> nacional en cada uno. Luego, deben enviar los papeles a la </w:t>
      </w:r>
      <w:r w:rsidR="00971E7F">
        <w:rPr>
          <w:lang w:val="es-ES_tradnl"/>
        </w:rPr>
        <w:t xml:space="preserve">Oficina Mundial </w:t>
      </w:r>
      <w:r w:rsidRPr="003D21C8">
        <w:rPr>
          <w:lang w:val="es-ES_tradnl"/>
        </w:rPr>
        <w:t xml:space="preserve">– Internacional, como siempre. La firma </w:t>
      </w:r>
      <w:r w:rsidR="00FB1293" w:rsidRPr="003D21C8">
        <w:rPr>
          <w:lang w:val="es-ES_tradnl"/>
        </w:rPr>
        <w:t>del presidente</w:t>
      </w:r>
      <w:r w:rsidRPr="003D21C8">
        <w:rPr>
          <w:lang w:val="es-ES_tradnl"/>
        </w:rPr>
        <w:t xml:space="preserve"> nacional será interpretada como aprobando el cuestionario de liderazgo. </w:t>
      </w:r>
    </w:p>
    <w:p w14:paraId="3029F3DE" w14:textId="77777777" w:rsidR="0099367F" w:rsidRDefault="0099367F">
      <w:pPr>
        <w:spacing w:before="0" w:after="0"/>
        <w:jc w:val="left"/>
        <w:rPr>
          <w:rFonts w:ascii="Cambria" w:hAnsi="Cambria"/>
          <w:b/>
          <w:color w:val="BD5426"/>
          <w:sz w:val="28"/>
          <w:szCs w:val="28"/>
          <w:lang w:val="es-ES_tradnl"/>
        </w:rPr>
      </w:pPr>
      <w:r>
        <w:br w:type="page"/>
      </w:r>
    </w:p>
    <w:p w14:paraId="648B706D" w14:textId="5226A8E3" w:rsidR="00DB1E85" w:rsidRPr="003D21C8" w:rsidRDefault="0037169B" w:rsidP="00DB1E85">
      <w:pPr>
        <w:pStyle w:val="subhead"/>
      </w:pPr>
      <w:r w:rsidRPr="003D21C8">
        <w:lastRenderedPageBreak/>
        <w:t>Cuando la Junta Nacional realiza la afiliación:</w:t>
      </w:r>
    </w:p>
    <w:p w14:paraId="0800A7F5" w14:textId="0E676587" w:rsidR="0037169B" w:rsidRPr="003D21C8" w:rsidRDefault="0037169B" w:rsidP="0037169B">
      <w:pPr>
        <w:rPr>
          <w:lang w:val="es-ES_tradnl"/>
        </w:rPr>
      </w:pPr>
      <w:r w:rsidRPr="003D21C8">
        <w:rPr>
          <w:lang w:val="es-ES_tradnl"/>
        </w:rPr>
        <w:t>Una junta nacional afiliada puede recibir autorización de la Oficina Mundial – Internacional para afiliar grupos locales y juntas de área en su nación (o naciones).</w:t>
      </w:r>
    </w:p>
    <w:p w14:paraId="2E4C64FA" w14:textId="64642342" w:rsidR="0037169B" w:rsidRPr="003D21C8" w:rsidRDefault="00807579" w:rsidP="0037169B">
      <w:pPr>
        <w:rPr>
          <w:lang w:val="es-ES_tradnl"/>
        </w:rPr>
      </w:pPr>
      <w:r>
        <w:rPr>
          <w:lang w:val="es-ES_tradnl"/>
        </w:rPr>
        <w:t>La junta nacional:</w:t>
      </w:r>
    </w:p>
    <w:p w14:paraId="4F46877B" w14:textId="7792DA51" w:rsidR="008D2AF0" w:rsidRPr="003D21C8" w:rsidRDefault="00807579" w:rsidP="00E43C90">
      <w:pPr>
        <w:pStyle w:val="Bulletnum"/>
      </w:pPr>
      <w:r>
        <w:t>obtiene</w:t>
      </w:r>
      <w:r w:rsidR="008D2AF0" w:rsidRPr="003D21C8">
        <w:t xml:space="preserve"> una solicitud de afiliación, asegurándose de que toda la información esté completa. (Deben </w:t>
      </w:r>
      <w:r>
        <w:t>hacer</w:t>
      </w:r>
      <w:r w:rsidR="008D2AF0" w:rsidRPr="003D21C8">
        <w:t xml:space="preserve"> fotocopias de la solicitud para los archivos nacionales y enviar el original a la Oficina Mundial – Depto. de RR. II.) </w:t>
      </w:r>
    </w:p>
    <w:p w14:paraId="72B3225C" w14:textId="370E0371" w:rsidR="008D2AF0" w:rsidRPr="003D21C8" w:rsidRDefault="00807579" w:rsidP="00E43C90">
      <w:pPr>
        <w:pStyle w:val="Bulletnum"/>
      </w:pPr>
      <w:r>
        <w:t>recibe</w:t>
      </w:r>
      <w:r w:rsidR="008D2AF0" w:rsidRPr="003D21C8">
        <w:t xml:space="preserve"> el cuestionar</w:t>
      </w:r>
      <w:r>
        <w:t>io de liderazgo de cada oficial</w:t>
      </w:r>
    </w:p>
    <w:p w14:paraId="794F5BBD" w14:textId="4EF95874" w:rsidR="008D2AF0" w:rsidRPr="003D21C8" w:rsidRDefault="00807579" w:rsidP="00E43C90">
      <w:pPr>
        <w:pStyle w:val="Bulletnum"/>
      </w:pPr>
      <w:r>
        <w:t>lee</w:t>
      </w:r>
      <w:r w:rsidR="008D2AF0" w:rsidRPr="003D21C8">
        <w:t xml:space="preserve"> cada cuestionario de liderazgo muy cuidadosamente, asegurándose de que hayan respondido apropiad</w:t>
      </w:r>
      <w:r w:rsidR="00AF3A56">
        <w:t xml:space="preserve">amente todas las preguntas - </w:t>
      </w:r>
      <w:r w:rsidR="00AF3A56" w:rsidRPr="00AF3A56">
        <w:rPr>
          <w:i/>
        </w:rPr>
        <w:t>M</w:t>
      </w:r>
      <w:r w:rsidR="008D2AF0" w:rsidRPr="003D21C8">
        <w:rPr>
          <w:i/>
        </w:rPr>
        <w:t>anual Local Internacional</w:t>
      </w:r>
      <w:r w:rsidR="00AF3A56">
        <w:t>.</w:t>
      </w:r>
      <w:r w:rsidR="008D2AF0" w:rsidRPr="003D21C8">
        <w:t xml:space="preserve"> El cuestionario debe estar firmado por todos los asesores. </w:t>
      </w:r>
    </w:p>
    <w:p w14:paraId="2D35F181" w14:textId="6344967D" w:rsidR="008D2AF0" w:rsidRPr="003D21C8" w:rsidRDefault="00807579" w:rsidP="00E43C90">
      <w:pPr>
        <w:pStyle w:val="Bulletnum"/>
      </w:pPr>
      <w:r>
        <w:t>retiene</w:t>
      </w:r>
      <w:r w:rsidR="008D2AF0" w:rsidRPr="003D21C8">
        <w:t xml:space="preserve"> todos los cuestionarios de liderazgo y una copia de la solicitud de afiliación para los archivos de la junta nacional. </w:t>
      </w:r>
      <w:r>
        <w:t>Envía</w:t>
      </w:r>
      <w:r w:rsidR="008D2AF0" w:rsidRPr="003D21C8">
        <w:t xml:space="preserve"> una copia a la Oficina Mundial – Internacional.</w:t>
      </w:r>
    </w:p>
    <w:p w14:paraId="5E3B96D4" w14:textId="199ACFCE" w:rsidR="008D2AF0" w:rsidRPr="003D21C8" w:rsidRDefault="00807579" w:rsidP="00E43C90">
      <w:pPr>
        <w:pStyle w:val="Bulletnum"/>
      </w:pPr>
      <w:r>
        <w:t>notifica</w:t>
      </w:r>
      <w:r w:rsidR="008D2AF0" w:rsidRPr="003D21C8">
        <w:t xml:space="preserve"> a la Oficina Mundial – Internacional cuan</w:t>
      </w:r>
      <w:r>
        <w:t>do el proceso de afiliación está</w:t>
      </w:r>
      <w:r w:rsidR="008D2AF0" w:rsidRPr="003D21C8">
        <w:t xml:space="preserve"> completo. (Enviarán una carta de bienvenida, incluyendo el número de identificación en Aglow a la nueva junta de área, con copia para la junta nacional.)</w:t>
      </w:r>
    </w:p>
    <w:p w14:paraId="2F162878" w14:textId="0F571E2E" w:rsidR="008D2AF0" w:rsidRPr="003D21C8" w:rsidRDefault="00807579" w:rsidP="00E43C90">
      <w:pPr>
        <w:pStyle w:val="Bulletnum"/>
      </w:pPr>
      <w:r>
        <w:t>entrega</w:t>
      </w:r>
      <w:r w:rsidR="008D2AF0" w:rsidRPr="003D21C8">
        <w:t xml:space="preserve"> la papelería oficial de Aglow, firmada por la presidenta nacional, al grupo local recientemente afiliado o una carta de bienvenida a la junta de área recientemente afiliada al contar con la aprobación final </w:t>
      </w:r>
      <w:r>
        <w:t>de la junta nacional. (Solicita</w:t>
      </w:r>
      <w:r w:rsidR="008D2AF0" w:rsidRPr="003D21C8">
        <w:t xml:space="preserve"> a la Oficina Mundial – Internacional la papelería y </w:t>
      </w:r>
      <w:r>
        <w:t>tiene</w:t>
      </w:r>
      <w:r w:rsidR="008D2AF0" w:rsidRPr="003D21C8">
        <w:t xml:space="preserve"> una buena provisión de </w:t>
      </w:r>
      <w:r>
        <w:t>papelería disponible</w:t>
      </w:r>
      <w:r w:rsidR="008D2AF0" w:rsidRPr="003D21C8">
        <w:t>.)</w:t>
      </w:r>
    </w:p>
    <w:p w14:paraId="3AB1992D" w14:textId="77777777" w:rsidR="008D2AF0" w:rsidRPr="003D21C8" w:rsidRDefault="008D2AF0" w:rsidP="00DB1E85">
      <w:pPr>
        <w:rPr>
          <w:b/>
          <w:lang w:val="es-ES_tradnl"/>
        </w:rPr>
      </w:pPr>
    </w:p>
    <w:p w14:paraId="2CB5D9F0" w14:textId="18B72A2A" w:rsidR="008D2AF0" w:rsidRPr="00AF3A56" w:rsidRDefault="008D2AF0" w:rsidP="00AF3A56">
      <w:r w:rsidRPr="00AF3A56">
        <w:t xml:space="preserve">Si ya </w:t>
      </w:r>
      <w:r w:rsidR="00077904" w:rsidRPr="00AF3A56">
        <w:t>existe una junta de área, puede</w:t>
      </w:r>
      <w:r w:rsidRPr="00AF3A56">
        <w:t xml:space="preserve"> ayudar a la junta nacional con los procedimientos anteriores en lo que respecta a los grupos locales bajo su cuidado. En este caso, la junta de área le enviará todos los papeles de liderazgo a la junta nacional y guardará una copia para los archivos de área. La junta nacional luego enviará la papelería apropiada a la Oficina Mundial – Internacional y guardará una copia de los cuestionarios de liderazgo en los archivos nacionales.</w:t>
      </w:r>
    </w:p>
    <w:p w14:paraId="2E7F7716" w14:textId="3114BF8C" w:rsidR="00DB1E85" w:rsidRPr="003D21C8" w:rsidRDefault="00DB1E85" w:rsidP="00DB1E85">
      <w:pPr>
        <w:rPr>
          <w:b/>
          <w:lang w:val="es-ES_tradnl"/>
        </w:rPr>
      </w:pPr>
    </w:p>
    <w:p w14:paraId="6B085417" w14:textId="77777777" w:rsidR="00DB1E85" w:rsidRPr="003D21C8" w:rsidRDefault="00DB1E85" w:rsidP="00DB1E85">
      <w:pPr>
        <w:rPr>
          <w:lang w:val="es-ES_tradnl"/>
        </w:rPr>
      </w:pPr>
      <w:r w:rsidRPr="003D21C8">
        <w:rPr>
          <w:lang w:val="es-ES_tradnl"/>
        </w:rPr>
        <w:br w:type="page"/>
      </w:r>
    </w:p>
    <w:p w14:paraId="398EF309" w14:textId="731FFEBD" w:rsidR="00DB1E85" w:rsidRPr="003D21C8" w:rsidRDefault="008B5508" w:rsidP="00C22E69">
      <w:pPr>
        <w:pStyle w:val="Heading1"/>
      </w:pPr>
      <w:bookmarkStart w:id="112" w:name="_Toc427916599"/>
      <w:bookmarkStart w:id="113" w:name="_Toc429054205"/>
      <w:bookmarkStart w:id="114" w:name="_Toc133940918"/>
      <w:r w:rsidRPr="003D21C8">
        <w:lastRenderedPageBreak/>
        <w:t>Coordinador nacional de oración de Aglow</w:t>
      </w:r>
      <w:bookmarkEnd w:id="112"/>
      <w:bookmarkEnd w:id="113"/>
      <w:bookmarkEnd w:id="114"/>
    </w:p>
    <w:p w14:paraId="3C0E83B3" w14:textId="7B50CE46" w:rsidR="00DB1E85" w:rsidRPr="003D21C8" w:rsidRDefault="00B934FA" w:rsidP="00DB1E85">
      <w:pPr>
        <w:pStyle w:val="subhead"/>
      </w:pPr>
      <w:r w:rsidRPr="003D21C8">
        <w:t>Propósito</w:t>
      </w:r>
    </w:p>
    <w:p w14:paraId="4D0AC0DE" w14:textId="2E402438" w:rsidR="00B934FA" w:rsidRPr="003D21C8" w:rsidRDefault="00B934FA" w:rsidP="00E43C90">
      <w:pPr>
        <w:pStyle w:val="Bulletnum"/>
      </w:pPr>
      <w:bookmarkStart w:id="115" w:name="national_prayer_coordinator"/>
      <w:bookmarkEnd w:id="115"/>
      <w:r w:rsidRPr="003D21C8">
        <w:t>Hacer oración en la nación, trabajando en cooperación con el liderazgo nacional.</w:t>
      </w:r>
    </w:p>
    <w:p w14:paraId="3F506834" w14:textId="21666B20" w:rsidR="00B934FA" w:rsidRPr="003D21C8" w:rsidRDefault="00B934FA" w:rsidP="00E43C90">
      <w:pPr>
        <w:pStyle w:val="Bulletnum"/>
      </w:pPr>
      <w:r w:rsidRPr="003D21C8">
        <w:t>Trabajar junto con el liderazgo nacional para implementar la visión de oración del liderazgo de Aglow a lo interno de la nación.</w:t>
      </w:r>
    </w:p>
    <w:p w14:paraId="6D179819" w14:textId="4CD9E4C2" w:rsidR="00DB1E85" w:rsidRPr="003D21C8" w:rsidRDefault="00B934FA" w:rsidP="00DB1E85">
      <w:pPr>
        <w:pStyle w:val="subhead"/>
      </w:pPr>
      <w:r w:rsidRPr="003D21C8">
        <w:t>Requisitos</w:t>
      </w:r>
    </w:p>
    <w:p w14:paraId="3D32F2CA" w14:textId="2D109B8B" w:rsidR="00DB1E85" w:rsidRPr="003D21C8" w:rsidRDefault="00B934FA" w:rsidP="00DB1E85">
      <w:pPr>
        <w:rPr>
          <w:b/>
          <w:lang w:val="es-ES_tradnl"/>
        </w:rPr>
      </w:pPr>
      <w:r w:rsidRPr="003D21C8">
        <w:rPr>
          <w:b/>
          <w:lang w:val="es-ES_tradnl"/>
        </w:rPr>
        <w:t>El coordinador de oración de Aglow debe ser</w:t>
      </w:r>
      <w:r w:rsidR="00DB1E85" w:rsidRPr="003D21C8">
        <w:rPr>
          <w:b/>
          <w:lang w:val="es-ES_tradnl"/>
        </w:rPr>
        <w:t>:</w:t>
      </w:r>
    </w:p>
    <w:p w14:paraId="690101DA" w14:textId="429AB997" w:rsidR="00B934FA" w:rsidRPr="003D21C8" w:rsidRDefault="00B934FA" w:rsidP="00E43C90">
      <w:pPr>
        <w:pStyle w:val="Bulletnum"/>
        <w:rPr>
          <w:b/>
        </w:rPr>
      </w:pPr>
      <w:r w:rsidRPr="003D21C8">
        <w:t xml:space="preserve">Una persona de oración, con unción para inspirar </w:t>
      </w:r>
      <w:proofErr w:type="gramStart"/>
      <w:r w:rsidRPr="003D21C8">
        <w:t>a</w:t>
      </w:r>
      <w:proofErr w:type="gramEnd"/>
      <w:r w:rsidRPr="003D21C8">
        <w:t xml:space="preserve"> otros a la oración.</w:t>
      </w:r>
    </w:p>
    <w:p w14:paraId="6B2697CE" w14:textId="68B14566" w:rsidR="00B934FA" w:rsidRPr="003D21C8" w:rsidRDefault="00B934FA" w:rsidP="00E43C90">
      <w:pPr>
        <w:pStyle w:val="Bulletnum"/>
        <w:rPr>
          <w:b/>
        </w:rPr>
      </w:pPr>
      <w:r w:rsidRPr="003D21C8">
        <w:t>Obediente a la autoridad espiritual con un corazón que busca la unidad, dispuesto y capaz de relacionarse con la dirección del liderazgo nacional y de trabajar con dicho liderazgo.</w:t>
      </w:r>
    </w:p>
    <w:p w14:paraId="53477ADA" w14:textId="473A5A45" w:rsidR="00B934FA" w:rsidRPr="003D21C8" w:rsidRDefault="00B934FA" w:rsidP="00E43C90">
      <w:pPr>
        <w:pStyle w:val="Bulletnum"/>
      </w:pPr>
      <w:r w:rsidRPr="003D21C8">
        <w:t>Prudente y confiable, cuidadoso de no dar oído –ni de participar o promover—el chisme haciéndolo pasar por oración e intercesión.</w:t>
      </w:r>
    </w:p>
    <w:p w14:paraId="367BD22A" w14:textId="3071E466" w:rsidR="00B934FA" w:rsidRPr="003D21C8" w:rsidRDefault="00B934FA" w:rsidP="00E43C90">
      <w:pPr>
        <w:pStyle w:val="Bulletnum"/>
      </w:pPr>
      <w:r w:rsidRPr="003D21C8">
        <w:t>Capaz de trabajar con destrezas básicas ministeriales, organizacionales y capacidad de relacionarse con otros.</w:t>
      </w:r>
    </w:p>
    <w:p w14:paraId="5B64432C" w14:textId="6B9801EA" w:rsidR="00B934FA" w:rsidRPr="003D21C8" w:rsidRDefault="00B934FA" w:rsidP="00E43C90">
      <w:pPr>
        <w:pStyle w:val="Bulletnum"/>
      </w:pPr>
      <w:r w:rsidRPr="003D21C8">
        <w:t>Miembro de Aglow en las naciones en donde se ofrece la Asociación Global.</w:t>
      </w:r>
    </w:p>
    <w:p w14:paraId="232EB817" w14:textId="0B47577F" w:rsidR="00DB1E85" w:rsidRPr="003D21C8" w:rsidRDefault="00B934FA" w:rsidP="00DB1E85">
      <w:pPr>
        <w:pStyle w:val="subhead"/>
      </w:pPr>
      <w:r w:rsidRPr="003D21C8">
        <w:t>Rol</w:t>
      </w:r>
    </w:p>
    <w:p w14:paraId="52591608" w14:textId="358E2B64" w:rsidR="00DB1E85" w:rsidRPr="003D21C8" w:rsidRDefault="00B934FA" w:rsidP="00DB1E85">
      <w:pPr>
        <w:rPr>
          <w:b/>
          <w:lang w:val="es-ES_tradnl"/>
        </w:rPr>
      </w:pPr>
      <w:r w:rsidRPr="003D21C8">
        <w:rPr>
          <w:b/>
          <w:lang w:val="es-ES_tradnl"/>
        </w:rPr>
        <w:t>El coordinador de oración de</w:t>
      </w:r>
      <w:r w:rsidR="00DB1E85" w:rsidRPr="003D21C8">
        <w:rPr>
          <w:b/>
          <w:lang w:val="es-ES_tradnl"/>
        </w:rPr>
        <w:t xml:space="preserve"> Aglow:</w:t>
      </w:r>
    </w:p>
    <w:p w14:paraId="6178C4CA" w14:textId="144E7A60" w:rsidR="00B934FA" w:rsidRPr="003D21C8" w:rsidRDefault="00B934FA" w:rsidP="00E43C90">
      <w:pPr>
        <w:pStyle w:val="Bulletnum"/>
        <w:rPr>
          <w:b/>
        </w:rPr>
      </w:pPr>
      <w:r w:rsidRPr="003D21C8">
        <w:t>Recibe la invitación a servir de parte de la junta nacional, director nacional o coordinador nacional y se relaciona con el liderazgo nacional. (En las naciones en donde no hay liderazgo nacional, se relaciona con la Oficina Mundial – Depto. de RR. II.)</w:t>
      </w:r>
    </w:p>
    <w:p w14:paraId="21B97FEB" w14:textId="5FC11D17" w:rsidR="00B934FA" w:rsidRPr="003D21C8" w:rsidRDefault="00B934FA" w:rsidP="00E43C90">
      <w:pPr>
        <w:pStyle w:val="Bulletnum"/>
        <w:rPr>
          <w:b/>
        </w:rPr>
      </w:pPr>
      <w:r w:rsidRPr="003D21C8">
        <w:t>Puede servir como integrante de la junta nacional. (Esta decisión la toma cada junta nacional individualmente.)</w:t>
      </w:r>
    </w:p>
    <w:p w14:paraId="0E85DBCB" w14:textId="0AE882FE" w:rsidR="00B934FA" w:rsidRPr="003D21C8" w:rsidRDefault="00B934FA" w:rsidP="00E43C90">
      <w:pPr>
        <w:pStyle w:val="Bulletnum"/>
      </w:pPr>
      <w:r w:rsidRPr="003D21C8">
        <w:t>Recibe dirección de parte del liderazgo nacional.</w:t>
      </w:r>
    </w:p>
    <w:p w14:paraId="225DAD23" w14:textId="3D2A3F47" w:rsidR="00077904" w:rsidRPr="00E03934" w:rsidRDefault="00B934FA" w:rsidP="00E43C90">
      <w:pPr>
        <w:pStyle w:val="Bulletnum"/>
      </w:pPr>
      <w:r w:rsidRPr="003D21C8">
        <w:t xml:space="preserve">Implementa la visión </w:t>
      </w:r>
      <w:r w:rsidR="00077904">
        <w:t>para la</w:t>
      </w:r>
      <w:r w:rsidRPr="003D21C8">
        <w:t xml:space="preserve"> oración </w:t>
      </w:r>
      <w:r w:rsidR="00077904">
        <w:t xml:space="preserve">definida por el </w:t>
      </w:r>
      <w:r w:rsidRPr="003D21C8">
        <w:t xml:space="preserve">liderazgo </w:t>
      </w:r>
      <w:r w:rsidR="003C3F3F" w:rsidRPr="003D21C8">
        <w:t>nacional o las oficinas centrales de Aglow, particularmente de la oficina de oración.</w:t>
      </w:r>
      <w:r w:rsidR="00BD6A06" w:rsidRPr="003D21C8">
        <w:t xml:space="preserve"> Promueve la oración en la ciudad capital, según lo especificado en la visión </w:t>
      </w:r>
      <w:r w:rsidR="00077904">
        <w:t xml:space="preserve">que nos insta </w:t>
      </w:r>
      <w:proofErr w:type="gramStart"/>
      <w:r w:rsidR="00077904">
        <w:t>a</w:t>
      </w:r>
      <w:proofErr w:type="gramEnd"/>
      <w:r w:rsidR="00BD6A06" w:rsidRPr="003D21C8">
        <w:t xml:space="preserve"> </w:t>
      </w:r>
      <w:r w:rsidR="00986CFD">
        <w:t>orar por las ciudades capitales</w:t>
      </w:r>
      <w:r w:rsidR="00077904" w:rsidRPr="00E03934">
        <w:t>.</w:t>
      </w:r>
    </w:p>
    <w:p w14:paraId="68F3C9F9" w14:textId="3386841B" w:rsidR="00DB1E85" w:rsidRPr="003D21C8" w:rsidRDefault="00BD6A06" w:rsidP="00DB1E85">
      <w:pPr>
        <w:pStyle w:val="subhead"/>
      </w:pPr>
      <w:r w:rsidRPr="003D21C8">
        <w:t>Responsabilidades</w:t>
      </w:r>
    </w:p>
    <w:p w14:paraId="6B9853EF" w14:textId="18CA68E0" w:rsidR="00DB1E85" w:rsidRPr="003D21C8" w:rsidRDefault="0086302D" w:rsidP="00DB1E85">
      <w:pPr>
        <w:rPr>
          <w:b/>
          <w:lang w:val="es-ES_tradnl"/>
        </w:rPr>
      </w:pPr>
      <w:r w:rsidRPr="003D21C8">
        <w:rPr>
          <w:b/>
          <w:lang w:val="es-ES_tradnl"/>
        </w:rPr>
        <w:t>El coordinador de oración de Aglow:</w:t>
      </w:r>
    </w:p>
    <w:p w14:paraId="74DC09A5" w14:textId="17B521AB" w:rsidR="0086302D" w:rsidRPr="003D21C8" w:rsidRDefault="00986CFD" w:rsidP="00E43C90">
      <w:pPr>
        <w:pStyle w:val="Bulletnum"/>
        <w:rPr>
          <w:b/>
        </w:rPr>
      </w:pPr>
      <w:r>
        <w:t>trabaja</w:t>
      </w:r>
      <w:r w:rsidR="0086302D" w:rsidRPr="003D21C8">
        <w:t xml:space="preserve"> con la direc</w:t>
      </w:r>
      <w:r>
        <w:t>ción del liderazgo nacional y lo</w:t>
      </w:r>
      <w:r w:rsidR="0086302D" w:rsidRPr="003D21C8">
        <w:t>s mantiene al día de todas l</w:t>
      </w:r>
      <w:r>
        <w:t>as actividades</w:t>
      </w:r>
    </w:p>
    <w:p w14:paraId="57F940D2" w14:textId="0D379013" w:rsidR="0086302D" w:rsidRPr="003D21C8" w:rsidRDefault="00986CFD" w:rsidP="00E43C90">
      <w:pPr>
        <w:pStyle w:val="Bulletnum"/>
        <w:rPr>
          <w:b/>
        </w:rPr>
      </w:pPr>
      <w:r>
        <w:t>está</w:t>
      </w:r>
      <w:r w:rsidR="0086302D" w:rsidRPr="003D21C8">
        <w:t xml:space="preserve"> alerta a las necesidades de oración y acti</w:t>
      </w:r>
      <w:r>
        <w:t>vidades de oración en su nación</w:t>
      </w:r>
    </w:p>
    <w:p w14:paraId="54017B1C" w14:textId="0ABA90F6" w:rsidR="0086302D" w:rsidRPr="003D21C8" w:rsidRDefault="00986CFD" w:rsidP="00E43C90">
      <w:pPr>
        <w:pStyle w:val="Bulletnum"/>
        <w:rPr>
          <w:b/>
        </w:rPr>
      </w:pPr>
      <w:r>
        <w:t>coordina, anima</w:t>
      </w:r>
      <w:r w:rsidR="0086302D" w:rsidRPr="003D21C8">
        <w:t xml:space="preserve"> y </w:t>
      </w:r>
      <w:r>
        <w:t>mantiene</w:t>
      </w:r>
      <w:r w:rsidR="0086302D" w:rsidRPr="003D21C8">
        <w:t xml:space="preserve"> la comunicación con cada grupo de oración de </w:t>
      </w:r>
      <w:r>
        <w:t>Aglow a lo interno de la nación</w:t>
      </w:r>
    </w:p>
    <w:p w14:paraId="51640796" w14:textId="52B51469" w:rsidR="00986CFD" w:rsidRPr="00986CFD" w:rsidRDefault="00986CFD" w:rsidP="00E43C90">
      <w:pPr>
        <w:pStyle w:val="Bulletnum"/>
        <w:rPr>
          <w:b/>
        </w:rPr>
      </w:pPr>
      <w:r>
        <w:t>ayuda</w:t>
      </w:r>
      <w:r w:rsidR="0086302D" w:rsidRPr="003D21C8">
        <w:t xml:space="preserve"> a los grupos locales </w:t>
      </w:r>
      <w:proofErr w:type="gramStart"/>
      <w:r w:rsidR="0086302D" w:rsidRPr="003D21C8">
        <w:t>a</w:t>
      </w:r>
      <w:proofErr w:type="gramEnd"/>
      <w:r w:rsidR="0086302D" w:rsidRPr="003D21C8">
        <w:t xml:space="preserve"> establecer grupos de oración de Aglow </w:t>
      </w:r>
      <w:r>
        <w:t>junto</w:t>
      </w:r>
      <w:r w:rsidR="0086302D" w:rsidRPr="003D21C8">
        <w:t xml:space="preserve"> con lo que Dios ha puesto en el</w:t>
      </w:r>
      <w:r>
        <w:t xml:space="preserve"> corazón del liderazgo nacional</w:t>
      </w:r>
    </w:p>
    <w:p w14:paraId="60C07589" w14:textId="77777777" w:rsidR="00A833E1" w:rsidRPr="00A833E1" w:rsidRDefault="00986CFD" w:rsidP="00E43C90">
      <w:pPr>
        <w:pStyle w:val="Bulletnum"/>
      </w:pPr>
      <w:r w:rsidRPr="00A833E1">
        <w:lastRenderedPageBreak/>
        <w:t xml:space="preserve">crea </w:t>
      </w:r>
      <w:r w:rsidR="0086302D" w:rsidRPr="00A833E1">
        <w:t xml:space="preserve">una forma con la cual comunicar información y necesidades de oración a los grupos locales de oración en su nación. El coordinador nacional de oración también anima a cada coordinador local de oración a que organice una </w:t>
      </w:r>
      <w:r w:rsidRPr="00A833E1">
        <w:t>manera</w:t>
      </w:r>
      <w:r w:rsidR="0086302D" w:rsidRPr="00A833E1">
        <w:t xml:space="preserve"> </w:t>
      </w:r>
      <w:r w:rsidRPr="00A833E1">
        <w:t>con la cual</w:t>
      </w:r>
      <w:r w:rsidR="0086302D" w:rsidRPr="00A833E1">
        <w:t xml:space="preserve"> comunicar la oración y peticiones en su comunidad local. </w:t>
      </w:r>
    </w:p>
    <w:p w14:paraId="666C9887" w14:textId="5269E53B" w:rsidR="0086302D" w:rsidRPr="00A833E1" w:rsidRDefault="00986CFD" w:rsidP="00E43C90">
      <w:pPr>
        <w:pStyle w:val="Bulletnum"/>
      </w:pPr>
      <w:r w:rsidRPr="00A833E1">
        <w:t>incluye</w:t>
      </w:r>
      <w:r w:rsidR="0086302D" w:rsidRPr="00A833E1">
        <w:t xml:space="preserve"> los objetivos globales de oración que recibe del liderazgo nacional o de las oficinas centrales de Aglow.</w:t>
      </w:r>
    </w:p>
    <w:p w14:paraId="37BFBCC1" w14:textId="594ECE00" w:rsidR="0086302D" w:rsidRPr="003D21C8" w:rsidRDefault="00986CFD" w:rsidP="00E43C90">
      <w:pPr>
        <w:pStyle w:val="Bulletnum"/>
      </w:pPr>
      <w:r>
        <w:t>asiste</w:t>
      </w:r>
      <w:r w:rsidR="0086302D" w:rsidRPr="003D21C8">
        <w:t xml:space="preserve"> a los eventos nacionales de Aglow, por ejemplo, conferencias, retiros y capacitación de liderazgo. Estas son buenas oportunidades para reunirse con los coordinadores locales de oración y ampliar el panorama de ellos en cuanto a lo que Dios está haciendo en la nación.</w:t>
      </w:r>
    </w:p>
    <w:p w14:paraId="45282608" w14:textId="596D7576" w:rsidR="0086302D" w:rsidRPr="003D21C8" w:rsidRDefault="00986CFD" w:rsidP="00E43C90">
      <w:pPr>
        <w:pStyle w:val="Bulletnum"/>
      </w:pPr>
      <w:r>
        <w:t>se mantiene</w:t>
      </w:r>
      <w:r w:rsidR="0086302D" w:rsidRPr="003D21C8">
        <w:t xml:space="preserve"> al día con la visión y enseñanzas del liderazgo nacional de Aglow o de las oficinas centrales de Aglow.</w:t>
      </w:r>
    </w:p>
    <w:p w14:paraId="781F675D" w14:textId="50A9E071" w:rsidR="0086302D" w:rsidRPr="003D21C8" w:rsidRDefault="00986CFD" w:rsidP="00E43C90">
      <w:pPr>
        <w:pStyle w:val="Bulletnum"/>
      </w:pPr>
      <w:r>
        <w:t>da</w:t>
      </w:r>
      <w:r w:rsidR="0086302D" w:rsidRPr="003D21C8">
        <w:t xml:space="preserve"> la oportunidad de crecer en la comprensión y práctica de todo tipo de oración, animando a todos en Aglow (mujeres y hombres) </w:t>
      </w:r>
      <w:proofErr w:type="gramStart"/>
      <w:r w:rsidR="0086302D" w:rsidRPr="003D21C8">
        <w:t>a</w:t>
      </w:r>
      <w:proofErr w:type="gramEnd"/>
      <w:r w:rsidR="0086302D" w:rsidRPr="003D21C8">
        <w:t xml:space="preserve"> involucrarse activamente en la oración.</w:t>
      </w:r>
    </w:p>
    <w:p w14:paraId="38F63813" w14:textId="7E459179" w:rsidR="00DB1E85" w:rsidRPr="003D21C8" w:rsidRDefault="0086302D" w:rsidP="00DB1E85">
      <w:pPr>
        <w:pStyle w:val="subhead"/>
      </w:pPr>
      <w:r w:rsidRPr="003D21C8">
        <w:t>Términos</w:t>
      </w:r>
    </w:p>
    <w:p w14:paraId="55FBCC39" w14:textId="77777777" w:rsidR="00AF3A56" w:rsidRDefault="00986CFD" w:rsidP="00DB1E85">
      <w:pPr>
        <w:rPr>
          <w:lang w:val="es-ES_tradnl"/>
        </w:rPr>
      </w:pPr>
      <w:r>
        <w:rPr>
          <w:lang w:val="es-ES_tradnl"/>
        </w:rPr>
        <w:t>A menos que sirva</w:t>
      </w:r>
      <w:r w:rsidR="00930526" w:rsidRPr="003D21C8">
        <w:rPr>
          <w:lang w:val="es-ES_tradnl"/>
        </w:rPr>
        <w:t xml:space="preserve"> en una junta nacional</w:t>
      </w:r>
      <w:r>
        <w:rPr>
          <w:lang w:val="es-ES_tradnl"/>
        </w:rPr>
        <w:t>,</w:t>
      </w:r>
      <w:r w:rsidR="00930526" w:rsidRPr="003D21C8">
        <w:rPr>
          <w:lang w:val="es-ES_tradnl"/>
        </w:rPr>
        <w:t xml:space="preserve"> el coordinador de oración de Aglow no tiene un plazo para ocupar el cargo.</w:t>
      </w:r>
    </w:p>
    <w:p w14:paraId="43926A80" w14:textId="37D6778E" w:rsidR="00930526" w:rsidRPr="00AF3A56" w:rsidRDefault="00930526" w:rsidP="00DB1E85">
      <w:pPr>
        <w:rPr>
          <w:b/>
          <w:lang w:val="es-ES_tradnl"/>
        </w:rPr>
      </w:pPr>
      <w:r w:rsidRPr="00AF3A56">
        <w:rPr>
          <w:b/>
          <w:lang w:val="es-ES_tradnl"/>
        </w:rPr>
        <w:t>Puede servir siempre que:</w:t>
      </w:r>
    </w:p>
    <w:p w14:paraId="1782C7E9" w14:textId="3BC7A52E" w:rsidR="00930526" w:rsidRPr="003D21C8" w:rsidRDefault="00930526" w:rsidP="00E43C90">
      <w:pPr>
        <w:pStyle w:val="Bulletnum"/>
      </w:pPr>
      <w:r w:rsidRPr="003D21C8">
        <w:t>Sea de mutuo acuerdo entre la persona y el liderazgo nacional q</w:t>
      </w:r>
      <w:r w:rsidR="00986CFD">
        <w:t>ue lo</w:t>
      </w:r>
      <w:r w:rsidRPr="003D21C8">
        <w:t xml:space="preserve"> designó.</w:t>
      </w:r>
    </w:p>
    <w:p w14:paraId="75926DC0" w14:textId="165BC2D7" w:rsidR="00930526" w:rsidRPr="003D21C8" w:rsidRDefault="00930526" w:rsidP="00E43C90">
      <w:pPr>
        <w:pStyle w:val="Bulletnum"/>
      </w:pPr>
      <w:r w:rsidRPr="003D21C8">
        <w:t>Tenga el corazón para servir.</w:t>
      </w:r>
    </w:p>
    <w:p w14:paraId="720AC181" w14:textId="6E91F6ED" w:rsidR="00930526" w:rsidRPr="00986CFD" w:rsidRDefault="00930526" w:rsidP="00E43C90">
      <w:pPr>
        <w:pStyle w:val="Bulletnum"/>
      </w:pPr>
      <w:r w:rsidRPr="003D21C8">
        <w:t>La un</w:t>
      </w:r>
      <w:r w:rsidR="00986CFD">
        <w:t>ción para este servicio sigue</w:t>
      </w:r>
      <w:r w:rsidRPr="003D21C8">
        <w:t xml:space="preserve"> reposando sobre su vida.</w:t>
      </w:r>
    </w:p>
    <w:p w14:paraId="26B179ED" w14:textId="056B3132" w:rsidR="00DB1E85" w:rsidRPr="003D21C8" w:rsidRDefault="00AE37E3" w:rsidP="00DB1E85">
      <w:pPr>
        <w:pStyle w:val="subhead"/>
      </w:pPr>
      <w:r w:rsidRPr="003D21C8">
        <w:t xml:space="preserve">Responsabilidades del liderazgo nacional </w:t>
      </w:r>
    </w:p>
    <w:p w14:paraId="6B4E356D" w14:textId="3B50959E" w:rsidR="00AE37E3" w:rsidRPr="00AF3A56" w:rsidRDefault="00AE37E3" w:rsidP="00562C92">
      <w:pPr>
        <w:pStyle w:val="Bullets-number"/>
        <w:numPr>
          <w:ilvl w:val="0"/>
          <w:numId w:val="37"/>
        </w:numPr>
      </w:pPr>
      <w:r w:rsidRPr="00AF3A56">
        <w:t xml:space="preserve">Elijan a una mujer u hombre lleno del Espíritu que sirva como coordinador de oración de Aglow para su nación; que sea una persona que posea los requisitos para un </w:t>
      </w:r>
      <w:hyperlink w:anchor="national_prayer_coordinator" w:history="1">
        <w:r w:rsidRPr="00562C92">
          <w:rPr>
            <w:rStyle w:val="Hyperlink"/>
            <w:rFonts w:cs="Calibri"/>
          </w:rPr>
          <w:t>coordinador de oración en Aglow</w:t>
        </w:r>
      </w:hyperlink>
      <w:r w:rsidRPr="00562C92">
        <w:rPr>
          <w:color w:val="FF0000"/>
        </w:rPr>
        <w:t xml:space="preserve"> </w:t>
      </w:r>
      <w:r w:rsidRPr="00AF3A56">
        <w:t>que se mencionaron en la página anterior.</w:t>
      </w:r>
    </w:p>
    <w:p w14:paraId="2AEA6FA8" w14:textId="65328BC8" w:rsidR="00AE37E3" w:rsidRPr="00AF3A56" w:rsidRDefault="00AE37E3" w:rsidP="00562C92">
      <w:pPr>
        <w:pStyle w:val="Bullets-number"/>
      </w:pPr>
      <w:r w:rsidRPr="00AF3A56">
        <w:t xml:space="preserve">Trabajen junto con el coordinador de oración para dar instrucción general y orientación para implementar la visión de oración para Aglow Internacional en su nación. </w:t>
      </w:r>
    </w:p>
    <w:p w14:paraId="5F297157" w14:textId="1C002225" w:rsidR="00AE37E3" w:rsidRPr="00AF3A56" w:rsidRDefault="00AE37E3" w:rsidP="00562C92">
      <w:pPr>
        <w:pStyle w:val="Bullets-number"/>
      </w:pPr>
      <w:r w:rsidRPr="00AF3A56">
        <w:t>Informen al coordinador de oración de Aglow cómo consideran que ese rol puede fortalecer a Aglow en su nación.</w:t>
      </w:r>
    </w:p>
    <w:p w14:paraId="4C2AAD5F" w14:textId="62D6A5D7" w:rsidR="00AE37E3" w:rsidRPr="00AF3A56" w:rsidRDefault="00AE37E3" w:rsidP="00562C92">
      <w:pPr>
        <w:pStyle w:val="Bullets-number"/>
      </w:pPr>
      <w:r w:rsidRPr="00AF3A56">
        <w:t xml:space="preserve">Trabajen en los detalles del apoyo financiero para el coordinador de oración de Aglow. Esperamos que los gastos relacionados con este rol sean mínimos (teléfono, correo postal, kilometraje). </w:t>
      </w:r>
    </w:p>
    <w:p w14:paraId="5FA506C4" w14:textId="2126759F" w:rsidR="00AE37E3" w:rsidRPr="00AF3A56" w:rsidRDefault="00AE37E3" w:rsidP="00562C92">
      <w:pPr>
        <w:pStyle w:val="Bullets-number"/>
      </w:pPr>
      <w:r w:rsidRPr="00AF3A56">
        <w:t>Condone la cuota de inscripción del coordinador de oración de Aglow en los eventos nacionales. De ser posible, provean de un lugar y planifiquen un tiempo para reunirse con los coordinadores locales de oración.</w:t>
      </w:r>
    </w:p>
    <w:p w14:paraId="67BCD453" w14:textId="77777777" w:rsidR="0099367F" w:rsidRDefault="0099367F">
      <w:pPr>
        <w:spacing w:before="0" w:after="0"/>
        <w:jc w:val="left"/>
        <w:rPr>
          <w:rFonts w:ascii="Cambria" w:eastAsia="MS Gothic" w:hAnsi="Cambria"/>
          <w:b/>
          <w:bCs/>
          <w:color w:val="BD5426"/>
          <w:w w:val="105"/>
          <w:sz w:val="32"/>
          <w:szCs w:val="32"/>
          <w:lang w:val="es-ES_tradnl"/>
        </w:rPr>
      </w:pPr>
      <w:r>
        <w:br w:type="page"/>
      </w:r>
    </w:p>
    <w:p w14:paraId="45A065A0" w14:textId="547D5899" w:rsidR="00DB1E85" w:rsidRPr="003D21C8" w:rsidRDefault="00821D71" w:rsidP="00C22E69">
      <w:pPr>
        <w:pStyle w:val="Heading1"/>
      </w:pPr>
      <w:bookmarkStart w:id="116" w:name="_Toc133940919"/>
      <w:r w:rsidRPr="003D21C8">
        <w:lastRenderedPageBreak/>
        <w:t>Representante nacional de campo</w:t>
      </w:r>
      <w:bookmarkEnd w:id="116"/>
    </w:p>
    <w:p w14:paraId="3DEA7192" w14:textId="77777777" w:rsidR="00165D47" w:rsidRDefault="00AE37E3" w:rsidP="00AE37E3">
      <w:pPr>
        <w:rPr>
          <w:lang w:val="es-ES_tradnl"/>
        </w:rPr>
      </w:pPr>
      <w:r w:rsidRPr="003D21C8">
        <w:rPr>
          <w:lang w:val="es-ES_tradnl"/>
        </w:rPr>
        <w:t>Si uste</w:t>
      </w:r>
      <w:r w:rsidR="00821D71" w:rsidRPr="003D21C8">
        <w:rPr>
          <w:lang w:val="es-ES_tradnl"/>
        </w:rPr>
        <w:t>d es uno de esto</w:t>
      </w:r>
      <w:r w:rsidRPr="003D21C8">
        <w:rPr>
          <w:lang w:val="es-ES_tradnl"/>
        </w:rPr>
        <w:t xml:space="preserve">s representantes, usted </w:t>
      </w:r>
      <w:r w:rsidR="001D0D89">
        <w:rPr>
          <w:lang w:val="es-ES_tradnl"/>
        </w:rPr>
        <w:t>ejemplifica</w:t>
      </w:r>
      <w:r w:rsidRPr="003D21C8">
        <w:rPr>
          <w:lang w:val="es-ES_tradnl"/>
        </w:rPr>
        <w:t xml:space="preserve"> los brazos extendidos del ministerio en su nación. Ya que usted está físicamente más cerca de una parte del campo Aglow, usted puede tocar a las </w:t>
      </w:r>
      <w:r w:rsidR="001A07E6" w:rsidRPr="003D21C8">
        <w:rPr>
          <w:lang w:val="es-ES_tradnl"/>
        </w:rPr>
        <w:t>personas</w:t>
      </w:r>
      <w:r w:rsidRPr="003D21C8">
        <w:rPr>
          <w:lang w:val="es-ES_tradnl"/>
        </w:rPr>
        <w:t xml:space="preserve"> en su territorio de una manera más persona</w:t>
      </w:r>
      <w:r w:rsidR="001A07E6" w:rsidRPr="003D21C8">
        <w:rPr>
          <w:lang w:val="es-ES_tradnl"/>
        </w:rPr>
        <w:t>l que lo</w:t>
      </w:r>
      <w:r w:rsidRPr="003D21C8">
        <w:rPr>
          <w:lang w:val="es-ES_tradnl"/>
        </w:rPr>
        <w:t xml:space="preserve">s demás en la junta nacional. </w:t>
      </w:r>
    </w:p>
    <w:p w14:paraId="00808EAB" w14:textId="6613BEBC" w:rsidR="00AE37E3" w:rsidRPr="003D21C8" w:rsidRDefault="00AE37E3" w:rsidP="00AE37E3">
      <w:pPr>
        <w:rPr>
          <w:lang w:val="es-ES_tradnl"/>
        </w:rPr>
      </w:pPr>
      <w:r w:rsidRPr="003D21C8">
        <w:rPr>
          <w:lang w:val="es-ES_tradnl"/>
        </w:rPr>
        <w:t xml:space="preserve">Usted </w:t>
      </w:r>
      <w:r w:rsidR="001A07E6" w:rsidRPr="003D21C8">
        <w:rPr>
          <w:lang w:val="es-ES_tradnl"/>
        </w:rPr>
        <w:t xml:space="preserve">sirve de enlace entre los grupos de Aglow en su área y los </w:t>
      </w:r>
      <w:r w:rsidRPr="003D21C8">
        <w:rPr>
          <w:lang w:val="es-ES_tradnl"/>
        </w:rPr>
        <w:t>conecta con</w:t>
      </w:r>
      <w:r w:rsidR="001A07E6" w:rsidRPr="003D21C8">
        <w:rPr>
          <w:lang w:val="es-ES_tradnl"/>
        </w:rPr>
        <w:t xml:space="preserve"> su junta nacional. Usted lleva</w:t>
      </w:r>
      <w:r w:rsidRPr="003D21C8">
        <w:rPr>
          <w:lang w:val="es-ES_tradnl"/>
        </w:rPr>
        <w:t xml:space="preserve"> la visión que está en el corazón de la junta nacional a los corazones de las </w:t>
      </w:r>
      <w:r w:rsidR="001A07E6" w:rsidRPr="003D21C8">
        <w:rPr>
          <w:lang w:val="es-ES_tradnl"/>
        </w:rPr>
        <w:t>personas</w:t>
      </w:r>
      <w:r w:rsidRPr="003D21C8">
        <w:rPr>
          <w:lang w:val="es-ES_tradnl"/>
        </w:rPr>
        <w:t xml:space="preserve"> con las que entra en contacto.</w:t>
      </w:r>
    </w:p>
    <w:p w14:paraId="32CFB42B" w14:textId="76F6D431" w:rsidR="00AE37E3" w:rsidRPr="003D21C8" w:rsidRDefault="00AE37E3" w:rsidP="00AE37E3">
      <w:pPr>
        <w:rPr>
          <w:lang w:val="es-ES_tradnl"/>
        </w:rPr>
      </w:pPr>
      <w:r w:rsidRPr="003D21C8">
        <w:rPr>
          <w:lang w:val="es-ES_tradnl"/>
        </w:rPr>
        <w:t>Usted le comunica al liderazgo nacional lo que ve, oye y sien</w:t>
      </w:r>
      <w:r w:rsidR="001A07E6" w:rsidRPr="003D21C8">
        <w:rPr>
          <w:lang w:val="es-ES_tradnl"/>
        </w:rPr>
        <w:t xml:space="preserve">te en el campo. Usted </w:t>
      </w:r>
      <w:proofErr w:type="gramStart"/>
      <w:r w:rsidR="001A07E6" w:rsidRPr="003D21C8">
        <w:rPr>
          <w:lang w:val="es-ES_tradnl"/>
        </w:rPr>
        <w:t>le</w:t>
      </w:r>
      <w:proofErr w:type="gramEnd"/>
      <w:r w:rsidR="001A07E6" w:rsidRPr="003D21C8">
        <w:rPr>
          <w:lang w:val="es-ES_tradnl"/>
        </w:rPr>
        <w:t xml:space="preserve"> da a lo</w:t>
      </w:r>
      <w:r w:rsidRPr="003D21C8">
        <w:rPr>
          <w:lang w:val="es-ES_tradnl"/>
        </w:rPr>
        <w:t xml:space="preserve">s líderes </w:t>
      </w:r>
      <w:r w:rsidR="001A07E6" w:rsidRPr="003D21C8">
        <w:rPr>
          <w:lang w:val="es-ES_tradnl"/>
        </w:rPr>
        <w:t xml:space="preserve">nacionales </w:t>
      </w:r>
      <w:r w:rsidRPr="003D21C8">
        <w:rPr>
          <w:lang w:val="es-ES_tradnl"/>
        </w:rPr>
        <w:t xml:space="preserve">un vistazo de los emocionantes ministerios que se llevan a cabo, así como de los problemas y posibles preocupaciones que usted conoce. </w:t>
      </w:r>
    </w:p>
    <w:p w14:paraId="1467C786" w14:textId="2A833675" w:rsidR="00DB1E85" w:rsidRPr="003D21C8" w:rsidRDefault="0022343A" w:rsidP="00DB1E85">
      <w:pPr>
        <w:rPr>
          <w:b/>
          <w:lang w:val="es-ES_tradnl"/>
        </w:rPr>
      </w:pPr>
      <w:r w:rsidRPr="003D21C8">
        <w:rPr>
          <w:b/>
          <w:lang w:val="es-ES_tradnl"/>
        </w:rPr>
        <w:t>Como representante nacional de campo, usted:</w:t>
      </w:r>
      <w:r w:rsidR="00F6729B">
        <w:rPr>
          <w:b/>
          <w:lang w:val="es-ES_tradnl"/>
        </w:rPr>
        <w:t xml:space="preserve"> </w:t>
      </w:r>
    </w:p>
    <w:p w14:paraId="72B78DFB" w14:textId="0892377A" w:rsidR="0022343A" w:rsidRPr="003D21C8" w:rsidRDefault="0022343A" w:rsidP="00E43C90">
      <w:pPr>
        <w:pStyle w:val="Bulletnum"/>
      </w:pPr>
      <w:r w:rsidRPr="003D21C8">
        <w:t xml:space="preserve">es una </w:t>
      </w:r>
      <w:r w:rsidR="00A25550">
        <w:t xml:space="preserve">adición </w:t>
      </w:r>
      <w:r w:rsidRPr="003D21C8">
        <w:t>o extensión de la junta ejecutiva nacio</w:t>
      </w:r>
      <w:r w:rsidR="00675CBA">
        <w:t>nal (no es otro nivel de Aglow)</w:t>
      </w:r>
    </w:p>
    <w:p w14:paraId="06CECFCC" w14:textId="6C67003C" w:rsidR="0022343A" w:rsidRPr="003D21C8" w:rsidRDefault="0022343A" w:rsidP="00E43C90">
      <w:pPr>
        <w:pStyle w:val="Bulletnum"/>
      </w:pPr>
      <w:r w:rsidRPr="003D21C8">
        <w:t>lleva a la junta ejecutiva la perspectiva de otra parte de la nación</w:t>
      </w:r>
    </w:p>
    <w:p w14:paraId="5D2D7118" w14:textId="5BBD0D45" w:rsidR="0022343A" w:rsidRPr="003D21C8" w:rsidRDefault="0033108C" w:rsidP="00E43C90">
      <w:pPr>
        <w:pStyle w:val="Bulletnum"/>
      </w:pPr>
      <w:r w:rsidRPr="003D21C8">
        <w:t>v</w:t>
      </w:r>
      <w:r w:rsidR="0022343A" w:rsidRPr="003D21C8">
        <w:t>ive en el territorio que representa</w:t>
      </w:r>
    </w:p>
    <w:p w14:paraId="69557240" w14:textId="3059DFBD" w:rsidR="0022343A" w:rsidRPr="003D21C8" w:rsidRDefault="0033108C" w:rsidP="00E43C90">
      <w:pPr>
        <w:pStyle w:val="Bulletnum"/>
      </w:pPr>
      <w:r w:rsidRPr="003D21C8">
        <w:t>s</w:t>
      </w:r>
      <w:r w:rsidR="0022343A" w:rsidRPr="003D21C8">
        <w:t>e reúne</w:t>
      </w:r>
      <w:r w:rsidR="00675CBA">
        <w:t>,</w:t>
      </w:r>
      <w:r w:rsidR="0022343A" w:rsidRPr="003D21C8">
        <w:t xml:space="preserve"> al menos trimestralmente</w:t>
      </w:r>
      <w:r w:rsidR="00675CBA">
        <w:t>,</w:t>
      </w:r>
      <w:r w:rsidR="0022343A" w:rsidRPr="003D21C8">
        <w:t xml:space="preserve"> con la junta nacional</w:t>
      </w:r>
    </w:p>
    <w:p w14:paraId="22E99D3B" w14:textId="02E92E28" w:rsidR="0022343A" w:rsidRPr="003D21C8" w:rsidRDefault="0033108C" w:rsidP="00E43C90">
      <w:pPr>
        <w:pStyle w:val="Bulletnum"/>
      </w:pPr>
      <w:r w:rsidRPr="003D21C8">
        <w:t>t</w:t>
      </w:r>
      <w:r w:rsidR="0022343A" w:rsidRPr="003D21C8">
        <w:t xml:space="preserve">rabaja bajo la dirección de la junta nacional y mantiene plenamente informada a la junta de toda su actividad </w:t>
      </w:r>
      <w:r w:rsidRPr="003D21C8">
        <w:t xml:space="preserve">en </w:t>
      </w:r>
      <w:r w:rsidR="0022343A" w:rsidRPr="003D21C8">
        <w:t>Aglow</w:t>
      </w:r>
    </w:p>
    <w:p w14:paraId="4931F5B0" w14:textId="4CFB887F" w:rsidR="006050B9" w:rsidRPr="003D21C8" w:rsidRDefault="00675CBA" w:rsidP="00E43C90">
      <w:pPr>
        <w:pStyle w:val="Bulletnum"/>
      </w:pPr>
      <w:r>
        <w:t>apoya</w:t>
      </w:r>
      <w:r w:rsidR="006050B9" w:rsidRPr="003D21C8">
        <w:t xml:space="preserve"> en el fortalecimiento de los grupos locales establecidos y promuev</w:t>
      </w:r>
      <w:r>
        <w:t xml:space="preserve">e la formación de grupos nuevos </w:t>
      </w:r>
    </w:p>
    <w:p w14:paraId="69534D85" w14:textId="73A9AE0F" w:rsidR="006050B9" w:rsidRPr="003D21C8" w:rsidRDefault="006050B9" w:rsidP="006050B9">
      <w:pPr>
        <w:rPr>
          <w:lang w:val="es-ES_tradnl"/>
        </w:rPr>
      </w:pPr>
      <w:r w:rsidRPr="003D21C8">
        <w:rPr>
          <w:lang w:val="es-ES_tradnl"/>
        </w:rPr>
        <w:t>Cada junta ejecutiva nacional puede decidir si los representantes nacionales de campo son o no integrantes con derecho a voto en la junta ejecutiva.</w:t>
      </w:r>
    </w:p>
    <w:p w14:paraId="73165B43" w14:textId="11E15CAE" w:rsidR="006050B9" w:rsidRPr="003D21C8" w:rsidRDefault="006050B9" w:rsidP="00E43C90">
      <w:pPr>
        <w:pStyle w:val="Bulletnum"/>
      </w:pPr>
      <w:r w:rsidRPr="003D21C8">
        <w:t xml:space="preserve">Cuando </w:t>
      </w:r>
      <w:r w:rsidRPr="003D21C8">
        <w:rPr>
          <w:u w:val="single"/>
        </w:rPr>
        <w:t>sí</w:t>
      </w:r>
      <w:r w:rsidRPr="003D21C8">
        <w:t xml:space="preserve"> son integrantes de la junta nacional con derecho a voto,</w:t>
      </w:r>
    </w:p>
    <w:p w14:paraId="3BB80FCD" w14:textId="42985938" w:rsidR="006050B9" w:rsidRPr="003D21C8" w:rsidRDefault="006050B9" w:rsidP="00E43C90">
      <w:pPr>
        <w:pStyle w:val="Bulletnum"/>
      </w:pPr>
      <w:r w:rsidRPr="003D21C8">
        <w:t xml:space="preserve">la cantidad máxima de representantes de campo en una junta nacional será de uno menos que la cantidad de </w:t>
      </w:r>
      <w:r w:rsidR="00AF4D96">
        <w:t>los demás</w:t>
      </w:r>
      <w:r w:rsidRPr="003D21C8">
        <w:t xml:space="preserve"> i</w:t>
      </w:r>
      <w:r w:rsidR="00AF4D96">
        <w:t>ntegrantes de la junta nacional</w:t>
      </w:r>
    </w:p>
    <w:p w14:paraId="6A325418" w14:textId="0A764D33" w:rsidR="006050B9" w:rsidRPr="003D21C8" w:rsidRDefault="006050B9" w:rsidP="00E43C90">
      <w:pPr>
        <w:pStyle w:val="Bulletnum"/>
      </w:pPr>
      <w:r w:rsidRPr="003D21C8">
        <w:t>los representantes de campo serán incluidos en el proceso de evaluación junto con los otros oficiales nacionales</w:t>
      </w:r>
    </w:p>
    <w:p w14:paraId="1867086A" w14:textId="5EF3F8A5" w:rsidR="006050B9" w:rsidRPr="003D21C8" w:rsidRDefault="006050B9" w:rsidP="00E43C90">
      <w:pPr>
        <w:pStyle w:val="Bulletnum"/>
      </w:pPr>
      <w:r w:rsidRPr="003D21C8">
        <w:t>cada representante de campo debe entregar a la Oficina Mundial – Internacional un cuestionario de liderazgo completo.</w:t>
      </w:r>
    </w:p>
    <w:p w14:paraId="403BD0D0" w14:textId="4F4550B8" w:rsidR="006050B9" w:rsidRPr="003D21C8" w:rsidRDefault="006050B9" w:rsidP="00E43C90">
      <w:pPr>
        <w:pStyle w:val="Bulletnum"/>
      </w:pPr>
      <w:r w:rsidRPr="003D21C8">
        <w:t xml:space="preserve">Cuando </w:t>
      </w:r>
      <w:r w:rsidRPr="003D21C8">
        <w:rPr>
          <w:u w:val="single"/>
        </w:rPr>
        <w:t>no</w:t>
      </w:r>
      <w:r w:rsidRPr="003D21C8">
        <w:t xml:space="preserve"> son integrantes de la junta nacional con derecho a voto,</w:t>
      </w:r>
    </w:p>
    <w:p w14:paraId="0CAC07EA" w14:textId="07DC4B9A" w:rsidR="005A0040" w:rsidRPr="003D21C8" w:rsidRDefault="006050B9" w:rsidP="00E43C90">
      <w:pPr>
        <w:pStyle w:val="Bulletnum"/>
      </w:pPr>
      <w:r w:rsidRPr="003D21C8">
        <w:t>la junta nacional podrá designar</w:t>
      </w:r>
      <w:r w:rsidR="00AF4D96">
        <w:t xml:space="preserve"> a</w:t>
      </w:r>
      <w:r w:rsidRPr="003D21C8">
        <w:t xml:space="preserve"> tantos representantes de </w:t>
      </w:r>
      <w:r w:rsidR="00AF4D96">
        <w:t>campo como considere necesarios</w:t>
      </w:r>
    </w:p>
    <w:p w14:paraId="7F053DE2" w14:textId="45718B4E" w:rsidR="005A0040" w:rsidRPr="003D21C8" w:rsidRDefault="005A0040" w:rsidP="00E43C90">
      <w:pPr>
        <w:pStyle w:val="Bulletnum"/>
      </w:pPr>
      <w:r w:rsidRPr="003D21C8">
        <w:t xml:space="preserve">no se les requerirá que entreguen cuestionarios de liderazgo a la Oficina Mundial – Depto. de RR. II. Los representantes de campo sí </w:t>
      </w:r>
      <w:r w:rsidR="00AF4D96">
        <w:t>son delegados votantes (electore</w:t>
      </w:r>
      <w:r w:rsidRPr="003D21C8">
        <w:t>s) en las reuniones de negocios nacionales, pero no pueden votar en las reuniones de negocios internacionales.</w:t>
      </w:r>
    </w:p>
    <w:p w14:paraId="3C12BB23" w14:textId="4A8FD8A2" w:rsidR="00DB1E85" w:rsidRPr="008575B7" w:rsidRDefault="005A0040" w:rsidP="003F1853">
      <w:r w:rsidRPr="00165D47">
        <w:rPr>
          <w:rStyle w:val="pointsChar"/>
        </w:rPr>
        <w:t xml:space="preserve">Al dejar el cargo, entrega todo lo que le pertenezca </w:t>
      </w:r>
      <w:proofErr w:type="gramStart"/>
      <w:r w:rsidRPr="00165D47">
        <w:rPr>
          <w:rStyle w:val="pointsChar"/>
        </w:rPr>
        <w:t>a</w:t>
      </w:r>
      <w:proofErr w:type="gramEnd"/>
      <w:r w:rsidRPr="00165D47">
        <w:rPr>
          <w:rStyle w:val="pointsChar"/>
        </w:rPr>
        <w:t xml:space="preserve"> Aglow relacionado con su puesto a la junta nacional.</w:t>
      </w:r>
    </w:p>
    <w:p w14:paraId="3FDB7543" w14:textId="3EBC0290" w:rsidR="00A51F97" w:rsidRPr="00165D47" w:rsidRDefault="00DB1E85" w:rsidP="00C22E69">
      <w:pPr>
        <w:pStyle w:val="Heading1"/>
      </w:pPr>
      <w:r w:rsidRPr="003D21C8">
        <w:br w:type="page"/>
      </w:r>
      <w:bookmarkStart w:id="117" w:name="_Toc133940920"/>
      <w:bookmarkStart w:id="118" w:name="_Toc427916601"/>
      <w:bookmarkStart w:id="119" w:name="_Toc429054207"/>
      <w:bookmarkStart w:id="120" w:name="appointment_ntl_executive_officers"/>
      <w:r w:rsidR="00A51F97" w:rsidRPr="00165D47">
        <w:lastRenderedPageBreak/>
        <w:t>Designación de oficiales nacionales ejecutivos</w:t>
      </w:r>
      <w:bookmarkEnd w:id="117"/>
      <w:r w:rsidRPr="00165D47">
        <w:t xml:space="preserve"> </w:t>
      </w:r>
    </w:p>
    <w:bookmarkEnd w:id="118"/>
    <w:bookmarkEnd w:id="119"/>
    <w:bookmarkEnd w:id="120"/>
    <w:p w14:paraId="26ABE289" w14:textId="1068A9E2" w:rsidR="00DB1E85" w:rsidRPr="003D21C8" w:rsidRDefault="007A0036" w:rsidP="00DB1E85">
      <w:pPr>
        <w:pStyle w:val="subhead"/>
      </w:pPr>
      <w:proofErr w:type="gramStart"/>
      <w:r w:rsidRPr="003D21C8">
        <w:t>Cuándo</w:t>
      </w:r>
      <w:proofErr w:type="gramEnd"/>
      <w:r w:rsidRPr="003D21C8">
        <w:t xml:space="preserve"> hacer las designaciones </w:t>
      </w:r>
    </w:p>
    <w:p w14:paraId="516E3B54" w14:textId="168A401B" w:rsidR="007A0036" w:rsidRPr="003D21C8" w:rsidRDefault="007A0036" w:rsidP="007A0036">
      <w:pPr>
        <w:rPr>
          <w:lang w:val="es-ES_tradnl"/>
        </w:rPr>
      </w:pPr>
      <w:r w:rsidRPr="003D21C8">
        <w:rPr>
          <w:lang w:val="es-ES_tradnl"/>
        </w:rPr>
        <w:t xml:space="preserve">El proceso de designación es necesario </w:t>
      </w:r>
      <w:r w:rsidRPr="003D21C8">
        <w:rPr>
          <w:b/>
          <w:lang w:val="es-ES_tradnl"/>
        </w:rPr>
        <w:t xml:space="preserve">sólo cuando hay una vacante en su junta nacional ejecutiva. </w:t>
      </w:r>
      <w:r w:rsidRPr="003D21C8">
        <w:rPr>
          <w:lang w:val="es-ES_tradnl"/>
        </w:rPr>
        <w:t>La aprobación del nombramiento del oficial es para un período de tres años, pero puede continuar en el puesto siempre que lleve a cabo sus tareas bien y que se sienta llamado a continuar en ese puesto. Si no es así, el puesto vacante puede ser ocupado por alguien más en una de las siguientes maneras:</w:t>
      </w:r>
    </w:p>
    <w:p w14:paraId="48EC2020" w14:textId="77777777" w:rsidR="00627503" w:rsidRPr="003D21C8" w:rsidRDefault="00627503" w:rsidP="00627503">
      <w:pPr>
        <w:rPr>
          <w:b/>
          <w:lang w:val="es-ES_tradnl"/>
        </w:rPr>
      </w:pPr>
      <w:r w:rsidRPr="003D21C8">
        <w:rPr>
          <w:b/>
          <w:lang w:val="es-ES_tradnl"/>
        </w:rPr>
        <w:t>Uno de los otros oficiales nacionales puede llenar la vacante.</w:t>
      </w:r>
    </w:p>
    <w:p w14:paraId="244254B6" w14:textId="3CB12A51" w:rsidR="00E01781" w:rsidRPr="00343E0F" w:rsidRDefault="00627503" w:rsidP="00E43C90">
      <w:pPr>
        <w:pStyle w:val="Bulletnum"/>
      </w:pPr>
      <w:r w:rsidRPr="003D21C8">
        <w:t xml:space="preserve">No es necesario el proceso de nombramiento cuando </w:t>
      </w:r>
      <w:r w:rsidR="00E01781" w:rsidRPr="003D21C8">
        <w:t xml:space="preserve">un oficial actual </w:t>
      </w:r>
      <w:r w:rsidRPr="003D21C8">
        <w:t xml:space="preserve">es quien </w:t>
      </w:r>
      <w:r w:rsidR="00E01781">
        <w:t>ocupa la vacante, siempre que no sea para el puesto d</w:t>
      </w:r>
      <w:r w:rsidRPr="003D21C8">
        <w:t>el presidente nacional.</w:t>
      </w:r>
    </w:p>
    <w:p w14:paraId="6CD2E397" w14:textId="44E6C5E7" w:rsidR="00627503" w:rsidRPr="003D21C8" w:rsidRDefault="00627503" w:rsidP="00E43C90">
      <w:pPr>
        <w:pStyle w:val="Bulletnum"/>
        <w:rPr>
          <w:u w:val="single"/>
        </w:rPr>
      </w:pPr>
      <w:r w:rsidRPr="003D21C8">
        <w:t>El puesto de presidente nacional siempre debe contar co</w:t>
      </w:r>
      <w:r w:rsidR="00343E0F">
        <w:t>n la aprobación de la Presidenta</w:t>
      </w:r>
      <w:r w:rsidRPr="003D21C8">
        <w:t xml:space="preserve"> Internacional/Directora Ejecutiva. </w:t>
      </w:r>
    </w:p>
    <w:p w14:paraId="5CA89B1F" w14:textId="015F43F9" w:rsidR="00627503" w:rsidRPr="003D21C8" w:rsidRDefault="00627503" w:rsidP="00E43C90">
      <w:pPr>
        <w:pStyle w:val="Bulletnum"/>
        <w:rPr>
          <w:u w:val="single"/>
        </w:rPr>
      </w:pPr>
      <w:r w:rsidRPr="003D21C8">
        <w:t>Comuníque</w:t>
      </w:r>
      <w:r w:rsidR="00343E0F">
        <w:t>n</w:t>
      </w:r>
      <w:r w:rsidRPr="003D21C8">
        <w:t>se con la Oficina Mundial – Depto. de RR. II. con sus recomendaciones para el nuevo presidente nacional y serán ellos quienes se lo presente</w:t>
      </w:r>
      <w:r w:rsidR="00343E0F">
        <w:t>n a la Presidenta</w:t>
      </w:r>
      <w:r w:rsidRPr="003D21C8">
        <w:t xml:space="preserve"> Internacional/Directora Ejecutiva.</w:t>
      </w:r>
      <w:r w:rsidR="00F6729B">
        <w:t xml:space="preserve"> </w:t>
      </w:r>
    </w:p>
    <w:p w14:paraId="09D03734" w14:textId="773800F5" w:rsidR="00627503" w:rsidRPr="003D21C8" w:rsidRDefault="00627503" w:rsidP="00E43C90">
      <w:pPr>
        <w:pStyle w:val="Bulletnum"/>
        <w:rPr>
          <w:u w:val="single"/>
        </w:rPr>
      </w:pPr>
      <w:r w:rsidRPr="003D21C8">
        <w:t>Las oficinas centrales se pondrán en contacto con ustedes cuando tengan la apro</w:t>
      </w:r>
      <w:r w:rsidR="00CB3DE6">
        <w:t>bación de parte de la Presidenta</w:t>
      </w:r>
      <w:r w:rsidRPr="003D21C8">
        <w:t xml:space="preserve"> Internacional/Directora Ejecutiva. </w:t>
      </w:r>
    </w:p>
    <w:p w14:paraId="4186C9CC" w14:textId="5F3B232E" w:rsidR="00DB1E85" w:rsidRPr="003D21C8" w:rsidRDefault="00627503" w:rsidP="00165D47">
      <w:pPr>
        <w:rPr>
          <w:b/>
          <w:lang w:val="es-ES_tradnl"/>
        </w:rPr>
      </w:pPr>
      <w:r w:rsidRPr="003D21C8">
        <w:rPr>
          <w:b/>
          <w:lang w:val="es-ES_tradnl"/>
        </w:rPr>
        <w:t>El puesto vacante puede ser ocupado por una persona nueva a la junta nacional.</w:t>
      </w:r>
    </w:p>
    <w:p w14:paraId="6BD9FF35" w14:textId="3A89AA65" w:rsidR="00627503" w:rsidRPr="003D21C8" w:rsidRDefault="00627503" w:rsidP="00E43C90">
      <w:pPr>
        <w:pStyle w:val="Bulletnum"/>
      </w:pPr>
      <w:r w:rsidRPr="003D21C8">
        <w:t>Siga</w:t>
      </w:r>
      <w:r w:rsidR="00CB3DE6">
        <w:t>n</w:t>
      </w:r>
      <w:r w:rsidRPr="003D21C8">
        <w:t xml:space="preserve"> los pasos a continuación para nombrar a un oficial.</w:t>
      </w:r>
    </w:p>
    <w:p w14:paraId="5A8D2F5E" w14:textId="5F2957DE" w:rsidR="00DB1E85" w:rsidRPr="003D21C8" w:rsidRDefault="00CB3DE6" w:rsidP="00165D47">
      <w:pPr>
        <w:rPr>
          <w:b/>
          <w:lang w:val="es-ES_tradnl"/>
        </w:rPr>
      </w:pPr>
      <w:r>
        <w:rPr>
          <w:b/>
          <w:lang w:val="es-ES_tradnl"/>
        </w:rPr>
        <w:t>Cómo designar a un nuevo presidente n</w:t>
      </w:r>
      <w:r w:rsidR="00431885" w:rsidRPr="003D21C8">
        <w:rPr>
          <w:b/>
          <w:lang w:val="es-ES_tradnl"/>
        </w:rPr>
        <w:t xml:space="preserve">acional </w:t>
      </w:r>
    </w:p>
    <w:p w14:paraId="755F0C93" w14:textId="2030E050" w:rsidR="00DB1E85" w:rsidRPr="003D21C8" w:rsidRDefault="00431885" w:rsidP="00E43C90">
      <w:pPr>
        <w:pStyle w:val="Bulletnum"/>
        <w:rPr>
          <w:u w:val="single"/>
        </w:rPr>
      </w:pPr>
      <w:r w:rsidRPr="003D21C8">
        <w:t>El Comité Regional debe estar involucrado en este proceso</w:t>
      </w:r>
      <w:r w:rsidR="00DB1E85" w:rsidRPr="003D21C8">
        <w:t>.</w:t>
      </w:r>
    </w:p>
    <w:p w14:paraId="5A726507" w14:textId="4BA9E4AA" w:rsidR="00DB1E85" w:rsidRPr="003D21C8" w:rsidRDefault="00431885" w:rsidP="00165D47">
      <w:pPr>
        <w:rPr>
          <w:lang w:val="es-ES_tradnl"/>
        </w:rPr>
      </w:pPr>
      <w:r w:rsidRPr="003D21C8">
        <w:rPr>
          <w:b/>
          <w:lang w:val="es-ES_tradnl"/>
        </w:rPr>
        <w:t xml:space="preserve">Cómo designar a nuevos oficiales de la junta nacional </w:t>
      </w:r>
      <w:r w:rsidRPr="003D21C8">
        <w:rPr>
          <w:lang w:val="es-ES_tradnl"/>
        </w:rPr>
        <w:t xml:space="preserve">(que no sea el presidente) </w:t>
      </w:r>
    </w:p>
    <w:p w14:paraId="719AA0AC" w14:textId="285C8C22" w:rsidR="00DB1E85" w:rsidRPr="003D21C8" w:rsidRDefault="00431885" w:rsidP="00DB1E85">
      <w:pPr>
        <w:rPr>
          <w:b/>
          <w:lang w:val="es-ES_tradnl"/>
        </w:rPr>
      </w:pPr>
      <w:r w:rsidRPr="003D21C8">
        <w:rPr>
          <w:b/>
          <w:lang w:val="es-ES_tradnl"/>
        </w:rPr>
        <w:t>La junta ejecutiva nacional:</w:t>
      </w:r>
    </w:p>
    <w:p w14:paraId="51268230" w14:textId="5DB9FAD5" w:rsidR="00431885" w:rsidRPr="003D21C8" w:rsidRDefault="00CC479A" w:rsidP="00E43C90">
      <w:pPr>
        <w:pStyle w:val="Bulletnum"/>
      </w:pPr>
      <w:r>
        <w:t>actúa</w:t>
      </w:r>
      <w:r w:rsidR="00431885" w:rsidRPr="003D21C8">
        <w:t xml:space="preserve"> como un comité de búsqueda para nominar a los prospectos para ocupar</w:t>
      </w:r>
      <w:r>
        <w:t xml:space="preserve"> los cargos de nuevos oficiales</w:t>
      </w:r>
      <w:r w:rsidR="00431885" w:rsidRPr="003D21C8">
        <w:t xml:space="preserve"> (El presidente nacional sirve como dir</w:t>
      </w:r>
      <w:r w:rsidR="00D71007" w:rsidRPr="003D21C8">
        <w:t>ector, a menos que se delegue en alguien más.)</w:t>
      </w:r>
    </w:p>
    <w:p w14:paraId="70320D69" w14:textId="4D9D59AB" w:rsidR="00DB1E85" w:rsidRPr="003D21C8" w:rsidRDefault="00CC479A" w:rsidP="00E43C90">
      <w:pPr>
        <w:pStyle w:val="Bulletnum"/>
        <w:rPr>
          <w:b/>
        </w:rPr>
      </w:pPr>
      <w:r>
        <w:rPr>
          <w:b/>
        </w:rPr>
        <w:t>anuncia</w:t>
      </w:r>
      <w:r w:rsidR="00D71007" w:rsidRPr="003D21C8">
        <w:rPr>
          <w:b/>
        </w:rPr>
        <w:t xml:space="preserve"> los puestos vacantes a las juntas de área y local ejecutiva, </w:t>
      </w:r>
      <w:r w:rsidR="00D71007" w:rsidRPr="003D21C8">
        <w:t>invitándoles a que sometan su listado de</w:t>
      </w:r>
      <w:r>
        <w:t xml:space="preserve"> nombres hasta una fecha límite</w:t>
      </w:r>
      <w:r w:rsidR="00D71007" w:rsidRPr="003D21C8">
        <w:t xml:space="preserve"> (Los oficiales nacionales también pueden enviar nombres.)</w:t>
      </w:r>
      <w:r w:rsidR="00F6729B">
        <w:t xml:space="preserve"> </w:t>
      </w:r>
    </w:p>
    <w:p w14:paraId="4B395966" w14:textId="33BCFE5F" w:rsidR="00DB1E85" w:rsidRPr="003D21C8" w:rsidRDefault="00CC479A" w:rsidP="00E43C90">
      <w:pPr>
        <w:pStyle w:val="Bulletnum"/>
      </w:pPr>
      <w:r>
        <w:t>revisa</w:t>
      </w:r>
      <w:r w:rsidR="00D71007" w:rsidRPr="003D21C8">
        <w:t xml:space="preserve"> los “Requisitos para </w:t>
      </w:r>
      <w:r w:rsidR="00362688" w:rsidRPr="003D21C8">
        <w:t xml:space="preserve">oficiales” en el </w:t>
      </w:r>
      <w:r w:rsidR="00362688" w:rsidRPr="003D21C8">
        <w:rPr>
          <w:i/>
        </w:rPr>
        <w:t>Manual Nacional</w:t>
      </w:r>
      <w:r w:rsidR="00F6729B">
        <w:rPr>
          <w:i/>
        </w:rPr>
        <w:t xml:space="preserve"> </w:t>
      </w:r>
    </w:p>
    <w:p w14:paraId="56465C52" w14:textId="4A047FCE" w:rsidR="00362688" w:rsidRPr="003D21C8" w:rsidRDefault="00CC479A" w:rsidP="00E43C90">
      <w:pPr>
        <w:pStyle w:val="Bulletnum"/>
        <w:rPr>
          <w:b/>
        </w:rPr>
      </w:pPr>
      <w:r>
        <w:rPr>
          <w:b/>
        </w:rPr>
        <w:t>ayuna y ora</w:t>
      </w:r>
      <w:r w:rsidR="00362688" w:rsidRPr="003D21C8">
        <w:rPr>
          <w:b/>
        </w:rPr>
        <w:t xml:space="preserve"> por la guía del Espíritu Santo</w:t>
      </w:r>
      <w:r w:rsidR="00362688" w:rsidRPr="003D21C8">
        <w:t xml:space="preserve"> al considerar los requisitos de cada mujer u</w:t>
      </w:r>
      <w:r>
        <w:t xml:space="preserve"> hombre sugerido para el puesto</w:t>
      </w:r>
    </w:p>
    <w:p w14:paraId="02D95732" w14:textId="757F7550" w:rsidR="00362688" w:rsidRPr="003D21C8" w:rsidRDefault="00CC479A" w:rsidP="00E43C90">
      <w:pPr>
        <w:pStyle w:val="Bulletnum"/>
        <w:rPr>
          <w:b/>
        </w:rPr>
      </w:pPr>
      <w:r>
        <w:rPr>
          <w:b/>
        </w:rPr>
        <w:t>elige a una persona para cada puesto</w:t>
      </w:r>
      <w:r w:rsidR="00362688" w:rsidRPr="003D21C8">
        <w:rPr>
          <w:b/>
        </w:rPr>
        <w:t xml:space="preserve"> </w:t>
      </w:r>
      <w:r w:rsidR="00362688" w:rsidRPr="003D21C8">
        <w:t>(Los integrantes de la junta deben orar unidos hasta llegar a decisiones unánimes.)</w:t>
      </w:r>
    </w:p>
    <w:p w14:paraId="751462C2" w14:textId="6D270A91" w:rsidR="00362688" w:rsidRPr="003D21C8" w:rsidRDefault="00CC479A" w:rsidP="00E43C90">
      <w:pPr>
        <w:pStyle w:val="Bulletnum"/>
      </w:pPr>
      <w:r>
        <w:t>obtiene</w:t>
      </w:r>
      <w:r w:rsidR="00362688" w:rsidRPr="003D21C8">
        <w:t xml:space="preserve"> la aprobación de la Oficina Mundial – Depto. de RR. I</w:t>
      </w:r>
      <w:r>
        <w:t>I. para el puesto de presidente</w:t>
      </w:r>
    </w:p>
    <w:p w14:paraId="4EB3723C" w14:textId="6F10A889" w:rsidR="00362688" w:rsidRPr="003D21C8" w:rsidRDefault="00CC479A" w:rsidP="00E43C90">
      <w:pPr>
        <w:pStyle w:val="Bulletnum"/>
      </w:pPr>
      <w:r>
        <w:t>se comunica</w:t>
      </w:r>
      <w:r w:rsidR="00362688" w:rsidRPr="003D21C8">
        <w:t xml:space="preserve"> con cada oficial elegido para determinar si está disp</w:t>
      </w:r>
      <w:r>
        <w:t>uesto a servir, de ser aprobado (Soliciten que complete</w:t>
      </w:r>
      <w:r w:rsidR="00362688" w:rsidRPr="003D21C8">
        <w:t xml:space="preserve"> un cuestionario de liderazgo.)</w:t>
      </w:r>
    </w:p>
    <w:p w14:paraId="4872D75B" w14:textId="3B14CA4A" w:rsidR="00362688" w:rsidRPr="003D21C8" w:rsidRDefault="00EE1BB3" w:rsidP="00E43C90">
      <w:pPr>
        <w:pStyle w:val="Bulletnum"/>
      </w:pPr>
      <w:r>
        <w:lastRenderedPageBreak/>
        <w:t>planifica</w:t>
      </w:r>
      <w:r w:rsidR="00362688" w:rsidRPr="003D21C8">
        <w:t xml:space="preserve"> un tiempo para que los asesores nacionales ent</w:t>
      </w:r>
      <w:r w:rsidR="00B22152">
        <w:t>r</w:t>
      </w:r>
      <w:r>
        <w:t>evisten a cada posible oficial</w:t>
      </w:r>
      <w:r w:rsidR="00362688" w:rsidRPr="003D21C8">
        <w:t xml:space="preserve"> (Soliciten que todos los asesores firmen los cuestionarios de liderazgo.)</w:t>
      </w:r>
    </w:p>
    <w:p w14:paraId="4DB787E3" w14:textId="73179311" w:rsidR="00362688" w:rsidRPr="003D21C8" w:rsidRDefault="00EE1BB3" w:rsidP="00E43C90">
      <w:pPr>
        <w:pStyle w:val="Bulletnum"/>
      </w:pPr>
      <w:r>
        <w:t>envía</w:t>
      </w:r>
      <w:r w:rsidR="00362688" w:rsidRPr="003D21C8">
        <w:t xml:space="preserve"> los cuestionarios de liderazgos respondidos a la Oficina Mundial –</w:t>
      </w:r>
      <w:r>
        <w:t xml:space="preserve"> Internacional (Se les notifica</w:t>
      </w:r>
      <w:r w:rsidR="00386C64" w:rsidRPr="003D21C8">
        <w:t xml:space="preserve"> cuando se tenga la aprobación final.)</w:t>
      </w:r>
    </w:p>
    <w:p w14:paraId="77491DAB" w14:textId="2D9BC421" w:rsidR="00386C64" w:rsidRPr="003D21C8" w:rsidRDefault="00386C64" w:rsidP="00E43C90">
      <w:pPr>
        <w:pStyle w:val="Bulletnum"/>
        <w:rPr>
          <w:u w:val="single"/>
        </w:rPr>
      </w:pPr>
      <w:r w:rsidRPr="003D21C8">
        <w:t>notifi</w:t>
      </w:r>
      <w:r w:rsidR="00B22152">
        <w:t>c</w:t>
      </w:r>
      <w:r w:rsidR="00EE1BB3">
        <w:t>a</w:t>
      </w:r>
      <w:r w:rsidRPr="003D21C8">
        <w:t xml:space="preserve"> a los nuevos oficiales de la designación lu</w:t>
      </w:r>
      <w:r w:rsidR="00EE1BB3">
        <w:t>ego de contar con la aprobación</w:t>
      </w:r>
    </w:p>
    <w:p w14:paraId="6D45B57E" w14:textId="1D1178DC" w:rsidR="00386C64" w:rsidRPr="003D21C8" w:rsidRDefault="00EE1BB3" w:rsidP="00E43C90">
      <w:pPr>
        <w:pStyle w:val="Bulletnum"/>
        <w:rPr>
          <w:u w:val="single"/>
        </w:rPr>
      </w:pPr>
      <w:r>
        <w:t>anuncia</w:t>
      </w:r>
      <w:r w:rsidR="00386C64" w:rsidRPr="003D21C8">
        <w:t xml:space="preserve"> que se ha completado la designación de un nuevo oficial, luego de haberse completado el </w:t>
      </w:r>
      <w:r>
        <w:t>proceso de aprobación</w:t>
      </w:r>
    </w:p>
    <w:p w14:paraId="2F3AD342" w14:textId="530678D1" w:rsidR="00E43C90" w:rsidRDefault="00EE1BB3" w:rsidP="00E43C90">
      <w:pPr>
        <w:pStyle w:val="Bulletnum"/>
      </w:pPr>
      <w:r>
        <w:t>notifica</w:t>
      </w:r>
      <w:r w:rsidR="00386C64" w:rsidRPr="003D21C8">
        <w:t xml:space="preserve"> la designación</w:t>
      </w:r>
      <w:r>
        <w:t xml:space="preserve"> a las juntas locales y de área</w:t>
      </w:r>
    </w:p>
    <w:p w14:paraId="21B93E20" w14:textId="5E7447D0" w:rsidR="00DB1E85" w:rsidRPr="003D21C8" w:rsidRDefault="00E43C90" w:rsidP="00E5580D">
      <w:pPr>
        <w:spacing w:before="0" w:after="0"/>
        <w:jc w:val="left"/>
        <w:rPr>
          <w:b/>
          <w:i/>
          <w:sz w:val="18"/>
          <w:szCs w:val="18"/>
          <w:lang w:val="es-ES_tradnl"/>
        </w:rPr>
        <w:sectPr w:rsidR="00DB1E85" w:rsidRPr="003D21C8" w:rsidSect="00831EC8">
          <w:footerReference w:type="default" r:id="rId13"/>
          <w:type w:val="nextColumn"/>
          <w:pgSz w:w="11907" w:h="16839" w:code="9"/>
          <w:pgMar w:top="1152" w:right="1152" w:bottom="720" w:left="1152" w:header="720" w:footer="432" w:gutter="0"/>
          <w:cols w:space="720"/>
          <w:docGrid w:linePitch="326"/>
        </w:sectPr>
      </w:pPr>
      <w:r>
        <w:br w:type="page"/>
      </w:r>
    </w:p>
    <w:p w14:paraId="09F6172E" w14:textId="65C54DCC" w:rsidR="00DB1E85" w:rsidRPr="003D21C8" w:rsidRDefault="00683655" w:rsidP="008575B7">
      <w:pPr>
        <w:pStyle w:val="section"/>
      </w:pPr>
      <w:bookmarkStart w:id="121" w:name="_Toc427916602"/>
      <w:bookmarkStart w:id="122" w:name="_Toc429054210"/>
      <w:bookmarkStart w:id="123" w:name="_Toc312658121"/>
      <w:bookmarkStart w:id="124" w:name="_Toc133940921"/>
      <w:r w:rsidRPr="003D21C8">
        <w:lastRenderedPageBreak/>
        <w:t>SECCIÓN</w:t>
      </w:r>
      <w:r w:rsidR="00DB1E85" w:rsidRPr="003D21C8">
        <w:t xml:space="preserve"> 3</w:t>
      </w:r>
      <w:bookmarkEnd w:id="121"/>
      <w:bookmarkEnd w:id="122"/>
      <w:bookmarkEnd w:id="123"/>
      <w:bookmarkEnd w:id="124"/>
    </w:p>
    <w:p w14:paraId="40E3EFF7" w14:textId="7CF9FC7C" w:rsidR="00DB1E85" w:rsidRPr="003D21C8" w:rsidRDefault="00AC30D9" w:rsidP="00C22E69">
      <w:pPr>
        <w:pStyle w:val="title-TOC-level1"/>
      </w:pPr>
      <w:bookmarkStart w:id="125" w:name="evaluating_natl_board_effect_sec3"/>
      <w:bookmarkStart w:id="126" w:name="_Toc133940922"/>
      <w:bookmarkEnd w:id="125"/>
      <w:r w:rsidRPr="003D21C8">
        <w:t>Cómo evaluar la efectividad de la Junta Nacional</w:t>
      </w:r>
      <w:bookmarkEnd w:id="126"/>
    </w:p>
    <w:p w14:paraId="0379AFAD" w14:textId="5A8D1426" w:rsidR="00DB1E85" w:rsidRPr="003D21C8" w:rsidRDefault="00DB1E85" w:rsidP="00DB1E85">
      <w:pPr>
        <w:jc w:val="center"/>
        <w:rPr>
          <w:b/>
          <w:lang w:val="es-ES_tradnl"/>
        </w:rPr>
      </w:pPr>
      <w:r w:rsidRPr="003D21C8">
        <w:rPr>
          <w:b/>
          <w:lang w:val="es-ES_tradnl"/>
        </w:rPr>
        <w:t>(</w:t>
      </w:r>
      <w:r w:rsidR="00AC30D9" w:rsidRPr="003D21C8">
        <w:rPr>
          <w:b/>
          <w:lang w:val="es-ES_tradnl"/>
        </w:rPr>
        <w:t>Instrucciones para la Junta Nacional</w:t>
      </w:r>
      <w:r w:rsidRPr="003D21C8">
        <w:rPr>
          <w:b/>
          <w:lang w:val="es-ES_tradnl"/>
        </w:rPr>
        <w:t>)</w:t>
      </w:r>
    </w:p>
    <w:p w14:paraId="5B6F97CD" w14:textId="576446F9" w:rsidR="00AC30D9" w:rsidRPr="003D21C8" w:rsidRDefault="00AC30D9" w:rsidP="00DB1E85">
      <w:pPr>
        <w:rPr>
          <w:lang w:val="es-ES_tradnl"/>
        </w:rPr>
      </w:pPr>
      <w:r w:rsidRPr="003D21C8">
        <w:rPr>
          <w:lang w:val="es-ES_tradnl"/>
        </w:rPr>
        <w:t xml:space="preserve">La evaluación de los oficiales de la junta nacional ejecutiva debe realizarse </w:t>
      </w:r>
      <w:r w:rsidR="006744F8">
        <w:rPr>
          <w:lang w:val="es-ES_tradnl"/>
        </w:rPr>
        <w:t>en</w:t>
      </w:r>
      <w:r w:rsidRPr="003D21C8">
        <w:rPr>
          <w:lang w:val="es-ES_tradnl"/>
        </w:rPr>
        <w:t xml:space="preserve"> septiembre.</w:t>
      </w:r>
    </w:p>
    <w:p w14:paraId="535D02D1" w14:textId="7F873B39" w:rsidR="00DB1E85" w:rsidRPr="003D21C8" w:rsidRDefault="00AC30D9" w:rsidP="009561AA">
      <w:pPr>
        <w:pStyle w:val="Heading2"/>
      </w:pPr>
      <w:bookmarkStart w:id="127" w:name="_Toc133940923"/>
      <w:bookmarkStart w:id="128" w:name="_Toc427916603"/>
      <w:bookmarkStart w:id="129" w:name="_Toc429054212"/>
      <w:r w:rsidRPr="003D21C8">
        <w:t>Propósitos de la evaluación</w:t>
      </w:r>
      <w:bookmarkEnd w:id="127"/>
      <w:r w:rsidR="00DB1E85" w:rsidRPr="003D21C8">
        <w:t xml:space="preserve"> </w:t>
      </w:r>
      <w:bookmarkEnd w:id="128"/>
      <w:bookmarkEnd w:id="129"/>
    </w:p>
    <w:p w14:paraId="01F7E801" w14:textId="1E8C303A" w:rsidR="00AC30D9" w:rsidRPr="003D21C8" w:rsidRDefault="00AC30D9" w:rsidP="00E43C90">
      <w:pPr>
        <w:pStyle w:val="Bulletnum"/>
        <w:rPr>
          <w:b/>
          <w:u w:val="single"/>
        </w:rPr>
      </w:pPr>
      <w:r w:rsidRPr="003D21C8">
        <w:t>edificar, motivar y fortalecer al oficial individual</w:t>
      </w:r>
    </w:p>
    <w:p w14:paraId="0322EDF4" w14:textId="69BC01A1" w:rsidR="00AC30D9" w:rsidRPr="003D21C8" w:rsidRDefault="00AC30D9" w:rsidP="00E43C90">
      <w:pPr>
        <w:pStyle w:val="Bulletnum"/>
        <w:rPr>
          <w:b/>
          <w:u w:val="single"/>
        </w:rPr>
      </w:pPr>
      <w:r w:rsidRPr="003D21C8">
        <w:t>evaluar y confirmar la efectividad del oficial, su unción y relaciones de trabajo</w:t>
      </w:r>
    </w:p>
    <w:p w14:paraId="77CC0A81" w14:textId="074868CF" w:rsidR="00AC30D9" w:rsidRPr="003D21C8" w:rsidRDefault="00AC30D9" w:rsidP="00E43C90">
      <w:pPr>
        <w:pStyle w:val="Bulletnum"/>
        <w:rPr>
          <w:b/>
          <w:u w:val="single"/>
        </w:rPr>
      </w:pPr>
      <w:r w:rsidRPr="003D21C8">
        <w:t>evaluar el desempeño del oficial como integrante de un equipo de trabajo</w:t>
      </w:r>
    </w:p>
    <w:p w14:paraId="6C97669C" w14:textId="453DD97B" w:rsidR="00AC30D9" w:rsidRPr="003D21C8" w:rsidRDefault="00AC30D9" w:rsidP="00E43C90">
      <w:pPr>
        <w:pStyle w:val="Bulletnum"/>
        <w:rPr>
          <w:b/>
          <w:u w:val="single"/>
        </w:rPr>
      </w:pPr>
      <w:r w:rsidRPr="003D21C8">
        <w:t>evaluar el desempeño del trabajo del oficial en lo relativo a su posición en el ministerio</w:t>
      </w:r>
    </w:p>
    <w:p w14:paraId="5D4D73AC" w14:textId="2C398985" w:rsidR="00DB1E85" w:rsidRPr="003D21C8" w:rsidRDefault="00774581" w:rsidP="009561AA">
      <w:pPr>
        <w:pStyle w:val="Heading2"/>
      </w:pPr>
      <w:bookmarkStart w:id="130" w:name="_Toc133940924"/>
      <w:bookmarkStart w:id="131" w:name="_Toc427916604"/>
      <w:bookmarkStart w:id="132" w:name="_Toc429054213"/>
      <w:r w:rsidRPr="003D21C8">
        <w:t>Pasos para la evaluación</w:t>
      </w:r>
      <w:bookmarkEnd w:id="130"/>
      <w:r w:rsidRPr="003D21C8">
        <w:t xml:space="preserve"> </w:t>
      </w:r>
      <w:bookmarkEnd w:id="131"/>
      <w:bookmarkEnd w:id="132"/>
    </w:p>
    <w:p w14:paraId="7F5B7D93" w14:textId="6FFF712B" w:rsidR="00DB1E85" w:rsidRPr="00562C92" w:rsidRDefault="00774581" w:rsidP="00562C92">
      <w:pPr>
        <w:pStyle w:val="Bullets-number"/>
        <w:numPr>
          <w:ilvl w:val="0"/>
          <w:numId w:val="51"/>
        </w:numPr>
        <w:ind w:left="360"/>
        <w:rPr>
          <w:b/>
        </w:rPr>
      </w:pPr>
      <w:r w:rsidRPr="00562C92">
        <w:rPr>
          <w:b/>
        </w:rPr>
        <w:t xml:space="preserve">Cada oficial de la junta nacional será evaluado una vez cada tres años </w:t>
      </w:r>
    </w:p>
    <w:p w14:paraId="73ED6669" w14:textId="77DE791E" w:rsidR="00DB1E85" w:rsidRPr="003D21C8" w:rsidRDefault="00774581" w:rsidP="00DB1E85">
      <w:pPr>
        <w:rPr>
          <w:lang w:val="es-ES_tradnl"/>
        </w:rPr>
      </w:pPr>
      <w:r w:rsidRPr="003D21C8">
        <w:rPr>
          <w:lang w:val="es-ES_tradnl"/>
        </w:rPr>
        <w:t>Sin importar cuándo hayan tomado posesión del cargo, los oficiales serán evaluados según el siguiente calendario sugerido</w:t>
      </w:r>
      <w:r w:rsidR="00DB1E85" w:rsidRPr="003D21C8">
        <w:rPr>
          <w:lang w:val="es-ES_tradnl"/>
        </w:rPr>
        <w:t>:</w:t>
      </w:r>
    </w:p>
    <w:p w14:paraId="757ECDA4" w14:textId="2C6A853A" w:rsidR="00DB1E85" w:rsidRPr="003D21C8" w:rsidRDefault="00774581" w:rsidP="00DB1E85">
      <w:pPr>
        <w:pStyle w:val="points"/>
        <w:rPr>
          <w:lang w:val="es-ES_tradnl"/>
        </w:rPr>
      </w:pPr>
      <w:r w:rsidRPr="003D21C8">
        <w:rPr>
          <w:lang w:val="es-ES_tradnl"/>
        </w:rPr>
        <w:t>Primer año</w:t>
      </w:r>
    </w:p>
    <w:p w14:paraId="1CA40464" w14:textId="0D85CD74" w:rsidR="00DB1E85" w:rsidRPr="003D21C8" w:rsidRDefault="00DB1E85" w:rsidP="00562C92">
      <w:pPr>
        <w:spacing w:before="0" w:after="80"/>
        <w:rPr>
          <w:lang w:val="es-ES_tradnl"/>
        </w:rPr>
      </w:pPr>
      <w:r w:rsidRPr="003D21C8">
        <w:rPr>
          <w:lang w:val="es-ES_tradnl"/>
        </w:rPr>
        <w:tab/>
        <w:t>President</w:t>
      </w:r>
      <w:r w:rsidR="00774581" w:rsidRPr="003D21C8">
        <w:rPr>
          <w:lang w:val="es-ES_tradnl"/>
        </w:rPr>
        <w:t>e</w:t>
      </w:r>
    </w:p>
    <w:p w14:paraId="5B4934E3" w14:textId="507538B4" w:rsidR="00DB1E85" w:rsidRPr="003D21C8" w:rsidRDefault="00DB1E85" w:rsidP="00562C92">
      <w:pPr>
        <w:spacing w:before="0" w:after="80"/>
        <w:rPr>
          <w:lang w:val="es-ES_tradnl"/>
        </w:rPr>
      </w:pPr>
      <w:r w:rsidRPr="003D21C8">
        <w:rPr>
          <w:lang w:val="es-ES_tradnl"/>
        </w:rPr>
        <w:tab/>
      </w:r>
      <w:r w:rsidR="00774581" w:rsidRPr="003D21C8">
        <w:rPr>
          <w:lang w:val="es-ES_tradnl"/>
        </w:rPr>
        <w:t>Coordinador de extensión</w:t>
      </w:r>
    </w:p>
    <w:p w14:paraId="227ECA06" w14:textId="61FAF430" w:rsidR="00DB1E85" w:rsidRPr="003D21C8" w:rsidRDefault="00DB1E85" w:rsidP="00562C92">
      <w:pPr>
        <w:spacing w:before="0" w:after="80"/>
        <w:rPr>
          <w:lang w:val="es-ES_tradnl"/>
        </w:rPr>
      </w:pPr>
      <w:r w:rsidRPr="003D21C8">
        <w:rPr>
          <w:lang w:val="es-ES_tradnl"/>
        </w:rPr>
        <w:tab/>
        <w:t>C</w:t>
      </w:r>
      <w:r w:rsidR="00774581" w:rsidRPr="003D21C8">
        <w:rPr>
          <w:lang w:val="es-ES_tradnl"/>
        </w:rPr>
        <w:t xml:space="preserve">oordinador de conferencias y retiros </w:t>
      </w:r>
    </w:p>
    <w:p w14:paraId="75190EAF" w14:textId="2DBE6AFB" w:rsidR="00DB1E85" w:rsidRPr="003D21C8" w:rsidRDefault="00DB1E85" w:rsidP="00562C92">
      <w:pPr>
        <w:spacing w:before="0" w:after="80"/>
        <w:rPr>
          <w:lang w:val="es-ES_tradnl"/>
        </w:rPr>
      </w:pPr>
      <w:r w:rsidRPr="003D21C8">
        <w:rPr>
          <w:lang w:val="es-ES_tradnl"/>
        </w:rPr>
        <w:tab/>
      </w:r>
      <w:r w:rsidR="00774581" w:rsidRPr="003D21C8">
        <w:rPr>
          <w:lang w:val="es-ES_tradnl"/>
        </w:rPr>
        <w:t>Coordinador de ministerios</w:t>
      </w:r>
    </w:p>
    <w:p w14:paraId="5D554CDA" w14:textId="15E8548E" w:rsidR="00DB1E85" w:rsidRPr="003D21C8" w:rsidRDefault="00DB1E85" w:rsidP="00562C92">
      <w:pPr>
        <w:spacing w:before="0" w:after="80"/>
        <w:rPr>
          <w:lang w:val="es-ES_tradnl"/>
        </w:rPr>
      </w:pPr>
      <w:r w:rsidRPr="003D21C8">
        <w:rPr>
          <w:lang w:val="es-ES_tradnl"/>
        </w:rPr>
        <w:tab/>
      </w:r>
      <w:r w:rsidR="00774581" w:rsidRPr="003D21C8">
        <w:rPr>
          <w:lang w:val="es-ES_tradnl"/>
        </w:rPr>
        <w:t xml:space="preserve">Secretario </w:t>
      </w:r>
    </w:p>
    <w:p w14:paraId="2C723C03" w14:textId="2DF568F6" w:rsidR="00DB1E85" w:rsidRPr="003D21C8" w:rsidRDefault="00DB1E85" w:rsidP="00562C92">
      <w:pPr>
        <w:spacing w:before="0" w:after="80"/>
        <w:rPr>
          <w:lang w:val="es-ES_tradnl"/>
        </w:rPr>
      </w:pPr>
      <w:r w:rsidRPr="003D21C8">
        <w:rPr>
          <w:lang w:val="es-ES_tradnl"/>
        </w:rPr>
        <w:tab/>
      </w:r>
      <w:r w:rsidR="00774581" w:rsidRPr="003D21C8">
        <w:rPr>
          <w:lang w:val="es-ES_tradnl"/>
        </w:rPr>
        <w:t>Mitad de los representantes</w:t>
      </w:r>
      <w:r w:rsidR="0077503F" w:rsidRPr="003D21C8">
        <w:rPr>
          <w:lang w:val="es-ES_tradnl"/>
        </w:rPr>
        <w:t xml:space="preserve"> nacionales</w:t>
      </w:r>
      <w:r w:rsidR="00774581" w:rsidRPr="003D21C8">
        <w:rPr>
          <w:lang w:val="es-ES_tradnl"/>
        </w:rPr>
        <w:t xml:space="preserve"> de campo</w:t>
      </w:r>
      <w:r w:rsidRPr="003D21C8">
        <w:rPr>
          <w:lang w:val="es-ES_tradnl"/>
        </w:rPr>
        <w:t xml:space="preserve"> (</w:t>
      </w:r>
      <w:r w:rsidR="0077503F" w:rsidRPr="003D21C8">
        <w:rPr>
          <w:lang w:val="es-ES_tradnl"/>
        </w:rPr>
        <w:t>si es que pueden votar en la junta</w:t>
      </w:r>
      <w:r w:rsidRPr="003D21C8">
        <w:rPr>
          <w:lang w:val="es-ES_tradnl"/>
        </w:rPr>
        <w:t>)</w:t>
      </w:r>
    </w:p>
    <w:p w14:paraId="3574F963" w14:textId="37FE8EDA" w:rsidR="00DB1E85" w:rsidRPr="003D21C8" w:rsidRDefault="0077503F" w:rsidP="00DB1E85">
      <w:pPr>
        <w:pStyle w:val="points"/>
        <w:rPr>
          <w:lang w:val="es-ES_tradnl"/>
        </w:rPr>
      </w:pPr>
      <w:r w:rsidRPr="003D21C8">
        <w:rPr>
          <w:lang w:val="es-ES_tradnl"/>
        </w:rPr>
        <w:t>Segundo año</w:t>
      </w:r>
    </w:p>
    <w:p w14:paraId="63900A94" w14:textId="2498F710" w:rsidR="00DB1E85" w:rsidRPr="003D21C8" w:rsidRDefault="00DB1E85" w:rsidP="00562C92">
      <w:pPr>
        <w:spacing w:before="0" w:after="80"/>
        <w:rPr>
          <w:lang w:val="es-ES_tradnl"/>
        </w:rPr>
      </w:pPr>
      <w:r w:rsidRPr="003D21C8">
        <w:rPr>
          <w:lang w:val="es-ES_tradnl"/>
        </w:rPr>
        <w:tab/>
      </w:r>
      <w:r w:rsidR="0077503F" w:rsidRPr="003D21C8">
        <w:rPr>
          <w:lang w:val="es-ES_tradnl"/>
        </w:rPr>
        <w:t>Vice</w:t>
      </w:r>
      <w:r w:rsidRPr="003D21C8">
        <w:rPr>
          <w:lang w:val="es-ES_tradnl"/>
        </w:rPr>
        <w:t>president</w:t>
      </w:r>
      <w:r w:rsidR="0077503F" w:rsidRPr="003D21C8">
        <w:rPr>
          <w:lang w:val="es-ES_tradnl"/>
        </w:rPr>
        <w:t>e</w:t>
      </w:r>
      <w:r w:rsidRPr="003D21C8">
        <w:rPr>
          <w:lang w:val="es-ES_tradnl"/>
        </w:rPr>
        <w:t>/</w:t>
      </w:r>
      <w:r w:rsidR="0077503F" w:rsidRPr="003D21C8">
        <w:rPr>
          <w:lang w:val="es-ES_tradnl"/>
        </w:rPr>
        <w:t>Coordinador de desarrollo de liderazgo</w:t>
      </w:r>
      <w:r w:rsidR="00F6729B">
        <w:rPr>
          <w:lang w:val="es-ES_tradnl"/>
        </w:rPr>
        <w:t xml:space="preserve"> </w:t>
      </w:r>
    </w:p>
    <w:p w14:paraId="27F2B1C6" w14:textId="25CF523B" w:rsidR="00DB1E85" w:rsidRPr="003D21C8" w:rsidRDefault="00DB1E85" w:rsidP="00562C92">
      <w:pPr>
        <w:spacing w:before="0" w:after="80"/>
        <w:rPr>
          <w:lang w:val="es-ES_tradnl"/>
        </w:rPr>
      </w:pPr>
      <w:r w:rsidRPr="003D21C8">
        <w:rPr>
          <w:lang w:val="es-ES_tradnl"/>
        </w:rPr>
        <w:tab/>
      </w:r>
      <w:r w:rsidR="0077503F" w:rsidRPr="003D21C8">
        <w:rPr>
          <w:lang w:val="es-ES_tradnl"/>
        </w:rPr>
        <w:t>Coordinador administrativo</w:t>
      </w:r>
      <w:r w:rsidR="00F6729B">
        <w:rPr>
          <w:lang w:val="es-ES_tradnl"/>
        </w:rPr>
        <w:t xml:space="preserve"> </w:t>
      </w:r>
    </w:p>
    <w:p w14:paraId="249AC2E3" w14:textId="1917816A" w:rsidR="00DB1E85" w:rsidRPr="003D21C8" w:rsidRDefault="00DB1E85" w:rsidP="00562C92">
      <w:pPr>
        <w:spacing w:before="0" w:after="80"/>
        <w:rPr>
          <w:lang w:val="es-ES_tradnl"/>
        </w:rPr>
      </w:pPr>
      <w:r w:rsidRPr="003D21C8">
        <w:rPr>
          <w:lang w:val="es-ES_tradnl"/>
        </w:rPr>
        <w:tab/>
      </w:r>
      <w:r w:rsidR="0077503F" w:rsidRPr="003D21C8">
        <w:rPr>
          <w:lang w:val="es-ES_tradnl"/>
        </w:rPr>
        <w:t>Coordinador de publicaciones</w:t>
      </w:r>
      <w:r w:rsidRPr="003D21C8">
        <w:rPr>
          <w:lang w:val="es-ES_tradnl"/>
        </w:rPr>
        <w:t xml:space="preserve"> </w:t>
      </w:r>
    </w:p>
    <w:p w14:paraId="60333CA7" w14:textId="6CED2D76" w:rsidR="00DB1E85" w:rsidRPr="003D21C8" w:rsidRDefault="00DB1E85" w:rsidP="00562C92">
      <w:pPr>
        <w:spacing w:before="0" w:after="80"/>
        <w:rPr>
          <w:lang w:val="es-ES_tradnl"/>
        </w:rPr>
      </w:pPr>
      <w:r w:rsidRPr="003D21C8">
        <w:rPr>
          <w:lang w:val="es-ES_tradnl"/>
        </w:rPr>
        <w:tab/>
      </w:r>
      <w:r w:rsidR="0077503F" w:rsidRPr="003D21C8">
        <w:rPr>
          <w:lang w:val="es-ES_tradnl"/>
        </w:rPr>
        <w:t>Coordinador de afiliaciones</w:t>
      </w:r>
      <w:r w:rsidRPr="003D21C8">
        <w:rPr>
          <w:lang w:val="es-ES_tradnl"/>
        </w:rPr>
        <w:t xml:space="preserve"> </w:t>
      </w:r>
    </w:p>
    <w:p w14:paraId="28AAC9BB" w14:textId="33B2450B" w:rsidR="00DB1E85" w:rsidRPr="003D21C8" w:rsidRDefault="00DB1E85" w:rsidP="00562C92">
      <w:pPr>
        <w:spacing w:before="0" w:after="80"/>
        <w:rPr>
          <w:lang w:val="es-ES_tradnl"/>
        </w:rPr>
      </w:pPr>
      <w:r w:rsidRPr="003D21C8">
        <w:rPr>
          <w:lang w:val="es-ES_tradnl"/>
        </w:rPr>
        <w:tab/>
      </w:r>
      <w:r w:rsidR="0077503F" w:rsidRPr="003D21C8">
        <w:rPr>
          <w:lang w:val="es-ES_tradnl"/>
        </w:rPr>
        <w:t>Tesorero</w:t>
      </w:r>
    </w:p>
    <w:p w14:paraId="08850E8B" w14:textId="77777777" w:rsidR="0077503F" w:rsidRPr="003D21C8" w:rsidRDefault="0077503F" w:rsidP="00562C92">
      <w:pPr>
        <w:spacing w:before="0" w:after="80"/>
        <w:rPr>
          <w:lang w:val="es-ES_tradnl"/>
        </w:rPr>
      </w:pPr>
      <w:r w:rsidRPr="003D21C8">
        <w:rPr>
          <w:lang w:val="es-ES_tradnl"/>
        </w:rPr>
        <w:tab/>
        <w:t>Mitad de los representantes nacionales de campo (si es que pueden votar en la junta)</w:t>
      </w:r>
    </w:p>
    <w:p w14:paraId="03754A4F" w14:textId="4BA308E0" w:rsidR="00DB1E85" w:rsidRPr="003D21C8" w:rsidRDefault="0077503F" w:rsidP="00DB1E85">
      <w:pPr>
        <w:pStyle w:val="points"/>
        <w:rPr>
          <w:lang w:val="es-ES_tradnl"/>
        </w:rPr>
      </w:pPr>
      <w:r w:rsidRPr="003D21C8">
        <w:rPr>
          <w:lang w:val="es-ES_tradnl"/>
        </w:rPr>
        <w:t>Tercer año</w:t>
      </w:r>
    </w:p>
    <w:p w14:paraId="45B05938" w14:textId="14FCCAD5" w:rsidR="00DB1E85" w:rsidRPr="003D21C8" w:rsidRDefault="00DB1E85" w:rsidP="00DB1E85">
      <w:pPr>
        <w:spacing w:after="80"/>
        <w:rPr>
          <w:lang w:val="es-ES_tradnl"/>
        </w:rPr>
      </w:pPr>
      <w:r w:rsidRPr="003D21C8">
        <w:rPr>
          <w:lang w:val="es-ES_tradnl"/>
        </w:rPr>
        <w:tab/>
      </w:r>
      <w:r w:rsidR="0077503F" w:rsidRPr="003D21C8">
        <w:rPr>
          <w:lang w:val="es-ES_tradnl"/>
        </w:rPr>
        <w:t>No se realizan evaluaciones</w:t>
      </w:r>
    </w:p>
    <w:p w14:paraId="40FDF71D" w14:textId="59F3A6D6" w:rsidR="005B29B6" w:rsidRDefault="0077503F" w:rsidP="00DB1E85">
      <w:pPr>
        <w:rPr>
          <w:lang w:val="es-ES_tradnl"/>
        </w:rPr>
      </w:pPr>
      <w:r w:rsidRPr="003D21C8">
        <w:rPr>
          <w:lang w:val="es-ES_tradnl"/>
        </w:rPr>
        <w:t>El ciclo de evaluaciones se repite con la evaluación del primer grupo de oficiales</w:t>
      </w:r>
      <w:r w:rsidR="00CC78A3">
        <w:rPr>
          <w:lang w:val="es-ES_tradnl"/>
        </w:rPr>
        <w:t>,</w:t>
      </w:r>
      <w:r w:rsidRPr="003D21C8">
        <w:rPr>
          <w:lang w:val="es-ES_tradnl"/>
        </w:rPr>
        <w:t xml:space="preserve"> el año siguiente (o</w:t>
      </w:r>
      <w:r w:rsidR="00CC78A3">
        <w:rPr>
          <w:lang w:val="es-ES_tradnl"/>
        </w:rPr>
        <w:t>,</w:t>
      </w:r>
      <w:r w:rsidRPr="003D21C8">
        <w:rPr>
          <w:lang w:val="es-ES_tradnl"/>
        </w:rPr>
        <w:t xml:space="preserve"> cuarto año). </w:t>
      </w:r>
    </w:p>
    <w:p w14:paraId="73543CCD" w14:textId="77777777" w:rsidR="005B29B6" w:rsidRDefault="005B29B6">
      <w:pPr>
        <w:spacing w:before="0" w:after="0"/>
        <w:jc w:val="left"/>
        <w:rPr>
          <w:lang w:val="es-ES_tradnl"/>
        </w:rPr>
      </w:pPr>
      <w:r>
        <w:rPr>
          <w:lang w:val="es-ES_tradnl"/>
        </w:rPr>
        <w:br w:type="page"/>
      </w:r>
    </w:p>
    <w:p w14:paraId="09CE3D2F" w14:textId="14EC7C7F" w:rsidR="00DB1E85" w:rsidRPr="00544E9E" w:rsidRDefault="0077503F" w:rsidP="00DB1E85">
      <w:pPr>
        <w:pStyle w:val="Heading2"/>
        <w:rPr>
          <w:lang w:val="es-ES_tradnl"/>
        </w:rPr>
      </w:pPr>
      <w:bookmarkStart w:id="133" w:name="_Toc133940925"/>
      <w:bookmarkStart w:id="134" w:name="_Toc427916605"/>
      <w:bookmarkStart w:id="135" w:name="_Toc429054214"/>
      <w:r w:rsidRPr="00544E9E">
        <w:rPr>
          <w:lang w:val="es-ES_tradnl"/>
        </w:rPr>
        <w:lastRenderedPageBreak/>
        <w:t xml:space="preserve">Designación del comité nacional de </w:t>
      </w:r>
      <w:r w:rsidR="00425E84" w:rsidRPr="00544E9E">
        <w:rPr>
          <w:lang w:val="es-ES_tradnl"/>
        </w:rPr>
        <w:t>evaluación</w:t>
      </w:r>
      <w:bookmarkEnd w:id="133"/>
      <w:r w:rsidR="00F6729B">
        <w:rPr>
          <w:lang w:val="es-ES_tradnl"/>
        </w:rPr>
        <w:t xml:space="preserve"> </w:t>
      </w:r>
      <w:bookmarkEnd w:id="134"/>
      <w:bookmarkEnd w:id="135"/>
    </w:p>
    <w:p w14:paraId="3BE9A64E" w14:textId="07EA6F53" w:rsidR="00425E84" w:rsidRPr="00544E9E" w:rsidRDefault="00425E84" w:rsidP="00562C92">
      <w:pPr>
        <w:pStyle w:val="Bullets-number"/>
        <w:numPr>
          <w:ilvl w:val="0"/>
          <w:numId w:val="51"/>
        </w:numPr>
        <w:spacing w:before="0"/>
        <w:ind w:left="360"/>
      </w:pPr>
      <w:r w:rsidRPr="00562C92">
        <w:rPr>
          <w:b/>
        </w:rPr>
        <w:t>La junta nacional ejecutiva designa al comité nacional de evaluación – conformado por los siguientes integrantes</w:t>
      </w:r>
      <w:r w:rsidRPr="00544E9E">
        <w:t>:</w:t>
      </w:r>
    </w:p>
    <w:p w14:paraId="2C1454BF" w14:textId="6E239A12" w:rsidR="00425E84" w:rsidRPr="00544E9E" w:rsidRDefault="00425E84" w:rsidP="00E43C90">
      <w:pPr>
        <w:pStyle w:val="Bulletnum"/>
      </w:pPr>
      <w:r w:rsidRPr="00544E9E">
        <w:t>Presidente de la junta nacional</w:t>
      </w:r>
      <w:r w:rsidR="00CC78A3">
        <w:t>,</w:t>
      </w:r>
      <w:r w:rsidRPr="00544E9E">
        <w:t xml:space="preserve"> que sirve como director del comité. (El presidente es el último en ser evaluado en el año de </w:t>
      </w:r>
      <w:r w:rsidR="002939F5" w:rsidRPr="00544E9E">
        <w:t>que le corresponda</w:t>
      </w:r>
      <w:r w:rsidRPr="00544E9E">
        <w:t>. De esta forma puede servir como director hasta el momento de ser evaluado. El asesor actuará como director durante la evaluación del presidente.)</w:t>
      </w:r>
    </w:p>
    <w:p w14:paraId="551A5441" w14:textId="66DA984D" w:rsidR="00425E84" w:rsidRPr="00544E9E" w:rsidRDefault="00425E84" w:rsidP="00E43C90">
      <w:pPr>
        <w:pStyle w:val="Bulletnum"/>
      </w:pPr>
      <w:r w:rsidRPr="00544E9E">
        <w:t>Dos oficiales de la junta nacional que no estén siendo evaluados (uno sirve como Secretario del Comité de Evaluación</w:t>
      </w:r>
      <w:r w:rsidR="00024B40" w:rsidRPr="00544E9E">
        <w:t>)</w:t>
      </w:r>
      <w:r w:rsidR="00CC78A3">
        <w:t>.</w:t>
      </w:r>
    </w:p>
    <w:p w14:paraId="116E10C7" w14:textId="5940B9A4" w:rsidR="00024B40" w:rsidRPr="00544E9E" w:rsidRDefault="00024B40" w:rsidP="00E43C90">
      <w:pPr>
        <w:pStyle w:val="Bulletnum"/>
      </w:pPr>
      <w:r w:rsidRPr="00544E9E">
        <w:t>Un asesor de la junta nacional</w:t>
      </w:r>
    </w:p>
    <w:p w14:paraId="29C081CF" w14:textId="6B11B43C" w:rsidR="00024B40" w:rsidRPr="00544E9E" w:rsidRDefault="00024B40" w:rsidP="00E43C90">
      <w:pPr>
        <w:pStyle w:val="Bulletnum"/>
      </w:pPr>
      <w:r w:rsidRPr="00544E9E">
        <w:t>Un representante nacional de campo que no esté siendo evaluado (si los representantes de campo son parte de su junta nacional)</w:t>
      </w:r>
      <w:r w:rsidR="00CC78A3">
        <w:t>.</w:t>
      </w:r>
    </w:p>
    <w:p w14:paraId="51F3CA5E" w14:textId="1ACADC08" w:rsidR="00DB1E85" w:rsidRPr="00544E9E" w:rsidRDefault="00866350" w:rsidP="00DB1E85">
      <w:pPr>
        <w:pStyle w:val="Heading2"/>
        <w:rPr>
          <w:lang w:val="es-ES_tradnl"/>
        </w:rPr>
      </w:pPr>
      <w:bookmarkStart w:id="136" w:name="_Toc133940926"/>
      <w:r w:rsidRPr="00544E9E">
        <w:rPr>
          <w:lang w:val="es-ES_tradnl"/>
        </w:rPr>
        <w:t>Acciones previas a la reunión del comité de evaluación</w:t>
      </w:r>
      <w:bookmarkEnd w:id="136"/>
    </w:p>
    <w:p w14:paraId="10A769BE" w14:textId="03936223" w:rsidR="00DB1E85" w:rsidRPr="00562C92" w:rsidRDefault="00866350" w:rsidP="00562C92">
      <w:pPr>
        <w:pStyle w:val="Bullets-number"/>
        <w:spacing w:before="0"/>
        <w:ind w:left="360"/>
        <w:rPr>
          <w:b/>
        </w:rPr>
      </w:pPr>
      <w:r w:rsidRPr="00562C92">
        <w:rPr>
          <w:b/>
        </w:rPr>
        <w:t>Acciones necesarias previas a la reunión del comité de evaluación</w:t>
      </w:r>
      <w:r w:rsidR="00F6729B" w:rsidRPr="00562C92">
        <w:rPr>
          <w:b/>
        </w:rPr>
        <w:t xml:space="preserve"> </w:t>
      </w:r>
    </w:p>
    <w:p w14:paraId="01905F97" w14:textId="1C6D6690" w:rsidR="00DB1E85" w:rsidRPr="00544E9E" w:rsidRDefault="00866350" w:rsidP="00E43C90">
      <w:pPr>
        <w:pStyle w:val="Bulletnum"/>
      </w:pPr>
      <w:r w:rsidRPr="00544E9E">
        <w:t>El secretario del comité de evaluación debe proporcionar a cada miembro del comité una copia de los lineamientos. (Los integrantes del comité deben leer detalladamente todo el material</w:t>
      </w:r>
      <w:r w:rsidR="00DB1E85" w:rsidRPr="00544E9E">
        <w:t>.)</w:t>
      </w:r>
    </w:p>
    <w:p w14:paraId="1AAFD4DC" w14:textId="77B2FAD1" w:rsidR="00DB1E85" w:rsidRPr="00544E9E" w:rsidRDefault="00866350" w:rsidP="00E43C90">
      <w:pPr>
        <w:pStyle w:val="Bulletnum"/>
      </w:pPr>
      <w:r w:rsidRPr="00544E9E">
        <w:t>Cuando el presidente también sea evaluado, el secretario del comité de evaluación debe de ponerse en contacto con la Oficina Mundial – Internacional para recibir comentarios</w:t>
      </w:r>
      <w:r w:rsidR="00DB1E85" w:rsidRPr="00544E9E">
        <w:t>.</w:t>
      </w:r>
    </w:p>
    <w:p w14:paraId="6685CDD1" w14:textId="54AF2811" w:rsidR="00DB1E85" w:rsidRPr="00544E9E" w:rsidRDefault="00866350" w:rsidP="00E43C90">
      <w:pPr>
        <w:pStyle w:val="Bulletnum"/>
      </w:pPr>
      <w:r w:rsidRPr="00544E9E">
        <w:t>El secretario del com</w:t>
      </w:r>
      <w:r w:rsidR="00CC78A3">
        <w:t>ité de evaluación entregará un f</w:t>
      </w:r>
      <w:r w:rsidRPr="00544E9E">
        <w:t xml:space="preserve">ormulario de auto-evaluación a cada integrante de la junta </w:t>
      </w:r>
      <w:r w:rsidR="00CC78A3">
        <w:t xml:space="preserve">que está </w:t>
      </w:r>
      <w:r w:rsidRPr="00544E9E">
        <w:t>siendo evaluado.</w:t>
      </w:r>
      <w:r w:rsidR="00DB1E85" w:rsidRPr="00544E9E">
        <w:t xml:space="preserve"> </w:t>
      </w:r>
    </w:p>
    <w:p w14:paraId="3635C4B9" w14:textId="56CEB351" w:rsidR="00DB1E85" w:rsidRPr="00544E9E" w:rsidRDefault="00866350" w:rsidP="00E43C90">
      <w:pPr>
        <w:pStyle w:val="bullet-arrow"/>
        <w:numPr>
          <w:ilvl w:val="0"/>
          <w:numId w:val="0"/>
        </w:numPr>
        <w:ind w:left="720"/>
      </w:pPr>
      <w:r w:rsidRPr="00544E9E">
        <w:t>Incluya</w:t>
      </w:r>
      <w:r w:rsidR="00317210">
        <w:t>n la fecha en la que debe devolver el formulario</w:t>
      </w:r>
      <w:r w:rsidRPr="00544E9E">
        <w:t xml:space="preserve"> al secretario</w:t>
      </w:r>
      <w:r w:rsidR="00DB1E85" w:rsidRPr="00544E9E">
        <w:t>.</w:t>
      </w:r>
    </w:p>
    <w:p w14:paraId="47C8BDAE" w14:textId="104318AE" w:rsidR="00DB1E85" w:rsidRPr="00544E9E" w:rsidRDefault="00866350" w:rsidP="00E43C90">
      <w:pPr>
        <w:pStyle w:val="bullet-arrow"/>
        <w:numPr>
          <w:ilvl w:val="0"/>
          <w:numId w:val="0"/>
        </w:numPr>
        <w:ind w:left="720"/>
      </w:pPr>
      <w:r w:rsidRPr="00544E9E">
        <w:t xml:space="preserve">El secretario del comité entrega copias del formulario completo a cada integrante del comité de evaluación </w:t>
      </w:r>
      <w:r w:rsidRPr="00544E9E">
        <w:rPr>
          <w:u w:val="single"/>
        </w:rPr>
        <w:t>antes</w:t>
      </w:r>
      <w:r w:rsidRPr="00544E9E">
        <w:t xml:space="preserve"> de que se realicen las entrevistas</w:t>
      </w:r>
      <w:r w:rsidR="00DB1E85" w:rsidRPr="00544E9E">
        <w:t>.</w:t>
      </w:r>
    </w:p>
    <w:p w14:paraId="41A1B7A4" w14:textId="0AA56528" w:rsidR="00156E59" w:rsidRPr="008575B7" w:rsidRDefault="00156E59" w:rsidP="00E43C90">
      <w:pPr>
        <w:pStyle w:val="Bulletnum"/>
      </w:pPr>
      <w:r w:rsidRPr="008575B7">
        <w:t>El secretario del comité de evaluación programa las citas para las entrevistas con el comité de evaluación para todos los oficiales siendo evaluados.</w:t>
      </w:r>
    </w:p>
    <w:p w14:paraId="52FEFCF6" w14:textId="0D4EA9EE" w:rsidR="00DB1E85" w:rsidRPr="00544E9E" w:rsidRDefault="00156E59" w:rsidP="00DB1E85">
      <w:pPr>
        <w:pStyle w:val="Heading2"/>
        <w:rPr>
          <w:lang w:val="es-ES_tradnl"/>
        </w:rPr>
      </w:pPr>
      <w:bookmarkStart w:id="137" w:name="_Toc133940927"/>
      <w:r w:rsidRPr="00544E9E">
        <w:rPr>
          <w:lang w:val="es-ES_tradnl"/>
        </w:rPr>
        <w:t>La entrevista de evaluación</w:t>
      </w:r>
      <w:bookmarkEnd w:id="137"/>
    </w:p>
    <w:p w14:paraId="1B3B557E" w14:textId="047D66A9" w:rsidR="00DB1E85" w:rsidRPr="00544E9E" w:rsidRDefault="00156E59" w:rsidP="00562C92">
      <w:pPr>
        <w:pStyle w:val="Bullets-number"/>
        <w:ind w:left="360"/>
      </w:pPr>
      <w:r w:rsidRPr="00562C92">
        <w:rPr>
          <w:rFonts w:eastAsia="MS Gothic"/>
          <w:b/>
        </w:rPr>
        <w:t>La entrevista de evaluación</w:t>
      </w:r>
      <w:r w:rsidR="00DB1E85" w:rsidRPr="00562C92">
        <w:rPr>
          <w:b/>
        </w:rPr>
        <w:t xml:space="preserve"> (</w:t>
      </w:r>
      <w:r w:rsidRPr="00562C92">
        <w:rPr>
          <w:b/>
        </w:rPr>
        <w:t>el comité se reúne con cada oficial siendo evaluado</w:t>
      </w:r>
      <w:r w:rsidR="00DB1E85" w:rsidRPr="00562C92">
        <w:rPr>
          <w:b/>
        </w:rPr>
        <w:t>)</w:t>
      </w:r>
    </w:p>
    <w:p w14:paraId="4E4B7A5F" w14:textId="586010E9" w:rsidR="00DB1E85" w:rsidRPr="00544E9E" w:rsidRDefault="006D12B0" w:rsidP="00E43C90">
      <w:pPr>
        <w:pStyle w:val="Bulletnum"/>
        <w:rPr>
          <w:b/>
        </w:rPr>
      </w:pPr>
      <w:r w:rsidRPr="00544E9E">
        <w:t>Utilice</w:t>
      </w:r>
      <w:r w:rsidR="006C0FA3" w:rsidRPr="00544E9E">
        <w:t>n</w:t>
      </w:r>
      <w:r w:rsidRPr="00544E9E">
        <w:t xml:space="preserve"> las </w:t>
      </w:r>
      <w:r w:rsidR="00DB1E85" w:rsidRPr="00544E9E">
        <w:t>"</w:t>
      </w:r>
      <w:r w:rsidRPr="00544E9E">
        <w:t>Preguntas sugeridas para la entrevista – Comité Nacional de Evaluación” para dirigir su discusión.</w:t>
      </w:r>
      <w:r w:rsidR="00F6729B">
        <w:t xml:space="preserve"> </w:t>
      </w:r>
    </w:p>
    <w:p w14:paraId="40A25FCF" w14:textId="582FA9EF" w:rsidR="00DB1E85" w:rsidRPr="00544E9E" w:rsidRDefault="006D12B0" w:rsidP="00E43C90">
      <w:pPr>
        <w:pStyle w:val="Bulletnum"/>
        <w:rPr>
          <w:b/>
        </w:rPr>
      </w:pPr>
      <w:r w:rsidRPr="00544E9E">
        <w:t>El director del comité de evaluación dirige la discusión</w:t>
      </w:r>
      <w:r w:rsidR="00DB1E85" w:rsidRPr="00544E9E">
        <w:t>.</w:t>
      </w:r>
    </w:p>
    <w:p w14:paraId="3042651D" w14:textId="26A0E175" w:rsidR="00DB1E85" w:rsidRPr="00544E9E" w:rsidRDefault="006D12B0" w:rsidP="00E43C90">
      <w:pPr>
        <w:pStyle w:val="Bulletnum"/>
        <w:rPr>
          <w:b/>
        </w:rPr>
      </w:pPr>
      <w:r w:rsidRPr="00544E9E">
        <w:t>Manténga</w:t>
      </w:r>
      <w:r w:rsidR="00317210">
        <w:t>n</w:t>
      </w:r>
      <w:r w:rsidRPr="00544E9E">
        <w:t>se dentro del plazo asignado para la entrevista</w:t>
      </w:r>
      <w:r w:rsidR="00DB1E85" w:rsidRPr="00544E9E">
        <w:t>.</w:t>
      </w:r>
    </w:p>
    <w:p w14:paraId="7E2DC600" w14:textId="1CA5FB28" w:rsidR="00DB1E85" w:rsidRPr="00544E9E" w:rsidRDefault="006D12B0" w:rsidP="00E43C90">
      <w:pPr>
        <w:pStyle w:val="Bulletnum"/>
        <w:rPr>
          <w:b/>
        </w:rPr>
      </w:pPr>
      <w:r w:rsidRPr="00544E9E">
        <w:t xml:space="preserve">El secretario del comité de evaluación debe </w:t>
      </w:r>
      <w:r w:rsidR="00317210">
        <w:t xml:space="preserve">de </w:t>
      </w:r>
      <w:r w:rsidRPr="00544E9E">
        <w:t>tomar notas</w:t>
      </w:r>
      <w:r w:rsidR="00DB1E85" w:rsidRPr="00544E9E">
        <w:t>.</w:t>
      </w:r>
    </w:p>
    <w:p w14:paraId="3D11DE3E" w14:textId="63721C1A" w:rsidR="005B29B6" w:rsidRDefault="006D12B0" w:rsidP="00E43C90">
      <w:pPr>
        <w:pStyle w:val="Bulletnum"/>
      </w:pPr>
      <w:r w:rsidRPr="00544E9E">
        <w:t>Esté</w:t>
      </w:r>
      <w:r w:rsidR="00317210">
        <w:t>n</w:t>
      </w:r>
      <w:r w:rsidRPr="00544E9E">
        <w:t xml:space="preserve"> alerta </w:t>
      </w:r>
      <w:r w:rsidR="00317210">
        <w:t>a</w:t>
      </w:r>
      <w:r w:rsidRPr="00544E9E">
        <w:t xml:space="preserve"> la posibilidad de hacer ajustes.</w:t>
      </w:r>
      <w:r w:rsidR="00F6729B">
        <w:t xml:space="preserve"> </w:t>
      </w:r>
    </w:p>
    <w:p w14:paraId="2BACF22E" w14:textId="77777777" w:rsidR="005B29B6" w:rsidRDefault="005B29B6">
      <w:pPr>
        <w:spacing w:before="0" w:after="0"/>
        <w:jc w:val="left"/>
        <w:rPr>
          <w:rFonts w:cs="Calibri"/>
          <w:color w:val="000000"/>
          <w:lang w:val="es-ES_tradnl"/>
        </w:rPr>
      </w:pPr>
      <w:r>
        <w:br w:type="page"/>
      </w:r>
    </w:p>
    <w:p w14:paraId="7187CE42" w14:textId="327106BA" w:rsidR="00DB1E85" w:rsidRPr="00544E9E" w:rsidRDefault="006D12B0" w:rsidP="00DB1E85">
      <w:pPr>
        <w:pStyle w:val="Heading2"/>
        <w:rPr>
          <w:lang w:val="es-ES_tradnl"/>
        </w:rPr>
      </w:pPr>
      <w:bookmarkStart w:id="138" w:name="_Toc133940928"/>
      <w:r w:rsidRPr="00544E9E">
        <w:rPr>
          <w:lang w:val="es-ES_tradnl"/>
        </w:rPr>
        <w:lastRenderedPageBreak/>
        <w:t>Luego de la entrevista</w:t>
      </w:r>
      <w:bookmarkEnd w:id="138"/>
    </w:p>
    <w:p w14:paraId="02009CBC" w14:textId="65DD63B2" w:rsidR="00DB1E85" w:rsidRPr="00544E9E" w:rsidRDefault="006D12B0" w:rsidP="00562C92">
      <w:pPr>
        <w:pStyle w:val="Bullets-number"/>
        <w:ind w:left="360"/>
      </w:pPr>
      <w:r w:rsidRPr="00562C92">
        <w:rPr>
          <w:b/>
        </w:rPr>
        <w:t>Después de la entrevista, el comité de evaluación responde colectivamente un formulario de evaluación para cada oficial evaluado</w:t>
      </w:r>
      <w:r w:rsidR="00DB1E85" w:rsidRPr="00562C92">
        <w:rPr>
          <w:b/>
        </w:rPr>
        <w:t>.</w:t>
      </w:r>
    </w:p>
    <w:p w14:paraId="210D06BE" w14:textId="61FEB8BE" w:rsidR="006D12B0" w:rsidRPr="00544E9E" w:rsidRDefault="006D12B0" w:rsidP="00DB1E85">
      <w:pPr>
        <w:ind w:left="720"/>
        <w:rPr>
          <w:lang w:val="es-ES_tradnl"/>
        </w:rPr>
      </w:pPr>
      <w:r w:rsidRPr="00544E9E">
        <w:rPr>
          <w:lang w:val="es-ES_tradnl"/>
        </w:rPr>
        <w:t xml:space="preserve">Es importante contar con el consenso del comité de evaluación y no simplemente </w:t>
      </w:r>
      <w:r w:rsidR="00CD1E37" w:rsidRPr="00544E9E">
        <w:rPr>
          <w:lang w:val="es-ES_tradnl"/>
        </w:rPr>
        <w:t xml:space="preserve">con </w:t>
      </w:r>
      <w:r w:rsidRPr="00544E9E">
        <w:rPr>
          <w:lang w:val="es-ES_tradnl"/>
        </w:rPr>
        <w:t>las opiniones de un integrante individual.</w:t>
      </w:r>
    </w:p>
    <w:p w14:paraId="59F499AB" w14:textId="69491F87" w:rsidR="00DB1E85" w:rsidRPr="00544E9E" w:rsidRDefault="006D12B0" w:rsidP="00942748">
      <w:pPr>
        <w:pStyle w:val="subhead2"/>
      </w:pPr>
      <w:r w:rsidRPr="00544E9E">
        <w:t>El director del comité de revisión</w:t>
      </w:r>
      <w:r w:rsidR="00DB1E85" w:rsidRPr="00544E9E">
        <w:t xml:space="preserve"> </w:t>
      </w:r>
    </w:p>
    <w:p w14:paraId="17B828E3" w14:textId="0AAA5D17" w:rsidR="00DB1E85" w:rsidRPr="00544E9E" w:rsidRDefault="004A4C8B" w:rsidP="00E43C90">
      <w:pPr>
        <w:pStyle w:val="Bulletnum"/>
        <w:rPr>
          <w:u w:val="single"/>
        </w:rPr>
      </w:pPr>
      <w:r w:rsidRPr="00544E9E">
        <w:t>dirige al comité para llevar a cabo u</w:t>
      </w:r>
      <w:r w:rsidR="00CD6C04">
        <w:t>na evaluación abierta y honesta</w:t>
      </w:r>
    </w:p>
    <w:p w14:paraId="0F05584C" w14:textId="61FC5022" w:rsidR="00DB1E85" w:rsidRPr="00544E9E" w:rsidRDefault="004A4C8B" w:rsidP="00E43C90">
      <w:pPr>
        <w:pStyle w:val="Bulletnum"/>
        <w:rPr>
          <w:u w:val="single"/>
        </w:rPr>
      </w:pPr>
      <w:r w:rsidRPr="00544E9E">
        <w:t>guía la discusión</w:t>
      </w:r>
      <w:r w:rsidR="00DB1E85" w:rsidRPr="00544E9E">
        <w:t xml:space="preserve"> </w:t>
      </w:r>
      <w:r w:rsidRPr="00544E9E">
        <w:t>en cuanto a la información que debe incluirse</w:t>
      </w:r>
      <w:r w:rsidR="00CD6C04">
        <w:t xml:space="preserve"> en el formulario de evaluación</w:t>
      </w:r>
    </w:p>
    <w:p w14:paraId="5B190831" w14:textId="0483233A" w:rsidR="00DB1E85" w:rsidRPr="00544E9E" w:rsidRDefault="004A4C8B" w:rsidP="00E43C90">
      <w:pPr>
        <w:pStyle w:val="Bulletnum"/>
        <w:rPr>
          <w:u w:val="single"/>
        </w:rPr>
      </w:pPr>
      <w:r w:rsidRPr="00544E9E">
        <w:t>revisa cada sección del formulario, recibe comentario</w:t>
      </w:r>
      <w:r w:rsidR="00CD6C04">
        <w:t>s de cada integrante del comité</w:t>
      </w:r>
    </w:p>
    <w:p w14:paraId="6A5C1C8F" w14:textId="0A182276" w:rsidR="00DB1E85" w:rsidRPr="00544E9E" w:rsidRDefault="004A4C8B" w:rsidP="00942748">
      <w:pPr>
        <w:pStyle w:val="subhead2"/>
      </w:pPr>
      <w:r w:rsidRPr="00544E9E">
        <w:t xml:space="preserve">El secretario del comité de evaluación </w:t>
      </w:r>
    </w:p>
    <w:p w14:paraId="6AC09534" w14:textId="61913DC0" w:rsidR="00DB1E85" w:rsidRPr="00544E9E" w:rsidRDefault="00DB1E85" w:rsidP="00E43C90">
      <w:pPr>
        <w:pStyle w:val="Bulletnum"/>
      </w:pPr>
      <w:r w:rsidRPr="00544E9E">
        <w:t>t</w:t>
      </w:r>
      <w:r w:rsidR="004D6AE1">
        <w:t>oma notas durante la discusión</w:t>
      </w:r>
    </w:p>
    <w:p w14:paraId="7928E45F" w14:textId="01388026" w:rsidR="00DB1E85" w:rsidRPr="00544E9E" w:rsidRDefault="00EE147F" w:rsidP="00E43C90">
      <w:pPr>
        <w:pStyle w:val="Bulletnum"/>
      </w:pPr>
      <w:r w:rsidRPr="00544E9E">
        <w:t>r</w:t>
      </w:r>
      <w:r w:rsidR="004D6AE1">
        <w:t>esume las notas de la discusión</w:t>
      </w:r>
      <w:r w:rsidRPr="00544E9E">
        <w:t xml:space="preserve"> </w:t>
      </w:r>
    </w:p>
    <w:p w14:paraId="30CE13B6" w14:textId="2D527DCA" w:rsidR="00DB1E85" w:rsidRPr="00544E9E" w:rsidRDefault="00EE147F" w:rsidP="00E43C90">
      <w:pPr>
        <w:pStyle w:val="Bulletnum"/>
      </w:pPr>
      <w:r w:rsidRPr="00544E9E">
        <w:t>lee el resumen en voz alta para asegurarse de que el comité esté de acuerdo con lo que está escrito</w:t>
      </w:r>
      <w:r w:rsidR="004D6AE1">
        <w:t xml:space="preserve"> en el formulario de evaluación</w:t>
      </w:r>
    </w:p>
    <w:p w14:paraId="36F1D4E3" w14:textId="1FA321AA" w:rsidR="00EE147F" w:rsidRPr="00544E9E" w:rsidRDefault="00EE147F" w:rsidP="00E43C90">
      <w:pPr>
        <w:pStyle w:val="Bulletnum"/>
      </w:pPr>
      <w:r w:rsidRPr="00544E9E">
        <w:t>adjunta las sugerencias de cambios necesar</w:t>
      </w:r>
      <w:r w:rsidR="004D6AE1">
        <w:t>ios al formulario de evaluación</w:t>
      </w:r>
    </w:p>
    <w:p w14:paraId="1083330F" w14:textId="7D2D99D6" w:rsidR="00DB1E85" w:rsidRPr="00544E9E" w:rsidRDefault="003339E1" w:rsidP="00DB1E85">
      <w:pPr>
        <w:pStyle w:val="Heading2"/>
        <w:rPr>
          <w:lang w:val="es-ES_tradnl"/>
        </w:rPr>
      </w:pPr>
      <w:bookmarkStart w:id="139" w:name="_Toc133940929"/>
      <w:bookmarkStart w:id="140" w:name="_Toc427916609"/>
      <w:bookmarkStart w:id="141" w:name="_Toc429054218"/>
      <w:r w:rsidRPr="00544E9E">
        <w:rPr>
          <w:lang w:val="es-ES_tradnl"/>
        </w:rPr>
        <w:t>Después de la reunión del comité de evaluación</w:t>
      </w:r>
      <w:bookmarkEnd w:id="139"/>
      <w:r w:rsidRPr="00544E9E">
        <w:rPr>
          <w:lang w:val="es-ES_tradnl"/>
        </w:rPr>
        <w:t xml:space="preserve"> </w:t>
      </w:r>
      <w:bookmarkEnd w:id="140"/>
      <w:bookmarkEnd w:id="141"/>
    </w:p>
    <w:p w14:paraId="144A7954" w14:textId="23AE285D" w:rsidR="00DB1E85" w:rsidRPr="00544E9E" w:rsidRDefault="005E07AC" w:rsidP="00B961E1">
      <w:pPr>
        <w:pStyle w:val="Bullets-number"/>
        <w:ind w:left="360"/>
      </w:pPr>
      <w:r w:rsidRPr="00C04A0D">
        <w:rPr>
          <w:b/>
        </w:rPr>
        <w:t>Luego de la reun</w:t>
      </w:r>
      <w:r w:rsidR="00316D1D" w:rsidRPr="00C04A0D">
        <w:rPr>
          <w:b/>
        </w:rPr>
        <w:t>ión del comité de evaluación</w:t>
      </w:r>
      <w:r w:rsidR="00F6729B">
        <w:t xml:space="preserve"> </w:t>
      </w:r>
    </w:p>
    <w:p w14:paraId="551001B0" w14:textId="583E2077" w:rsidR="006C0FA3" w:rsidRPr="00544E9E" w:rsidRDefault="006C0FA3" w:rsidP="00E43C90">
      <w:pPr>
        <w:pStyle w:val="Bulletnum"/>
      </w:pPr>
      <w:r w:rsidRPr="00544E9E">
        <w:t xml:space="preserve">Si el comité no está de acuerdo en cuanto a recomendar que un oficial permanezca en el cargo, </w:t>
      </w:r>
      <w:r w:rsidR="001434F5">
        <w:t xml:space="preserve">deben contactar a </w:t>
      </w:r>
      <w:r w:rsidRPr="00544E9E">
        <w:t>la Oficina Mundial – Internacional para recibir sus comentarios.</w:t>
      </w:r>
    </w:p>
    <w:p w14:paraId="02E43F18" w14:textId="42733EAC" w:rsidR="006C0FA3" w:rsidRPr="00544E9E" w:rsidRDefault="006C0FA3" w:rsidP="00E43C90">
      <w:pPr>
        <w:pStyle w:val="Bulletnum"/>
        <w:rPr>
          <w:i/>
        </w:rPr>
      </w:pPr>
      <w:r w:rsidRPr="00544E9E">
        <w:t xml:space="preserve">Si la junta nacional está atravesando problemas de relaciones, refiéranlos a </w:t>
      </w:r>
      <w:r w:rsidR="00567300" w:rsidRPr="00544E9E">
        <w:rPr>
          <w:b/>
        </w:rPr>
        <w:t xml:space="preserve">Problemas = Promesas = Provisión = Actualización </w:t>
      </w:r>
      <w:r w:rsidR="002F628A" w:rsidRPr="00544E9E">
        <w:t xml:space="preserve">en la Sección 5 del </w:t>
      </w:r>
      <w:r w:rsidR="002F628A" w:rsidRPr="00544E9E">
        <w:rPr>
          <w:i/>
        </w:rPr>
        <w:t>Manual Local Internacional</w:t>
      </w:r>
      <w:r w:rsidR="00567300" w:rsidRPr="00544E9E">
        <w:t>.</w:t>
      </w:r>
    </w:p>
    <w:p w14:paraId="7A6583C1" w14:textId="02F3E639" w:rsidR="00CD1E37" w:rsidRPr="00544E9E" w:rsidRDefault="00567300" w:rsidP="00E43C90">
      <w:pPr>
        <w:pStyle w:val="Bulletnum"/>
      </w:pPr>
      <w:r w:rsidRPr="00544E9E">
        <w:t xml:space="preserve">De ser necesario retirar a un oficial de su cargo, comuníquense con la Oficina Mundial – Internacional </w:t>
      </w:r>
      <w:r w:rsidRPr="00544E9E">
        <w:rPr>
          <w:u w:val="single"/>
        </w:rPr>
        <w:t>antes de realizar acción alguna.</w:t>
      </w:r>
    </w:p>
    <w:p w14:paraId="61D3C2AA" w14:textId="62706206" w:rsidR="00567300" w:rsidRPr="00544E9E" w:rsidRDefault="00567300" w:rsidP="00E43C90">
      <w:pPr>
        <w:pStyle w:val="Bulletnum"/>
      </w:pPr>
      <w:r w:rsidRPr="00544E9E">
        <w:t>El director del comité de revisión y un asesor deben reunirse con cada oficial evaluado para dar el resultado.</w:t>
      </w:r>
      <w:r w:rsidR="00AA665F" w:rsidRPr="00544E9E">
        <w:t xml:space="preserve"> Esto debe incluir afirmarlo</w:t>
      </w:r>
      <w:r w:rsidRPr="00544E9E">
        <w:t xml:space="preserve"> en el cargo, as</w:t>
      </w:r>
      <w:r w:rsidR="00AA665F" w:rsidRPr="00544E9E">
        <w:t xml:space="preserve">í como ofrecerle sugerencias </w:t>
      </w:r>
      <w:r w:rsidR="003B4445" w:rsidRPr="00544E9E">
        <w:t>para su crecimiento en su liderazgo.</w:t>
      </w:r>
    </w:p>
    <w:p w14:paraId="35BCDAB7" w14:textId="56B27FFF" w:rsidR="003B4445" w:rsidRPr="00544E9E" w:rsidRDefault="003B4445" w:rsidP="00E43C90">
      <w:pPr>
        <w:pStyle w:val="Bulletnum"/>
      </w:pPr>
      <w:r w:rsidRPr="00544E9E">
        <w:t>El secretario del comité de evaluación debe enviar los formularios de evaluación a la Oficina Mundial – Depto. de RR. II. en el plazo de una semana</w:t>
      </w:r>
      <w:r w:rsidR="00655609">
        <w:t>,</w:t>
      </w:r>
      <w:r w:rsidRPr="00544E9E">
        <w:t xml:space="preserve"> luego de las entrevistas.</w:t>
      </w:r>
    </w:p>
    <w:p w14:paraId="05A75F07" w14:textId="1EB79EC9" w:rsidR="00DB1E85" w:rsidRPr="00544E9E" w:rsidRDefault="00EC428B" w:rsidP="00EC428B">
      <w:pPr>
        <w:pStyle w:val="Heading2"/>
        <w:rPr>
          <w:lang w:val="es-ES_tradnl"/>
        </w:rPr>
      </w:pPr>
      <w:bookmarkStart w:id="142" w:name="_Toc133940930"/>
      <w:bookmarkStart w:id="143" w:name="_Toc427916610"/>
      <w:bookmarkStart w:id="144" w:name="_Toc429054219"/>
      <w:r w:rsidRPr="00544E9E">
        <w:rPr>
          <w:lang w:val="es-ES_tradnl"/>
        </w:rPr>
        <w:t>Preguntas sugeridas para uso del comité nacional de evaluación durante la entrevista</w:t>
      </w:r>
      <w:bookmarkEnd w:id="142"/>
      <w:r w:rsidRPr="00544E9E">
        <w:rPr>
          <w:lang w:val="es-ES_tradnl"/>
        </w:rPr>
        <w:t xml:space="preserve"> </w:t>
      </w:r>
      <w:bookmarkEnd w:id="143"/>
      <w:bookmarkEnd w:id="144"/>
    </w:p>
    <w:p w14:paraId="3FC55C68" w14:textId="5C0F8366" w:rsidR="00405209" w:rsidRPr="00544E9E" w:rsidRDefault="00EC428B" w:rsidP="00DB1E85">
      <w:pPr>
        <w:rPr>
          <w:lang w:val="es-ES_tradnl"/>
        </w:rPr>
      </w:pPr>
      <w:r w:rsidRPr="00544E9E">
        <w:rPr>
          <w:rStyle w:val="pointsChar"/>
          <w:lang w:val="es-ES_tradnl"/>
        </w:rPr>
        <w:t>Instrucciones</w:t>
      </w:r>
      <w:r w:rsidR="00DB1E85" w:rsidRPr="00544E9E">
        <w:rPr>
          <w:b/>
          <w:lang w:val="es-ES_tradnl"/>
        </w:rPr>
        <w:t>:</w:t>
      </w:r>
      <w:r w:rsidR="00F6729B">
        <w:rPr>
          <w:b/>
          <w:lang w:val="es-ES_tradnl"/>
        </w:rPr>
        <w:t xml:space="preserve"> </w:t>
      </w:r>
      <w:r w:rsidRPr="00544E9E">
        <w:rPr>
          <w:lang w:val="es-ES_tradnl"/>
        </w:rPr>
        <w:t>Utilice</w:t>
      </w:r>
      <w:r w:rsidR="00655609">
        <w:rPr>
          <w:lang w:val="es-ES_tradnl"/>
        </w:rPr>
        <w:t>n</w:t>
      </w:r>
      <w:r w:rsidRPr="00544E9E">
        <w:rPr>
          <w:lang w:val="es-ES_tradnl"/>
        </w:rPr>
        <w:t xml:space="preserve"> las preguntas del </w:t>
      </w:r>
      <w:r w:rsidR="00405209" w:rsidRPr="00544E9E">
        <w:rPr>
          <w:lang w:val="es-ES_tradnl"/>
        </w:rPr>
        <w:t>formulario de auto evaluación cuando entreviste</w:t>
      </w:r>
      <w:r w:rsidR="00655609">
        <w:rPr>
          <w:lang w:val="es-ES_tradnl"/>
        </w:rPr>
        <w:t>n</w:t>
      </w:r>
      <w:r w:rsidR="00405209" w:rsidRPr="00544E9E">
        <w:rPr>
          <w:lang w:val="es-ES_tradnl"/>
        </w:rPr>
        <w:t xml:space="preserve"> individualmente a los oficiales de la junta nacional durante el proceso de evaluación.</w:t>
      </w:r>
    </w:p>
    <w:p w14:paraId="04444AE0" w14:textId="108A241C" w:rsidR="00405209" w:rsidRPr="00544E9E" w:rsidRDefault="00655609" w:rsidP="00DB1E85">
      <w:pPr>
        <w:rPr>
          <w:lang w:val="es-ES_tradnl"/>
        </w:rPr>
      </w:pPr>
      <w:r>
        <w:rPr>
          <w:lang w:val="es-ES_tradnl"/>
        </w:rPr>
        <w:t>Las preguntas e</w:t>
      </w:r>
      <w:r w:rsidR="00405209" w:rsidRPr="00544E9E">
        <w:rPr>
          <w:lang w:val="es-ES_tradnl"/>
        </w:rPr>
        <w:t xml:space="preserve">stán diseñadas para ayudar al comité de evaluación en el proceso con cada oficial </w:t>
      </w:r>
      <w:r>
        <w:rPr>
          <w:lang w:val="es-ES_tradnl"/>
        </w:rPr>
        <w:t>en</w:t>
      </w:r>
      <w:r w:rsidR="00405209" w:rsidRPr="00544E9E">
        <w:rPr>
          <w:lang w:val="es-ES_tradnl"/>
        </w:rPr>
        <w:t xml:space="preserve"> las cuatro áreas principales mencionadas. (También tendrán insumos </w:t>
      </w:r>
      <w:r w:rsidR="00B40876">
        <w:rPr>
          <w:lang w:val="es-ES_tradnl"/>
        </w:rPr>
        <w:t xml:space="preserve">porque conocen </w:t>
      </w:r>
      <w:r w:rsidR="00405209" w:rsidRPr="00544E9E">
        <w:rPr>
          <w:lang w:val="es-ES_tradnl"/>
        </w:rPr>
        <w:t>personalme</w:t>
      </w:r>
      <w:r w:rsidR="00B22152" w:rsidRPr="00544E9E">
        <w:rPr>
          <w:lang w:val="es-ES_tradnl"/>
        </w:rPr>
        <w:t xml:space="preserve">nte a cada oficial </w:t>
      </w:r>
      <w:r w:rsidR="00B40876">
        <w:rPr>
          <w:lang w:val="es-ES_tradnl"/>
        </w:rPr>
        <w:t xml:space="preserve">que está </w:t>
      </w:r>
      <w:r w:rsidR="00B22152" w:rsidRPr="00544E9E">
        <w:rPr>
          <w:lang w:val="es-ES_tradnl"/>
        </w:rPr>
        <w:t>siendo evalu</w:t>
      </w:r>
      <w:r w:rsidR="00405209" w:rsidRPr="00544E9E">
        <w:rPr>
          <w:lang w:val="es-ES_tradnl"/>
        </w:rPr>
        <w:t xml:space="preserve">ado y </w:t>
      </w:r>
      <w:r w:rsidR="00B40876">
        <w:rPr>
          <w:lang w:val="es-ES_tradnl"/>
        </w:rPr>
        <w:t xml:space="preserve">por los datos en </w:t>
      </w:r>
      <w:r w:rsidR="00405209" w:rsidRPr="00544E9E">
        <w:rPr>
          <w:lang w:val="es-ES_tradnl"/>
        </w:rPr>
        <w:t>el formulario de auto</w:t>
      </w:r>
      <w:r w:rsidR="00B22152" w:rsidRPr="00544E9E">
        <w:rPr>
          <w:lang w:val="es-ES_tradnl"/>
        </w:rPr>
        <w:t xml:space="preserve"> </w:t>
      </w:r>
      <w:r w:rsidR="00405209" w:rsidRPr="00544E9E">
        <w:rPr>
          <w:lang w:val="es-ES_tradnl"/>
        </w:rPr>
        <w:t>evaluación.)</w:t>
      </w:r>
    </w:p>
    <w:p w14:paraId="73D07526" w14:textId="77777777" w:rsidR="00A833E1" w:rsidRDefault="00A833E1">
      <w:pPr>
        <w:spacing w:after="0"/>
        <w:jc w:val="left"/>
        <w:rPr>
          <w:rFonts w:ascii="Cambria" w:hAnsi="Cambria" w:cs="Cambria"/>
          <w:b/>
          <w:bCs/>
          <w:color w:val="BC5325"/>
          <w:spacing w:val="-6"/>
          <w:w w:val="105"/>
          <w:lang w:val="es-ES_tradnl"/>
        </w:rPr>
      </w:pPr>
      <w:r>
        <w:br w:type="page"/>
      </w:r>
    </w:p>
    <w:p w14:paraId="2A9208F8" w14:textId="2C7085F9" w:rsidR="00DB1E85" w:rsidRPr="00544E9E" w:rsidRDefault="00405209" w:rsidP="00942748">
      <w:pPr>
        <w:pStyle w:val="subhead2"/>
      </w:pPr>
      <w:r w:rsidRPr="00544E9E">
        <w:lastRenderedPageBreak/>
        <w:t>Unción</w:t>
      </w:r>
      <w:r w:rsidR="00DB1E85" w:rsidRPr="00544E9E">
        <w:t>/</w:t>
      </w:r>
      <w:r w:rsidRPr="00544E9E">
        <w:t>Llamado</w:t>
      </w:r>
      <w:r w:rsidR="00DB1E85" w:rsidRPr="00544E9E">
        <w:t>/</w:t>
      </w:r>
      <w:r w:rsidRPr="00544E9E">
        <w:t>Compromiso</w:t>
      </w:r>
    </w:p>
    <w:p w14:paraId="64211903" w14:textId="1E9804AA" w:rsidR="00405209" w:rsidRPr="00731E1B" w:rsidRDefault="00405209" w:rsidP="00562C92">
      <w:pPr>
        <w:pStyle w:val="Bullets-number"/>
        <w:numPr>
          <w:ilvl w:val="0"/>
          <w:numId w:val="39"/>
        </w:numPr>
      </w:pPr>
      <w:r w:rsidRPr="00731E1B">
        <w:t>¿Qué percibe</w:t>
      </w:r>
      <w:r w:rsidR="00B40876" w:rsidRPr="00731E1B">
        <w:t>n</w:t>
      </w:r>
      <w:r w:rsidRPr="00731E1B">
        <w:t xml:space="preserve"> que Dios les está diciendo acerca de lo siguiente?</w:t>
      </w:r>
    </w:p>
    <w:p w14:paraId="18563B70" w14:textId="215A2B0E" w:rsidR="00DB1E85" w:rsidRPr="00731E1B" w:rsidRDefault="00DB1E85" w:rsidP="00562C92">
      <w:pPr>
        <w:pStyle w:val="Bullets-number"/>
        <w:numPr>
          <w:ilvl w:val="0"/>
          <w:numId w:val="40"/>
        </w:numPr>
      </w:pPr>
      <w:r w:rsidRPr="00731E1B">
        <w:t xml:space="preserve">Aglow </w:t>
      </w:r>
      <w:r w:rsidR="00405209" w:rsidRPr="00731E1B">
        <w:t>como ministerio, ahora y en el futuro</w:t>
      </w:r>
    </w:p>
    <w:p w14:paraId="3F32EF82" w14:textId="672020C9" w:rsidR="00DB1E85" w:rsidRPr="00731E1B" w:rsidRDefault="00405209" w:rsidP="00562C92">
      <w:pPr>
        <w:pStyle w:val="Bullets-number"/>
        <w:numPr>
          <w:ilvl w:val="0"/>
          <w:numId w:val="40"/>
        </w:numPr>
      </w:pPr>
      <w:r w:rsidRPr="00731E1B">
        <w:t>Su junta nacional, ahora y en el futuro</w:t>
      </w:r>
    </w:p>
    <w:p w14:paraId="201B346E" w14:textId="29B32E2C" w:rsidR="00DB1E85" w:rsidRPr="00731E1B" w:rsidRDefault="00405209" w:rsidP="00562C92">
      <w:pPr>
        <w:pStyle w:val="Bullets-number"/>
        <w:numPr>
          <w:ilvl w:val="0"/>
          <w:numId w:val="40"/>
        </w:numPr>
      </w:pPr>
      <w:r w:rsidRPr="00731E1B">
        <w:t>Su compromiso con el ministerio de Aglow, ahora y en el futuro</w:t>
      </w:r>
    </w:p>
    <w:p w14:paraId="4EB73082" w14:textId="7617C6F8" w:rsidR="00DB1E85" w:rsidRPr="00731E1B" w:rsidRDefault="00E51188" w:rsidP="00562C92">
      <w:pPr>
        <w:pStyle w:val="Bullets-number"/>
      </w:pPr>
      <w:r w:rsidRPr="00731E1B">
        <w:t>¿Cómo se ajusta Aglow en el cuerpo de Cristo</w:t>
      </w:r>
      <w:r w:rsidR="00DB1E85" w:rsidRPr="00731E1B">
        <w:t>?</w:t>
      </w:r>
    </w:p>
    <w:p w14:paraId="58338FB2" w14:textId="489FE87A" w:rsidR="00E51188" w:rsidRPr="00731E1B" w:rsidRDefault="00E51188" w:rsidP="00562C92">
      <w:pPr>
        <w:pStyle w:val="Bullets-number"/>
      </w:pPr>
      <w:r w:rsidRPr="00731E1B">
        <w:t xml:space="preserve">¿Cómo se ajusta </w:t>
      </w:r>
      <w:r w:rsidR="00117D44" w:rsidRPr="00731E1B">
        <w:t>su junta y</w:t>
      </w:r>
      <w:r w:rsidRPr="00731E1B">
        <w:t xml:space="preserve"> cada uno de ustedes a lo que Dios está haciendo a través de Aglow?</w:t>
      </w:r>
    </w:p>
    <w:p w14:paraId="74EE5D98" w14:textId="3CC92366" w:rsidR="00E51188" w:rsidRPr="00731E1B" w:rsidRDefault="00117D44" w:rsidP="00562C92">
      <w:pPr>
        <w:pStyle w:val="Bullets-number"/>
      </w:pPr>
      <w:r w:rsidRPr="00731E1B">
        <w:t>¿Se siente llamado</w:t>
      </w:r>
      <w:r w:rsidR="00E51188" w:rsidRPr="00731E1B">
        <w:t xml:space="preserve"> a servir en este ministerio?</w:t>
      </w:r>
    </w:p>
    <w:p w14:paraId="3E63A84E" w14:textId="007E6D02" w:rsidR="00DB1E85" w:rsidRPr="00544E9E" w:rsidRDefault="00E51188" w:rsidP="00942748">
      <w:pPr>
        <w:pStyle w:val="subhead2"/>
      </w:pPr>
      <w:r w:rsidRPr="00544E9E">
        <w:t>Relaciones</w:t>
      </w:r>
    </w:p>
    <w:p w14:paraId="669BF351" w14:textId="64A8A5BE" w:rsidR="00E51188" w:rsidRPr="00544E9E" w:rsidRDefault="00E51188" w:rsidP="00562C92">
      <w:pPr>
        <w:pStyle w:val="Bullets-number"/>
        <w:numPr>
          <w:ilvl w:val="0"/>
          <w:numId w:val="38"/>
        </w:numPr>
      </w:pPr>
      <w:r w:rsidRPr="00544E9E">
        <w:t>Describa cómo trabajan y/o las relaciones personales que tienen con los otros integrantes de la junta.</w:t>
      </w:r>
    </w:p>
    <w:p w14:paraId="34EB510D" w14:textId="2640BE57" w:rsidR="00E51188" w:rsidRPr="00544E9E" w:rsidRDefault="00E51188" w:rsidP="00562C92">
      <w:pPr>
        <w:pStyle w:val="Bullets-number"/>
      </w:pPr>
      <w:r w:rsidRPr="00544E9E">
        <w:t xml:space="preserve">Si </w:t>
      </w:r>
      <w:r w:rsidR="00B40876">
        <w:t xml:space="preserve">otros integrantes de la junta </w:t>
      </w:r>
      <w:r w:rsidRPr="00544E9E">
        <w:t xml:space="preserve">lo describieran </w:t>
      </w:r>
      <w:r w:rsidR="00B40876">
        <w:t>a usted</w:t>
      </w:r>
      <w:r w:rsidRPr="00544E9E">
        <w:t>, ¿qué</w:t>
      </w:r>
      <w:r w:rsidR="00117D44" w:rsidRPr="00544E9E">
        <w:t xml:space="preserve"> piensa que dirían?</w:t>
      </w:r>
    </w:p>
    <w:p w14:paraId="17390C57" w14:textId="5D74355A" w:rsidR="00117D44" w:rsidRPr="00544E9E" w:rsidRDefault="00117D44" w:rsidP="00562C92">
      <w:pPr>
        <w:pStyle w:val="Bullets-number"/>
      </w:pPr>
      <w:r w:rsidRPr="00544E9E">
        <w:t>Si quienes sirven bajo su liderazgo lo describieran, ¿qué piensa que dirían?</w:t>
      </w:r>
    </w:p>
    <w:p w14:paraId="1B6DC6E6" w14:textId="528F395D" w:rsidR="00117D44" w:rsidRPr="00544E9E" w:rsidRDefault="00117D44" w:rsidP="00562C92">
      <w:pPr>
        <w:pStyle w:val="Bullets-number"/>
      </w:pPr>
      <w:r w:rsidRPr="00544E9E">
        <w:t>¿Qué hace usted para divertirse –individualmente? ¿Con su cónyuge? ¿Con sus hijos? ¿Con sus amigos?</w:t>
      </w:r>
    </w:p>
    <w:p w14:paraId="4E209209" w14:textId="63E3A302" w:rsidR="00117D44" w:rsidRPr="00544E9E" w:rsidRDefault="00117D44" w:rsidP="00562C92">
      <w:pPr>
        <w:pStyle w:val="Bullets-number"/>
      </w:pPr>
      <w:r w:rsidRPr="00544E9E">
        <w:t>¿Cómo maneja usted los conflictos entre los integrantes de su junta?</w:t>
      </w:r>
    </w:p>
    <w:p w14:paraId="73A86153" w14:textId="25C1CF2E" w:rsidR="00DB1E85" w:rsidRPr="00544E9E" w:rsidRDefault="00EC0AD0" w:rsidP="00942748">
      <w:pPr>
        <w:pStyle w:val="subhead2"/>
      </w:pPr>
      <w:r w:rsidRPr="00544E9E">
        <w:t xml:space="preserve">Disolver una junta nacional </w:t>
      </w:r>
    </w:p>
    <w:p w14:paraId="1735EDA8" w14:textId="17E2B58F" w:rsidR="003D21C8" w:rsidRPr="00544E9E" w:rsidRDefault="003D21C8" w:rsidP="00DB1E85">
      <w:pPr>
        <w:rPr>
          <w:lang w:val="es-ES_tradnl"/>
        </w:rPr>
      </w:pPr>
      <w:r w:rsidRPr="00544E9E">
        <w:rPr>
          <w:lang w:val="es-ES_tradnl"/>
        </w:rPr>
        <w:t>Por favor</w:t>
      </w:r>
      <w:r w:rsidR="00B40876">
        <w:rPr>
          <w:lang w:val="es-ES_tradnl"/>
        </w:rPr>
        <w:t>,</w:t>
      </w:r>
      <w:r w:rsidRPr="00544E9E">
        <w:rPr>
          <w:lang w:val="es-ES_tradnl"/>
        </w:rPr>
        <w:t xml:space="preserve"> comuníquese con la Oficina Mundial – Internacional, así como con el enlace del Comité Regional si </w:t>
      </w:r>
      <w:r w:rsidR="00B40876">
        <w:rPr>
          <w:lang w:val="es-ES_tradnl"/>
        </w:rPr>
        <w:t>hay necesidad de</w:t>
      </w:r>
      <w:r w:rsidRPr="00544E9E">
        <w:rPr>
          <w:lang w:val="es-ES_tradnl"/>
        </w:rPr>
        <w:t xml:space="preserve"> disolver una junta nacional por cualquier razón. Todas las deudas pendientes deben cancelarse usando los fondos de la tesorería nacional de Aglow, con supervisión de la Oficina Mundial – Internacional.</w:t>
      </w:r>
    </w:p>
    <w:p w14:paraId="18A9CFFA" w14:textId="1AC55376" w:rsidR="00A833E1" w:rsidRDefault="003D21C8" w:rsidP="00DB1E85">
      <w:pPr>
        <w:rPr>
          <w:lang w:val="es-ES_tradnl"/>
        </w:rPr>
      </w:pPr>
      <w:r w:rsidRPr="00544E9E">
        <w:rPr>
          <w:lang w:val="es-ES_tradnl"/>
        </w:rPr>
        <w:t>El saldo debe ser enviado a la Oficina Mundial – Internacional.</w:t>
      </w:r>
    </w:p>
    <w:p w14:paraId="1F1F8F7D" w14:textId="77777777" w:rsidR="00A833E1" w:rsidRDefault="00A833E1">
      <w:pPr>
        <w:spacing w:after="0"/>
        <w:jc w:val="left"/>
        <w:rPr>
          <w:lang w:val="es-ES_tradnl"/>
        </w:rPr>
      </w:pPr>
      <w:r>
        <w:rPr>
          <w:lang w:val="es-ES_tradnl"/>
        </w:rPr>
        <w:br w:type="page"/>
      </w:r>
    </w:p>
    <w:p w14:paraId="7FC69940" w14:textId="6B66CC2C" w:rsidR="00DB1E85" w:rsidRPr="00302E47" w:rsidRDefault="00B00B40" w:rsidP="008575B7">
      <w:pPr>
        <w:pStyle w:val="section"/>
      </w:pPr>
      <w:bookmarkStart w:id="145" w:name="_Toc427916611"/>
      <w:bookmarkStart w:id="146" w:name="_Toc429054222"/>
      <w:bookmarkStart w:id="147" w:name="_Toc312658122"/>
      <w:bookmarkStart w:id="148" w:name="_Toc133940931"/>
      <w:r w:rsidRPr="00302E47">
        <w:lastRenderedPageBreak/>
        <w:t>SECCIÓN</w:t>
      </w:r>
      <w:r w:rsidR="00DB1E85" w:rsidRPr="00302E47">
        <w:t xml:space="preserve"> 4</w:t>
      </w:r>
      <w:bookmarkEnd w:id="145"/>
      <w:bookmarkEnd w:id="146"/>
      <w:bookmarkEnd w:id="147"/>
      <w:bookmarkEnd w:id="148"/>
    </w:p>
    <w:p w14:paraId="00F22B08" w14:textId="7A5E8D3A" w:rsidR="00DB1E85" w:rsidRPr="00302E47" w:rsidRDefault="00B00B40" w:rsidP="00C22E69">
      <w:pPr>
        <w:pStyle w:val="title-TOC-level1"/>
      </w:pPr>
      <w:bookmarkStart w:id="149" w:name="_Toc429054223"/>
      <w:bookmarkStart w:id="150" w:name="_Toc133940932"/>
      <w:r w:rsidRPr="00302E47">
        <w:t xml:space="preserve">Comités nacionales </w:t>
      </w:r>
      <w:r w:rsidR="00DB1E85" w:rsidRPr="00302E47">
        <w:t>/</w:t>
      </w:r>
      <w:bookmarkEnd w:id="149"/>
      <w:bookmarkEnd w:id="150"/>
    </w:p>
    <w:p w14:paraId="65699245" w14:textId="2822931A" w:rsidR="00DB1E85" w:rsidRPr="00302E47" w:rsidRDefault="00B00B40" w:rsidP="00C22E69">
      <w:pPr>
        <w:pStyle w:val="title-TOC-level1"/>
      </w:pPr>
      <w:bookmarkStart w:id="151" w:name="directors_coordinators_assistants_sec4"/>
      <w:bookmarkStart w:id="152" w:name="_Toc429054224"/>
      <w:bookmarkStart w:id="153" w:name="directors_coordinators_assistants"/>
      <w:bookmarkStart w:id="154" w:name="_Toc133940933"/>
      <w:bookmarkEnd w:id="151"/>
      <w:r w:rsidRPr="00302E47">
        <w:t>Director / Coordinador /Asistente</w:t>
      </w:r>
      <w:bookmarkEnd w:id="152"/>
      <w:bookmarkEnd w:id="153"/>
      <w:bookmarkEnd w:id="154"/>
    </w:p>
    <w:p w14:paraId="3EC83A49" w14:textId="10044ADE" w:rsidR="00B00B40" w:rsidRPr="00302E47" w:rsidRDefault="00D61154" w:rsidP="00C22E69">
      <w:pPr>
        <w:pStyle w:val="Heading1"/>
      </w:pPr>
      <w:bookmarkStart w:id="155" w:name="_Toc133940934"/>
      <w:bookmarkStart w:id="156" w:name="_Toc427916612"/>
      <w:bookmarkStart w:id="157" w:name="_Toc429054225"/>
      <w:r w:rsidRPr="00302E47">
        <w:t>Lineamientos para los Comités Nacionales</w:t>
      </w:r>
      <w:bookmarkEnd w:id="155"/>
      <w:r w:rsidR="00F6729B">
        <w:t xml:space="preserve"> </w:t>
      </w:r>
      <w:bookmarkEnd w:id="156"/>
      <w:bookmarkEnd w:id="157"/>
    </w:p>
    <w:p w14:paraId="2134C06F" w14:textId="664B00B8" w:rsidR="00D61154" w:rsidRPr="00302E47" w:rsidRDefault="00D61154" w:rsidP="00DB1E85">
      <w:pPr>
        <w:rPr>
          <w:lang w:val="es-ES_tradnl"/>
        </w:rPr>
      </w:pPr>
      <w:r w:rsidRPr="00302E47">
        <w:rPr>
          <w:lang w:val="es-ES_tradnl"/>
        </w:rPr>
        <w:t xml:space="preserve">Cuando el ministerio de Aglow en una nación crece lo suficiente en cantidad de grupos y en la disponibilidad de liderazgo local maduro, el Comité Regional y el director, coordinador o asistente nacional de la nación pueden sugerirle a la Directora de Relaciones Internacionales </w:t>
      </w:r>
      <w:r w:rsidR="006975C1" w:rsidRPr="00302E47">
        <w:rPr>
          <w:lang w:val="es-ES_tradnl"/>
        </w:rPr>
        <w:t>la formación de</w:t>
      </w:r>
      <w:r w:rsidRPr="00302E47">
        <w:rPr>
          <w:lang w:val="es-ES_tradnl"/>
        </w:rPr>
        <w:t xml:space="preserve"> un comité nacional. </w:t>
      </w:r>
    </w:p>
    <w:p w14:paraId="0E396A22" w14:textId="77E82ED8" w:rsidR="006975C1" w:rsidRPr="00302E47" w:rsidRDefault="006975C1" w:rsidP="0052160C">
      <w:pPr>
        <w:rPr>
          <w:lang w:val="es-ES_tradnl"/>
        </w:rPr>
      </w:pPr>
      <w:r w:rsidRPr="00302E47">
        <w:rPr>
          <w:lang w:val="es-ES_tradnl"/>
        </w:rPr>
        <w:t xml:space="preserve">Un comité nacional está conformado por al menos tres personas (mujeres u hombres) dispuestos a supervisar responsablemente el ministerio </w:t>
      </w:r>
      <w:r w:rsidR="009B10CF">
        <w:rPr>
          <w:lang w:val="es-ES_tradnl"/>
        </w:rPr>
        <w:t xml:space="preserve">de </w:t>
      </w:r>
      <w:r w:rsidRPr="00302E47">
        <w:rPr>
          <w:lang w:val="es-ES_tradnl"/>
        </w:rPr>
        <w:t>Aglow en su nación. Ellos continúan trabajando de cerca con el líder nacional, ayudándole y recibiendo capacitación. Cada persona en el comité nacional debe cumplir con los requisitos para se</w:t>
      </w:r>
      <w:r w:rsidR="00B036F2">
        <w:rPr>
          <w:lang w:val="es-ES_tradnl"/>
        </w:rPr>
        <w:t>rvir en una junta nacional. (</w:t>
      </w:r>
      <w:hyperlink w:anchor="qualifications_natl_board_officers" w:history="1">
        <w:r w:rsidR="0052160C" w:rsidRPr="00B961E1">
          <w:rPr>
            <w:rStyle w:val="Hyperlink"/>
            <w:lang w:val="es-ES_tradnl"/>
          </w:rPr>
          <w:t>Requisitos de los oficiales de Juntas Nacionales</w:t>
        </w:r>
      </w:hyperlink>
      <w:r w:rsidR="0052160C">
        <w:rPr>
          <w:lang w:val="es-ES_tradnl"/>
        </w:rPr>
        <w:t xml:space="preserve"> - </w:t>
      </w:r>
      <w:r w:rsidR="0052160C" w:rsidRPr="0052160C">
        <w:rPr>
          <w:lang w:val="es-ES_tradnl"/>
        </w:rPr>
        <w:t>Sección 1</w:t>
      </w:r>
      <w:r w:rsidR="00B036F2">
        <w:rPr>
          <w:lang w:val="es-ES_tradnl"/>
        </w:rPr>
        <w:t>)</w:t>
      </w:r>
    </w:p>
    <w:p w14:paraId="376AF1DC" w14:textId="2A3E04E5" w:rsidR="006975C1" w:rsidRPr="002D396C" w:rsidRDefault="006975C1" w:rsidP="006975C1">
      <w:pPr>
        <w:rPr>
          <w:lang w:val="es-ES_tradnl"/>
        </w:rPr>
      </w:pPr>
      <w:r w:rsidRPr="00302E47">
        <w:rPr>
          <w:lang w:val="es-ES_tradnl"/>
        </w:rPr>
        <w:t xml:space="preserve">Un comité nacional </w:t>
      </w:r>
      <w:r w:rsidRPr="002D396C">
        <w:rPr>
          <w:lang w:val="es-ES_tradnl"/>
        </w:rPr>
        <w:t>no es otro nivel de liderazgo, sino un grupo de personas que están en transición para convertirse en una junta nacional. Al momento de su formación, deben completar toda la información que les sea posible en la “Solicitud de afiliación para un</w:t>
      </w:r>
      <w:r w:rsidR="009B10CF">
        <w:rPr>
          <w:lang w:val="es-ES_tradnl"/>
        </w:rPr>
        <w:t>a Junta/Comité Nacional”. Debe</w:t>
      </w:r>
      <w:r w:rsidRPr="002D396C">
        <w:rPr>
          <w:lang w:val="es-ES_tradnl"/>
        </w:rPr>
        <w:t xml:space="preserve">n actualizar el formulario de afiliación cuando </w:t>
      </w:r>
      <w:r w:rsidR="009B10CF" w:rsidRPr="002D396C">
        <w:rPr>
          <w:lang w:val="es-ES_tradnl"/>
        </w:rPr>
        <w:t>el cuarto y quinto i</w:t>
      </w:r>
      <w:r w:rsidR="009B10CF">
        <w:rPr>
          <w:lang w:val="es-ES_tradnl"/>
        </w:rPr>
        <w:t>ntegrante</w:t>
      </w:r>
      <w:r w:rsidR="009B10CF" w:rsidRPr="002D396C">
        <w:rPr>
          <w:lang w:val="es-ES_tradnl"/>
        </w:rPr>
        <w:t xml:space="preserve"> </w:t>
      </w:r>
      <w:r w:rsidRPr="002D396C">
        <w:rPr>
          <w:lang w:val="es-ES_tradnl"/>
        </w:rPr>
        <w:t xml:space="preserve">se unan </w:t>
      </w:r>
      <w:r w:rsidR="009B10CF">
        <w:rPr>
          <w:lang w:val="es-ES_tradnl"/>
        </w:rPr>
        <w:t>a</w:t>
      </w:r>
      <w:r w:rsidRPr="002D396C">
        <w:rPr>
          <w:lang w:val="es-ES_tradnl"/>
        </w:rPr>
        <w:t xml:space="preserve"> la junta y cuando cuenten con los tres asesores nacionales.</w:t>
      </w:r>
    </w:p>
    <w:p w14:paraId="6D81A50A" w14:textId="76D10522" w:rsidR="00C93512" w:rsidRPr="002D396C" w:rsidRDefault="006975C1" w:rsidP="006975C1">
      <w:pPr>
        <w:rPr>
          <w:lang w:val="es-ES_tradnl"/>
        </w:rPr>
      </w:pPr>
      <w:r w:rsidRPr="002D396C">
        <w:rPr>
          <w:lang w:val="es-ES_tradnl"/>
        </w:rPr>
        <w:t>Cada integrante del co</w:t>
      </w:r>
      <w:r w:rsidR="00C93512" w:rsidRPr="002D396C">
        <w:rPr>
          <w:lang w:val="es-ES_tradnl"/>
        </w:rPr>
        <w:t xml:space="preserve">mité nacional debe completar su cuestionario de liderazgo y enviarlo al liderazgo nacional que le supervisa. También debe enviar una copia a la </w:t>
      </w:r>
      <w:r w:rsidRPr="002D396C">
        <w:rPr>
          <w:lang w:val="es-ES_tradnl"/>
        </w:rPr>
        <w:t>Oficina Mundial</w:t>
      </w:r>
      <w:r w:rsidR="00C93512" w:rsidRPr="002D396C">
        <w:rPr>
          <w:lang w:val="es-ES_tradnl"/>
        </w:rPr>
        <w:t xml:space="preserve"> </w:t>
      </w:r>
      <w:r w:rsidRPr="002D396C">
        <w:rPr>
          <w:lang w:val="es-ES_tradnl"/>
        </w:rPr>
        <w:t>– Internacional</w:t>
      </w:r>
      <w:r w:rsidR="00C93512" w:rsidRPr="002D396C">
        <w:rPr>
          <w:lang w:val="es-ES_tradnl"/>
        </w:rPr>
        <w:t xml:space="preserve">. El comité nacional debe completar su afiliación como junta nacional en un plazo de tiempo a ser decidido por la Oficina Mundial – Depto. de RR. II., junto con el comité nacional y el líder nacional que les asiste. </w:t>
      </w:r>
    </w:p>
    <w:p w14:paraId="55DA0033" w14:textId="0C4965CF" w:rsidR="00DB1E85" w:rsidRPr="002D396C" w:rsidRDefault="00B764AE" w:rsidP="00DB1E85">
      <w:pPr>
        <w:pStyle w:val="Heading2"/>
        <w:rPr>
          <w:lang w:val="es-ES_tradnl"/>
        </w:rPr>
      </w:pPr>
      <w:bookmarkStart w:id="158" w:name="_Toc427916613"/>
      <w:bookmarkStart w:id="159" w:name="_Toc429054226"/>
      <w:bookmarkStart w:id="160" w:name="_Toc133940935"/>
      <w:r w:rsidRPr="002D396C">
        <w:rPr>
          <w:lang w:val="es-ES_tradnl"/>
        </w:rPr>
        <w:t>Responsabilidades del líder nacional que asiste al comité</w:t>
      </w:r>
      <w:bookmarkEnd w:id="158"/>
      <w:bookmarkEnd w:id="159"/>
      <w:bookmarkEnd w:id="160"/>
    </w:p>
    <w:p w14:paraId="2746905A" w14:textId="7CA3E783" w:rsidR="00DB1E85" w:rsidRPr="002D396C" w:rsidRDefault="00C7474B" w:rsidP="00DB1E85">
      <w:pPr>
        <w:rPr>
          <w:b/>
          <w:lang w:val="es-ES_tradnl"/>
        </w:rPr>
      </w:pPr>
      <w:r w:rsidRPr="002D396C">
        <w:rPr>
          <w:b/>
          <w:lang w:val="es-ES_tradnl"/>
        </w:rPr>
        <w:t>El líder nacional</w:t>
      </w:r>
    </w:p>
    <w:p w14:paraId="06942926" w14:textId="6985BB1B" w:rsidR="00C7474B" w:rsidRPr="002D396C" w:rsidRDefault="00C7474B" w:rsidP="00E43C90">
      <w:pPr>
        <w:pStyle w:val="Bulletnum"/>
      </w:pPr>
      <w:r w:rsidRPr="002D396C">
        <w:t>reconoce cuándo hay suficiente necesidad y liderazgo como para justificar la existencia de un comité nacional y se lo informa a la Oficina Mundial – Internacional para r</w:t>
      </w:r>
      <w:r w:rsidR="009B10CF">
        <w:t>ecibir aprobación para proceder</w:t>
      </w:r>
    </w:p>
    <w:p w14:paraId="7CFB3F1D" w14:textId="0D894824" w:rsidR="00C7474B" w:rsidRPr="002D396C" w:rsidRDefault="00C7474B" w:rsidP="00E43C90">
      <w:pPr>
        <w:pStyle w:val="Bulletnum"/>
      </w:pPr>
      <w:r w:rsidRPr="002D396C">
        <w:t>informa al comité regional de la decisión, d</w:t>
      </w:r>
      <w:r w:rsidR="009B10CF">
        <w:t>espués de recibir la aprobación</w:t>
      </w:r>
    </w:p>
    <w:p w14:paraId="4DB13119" w14:textId="70BFE4C5" w:rsidR="00C7474B" w:rsidRPr="002D396C" w:rsidRDefault="00C7474B" w:rsidP="00E43C90">
      <w:pPr>
        <w:pStyle w:val="Bulletnum"/>
      </w:pPr>
      <w:r w:rsidRPr="002D396C">
        <w:t>designa a tres mujeres u hombres para que sirvan en el comité nacional. Cada uno debe cumplir con los requisitos para servir en una junta nacional. (</w:t>
      </w:r>
      <w:r w:rsidR="009B10CF">
        <w:t>Vea</w:t>
      </w:r>
      <w:r w:rsidRPr="002D396C">
        <w:t xml:space="preserve"> “</w:t>
      </w:r>
      <w:hyperlink w:anchor="qualifications_natl_board_officers" w:history="1">
        <w:r w:rsidRPr="00B063E5">
          <w:rPr>
            <w:rStyle w:val="Hyperlink"/>
            <w:rFonts w:cs="Calibri"/>
          </w:rPr>
          <w:t>Requisitos para un i</w:t>
        </w:r>
        <w:r w:rsidR="00B063E5" w:rsidRPr="00B063E5">
          <w:rPr>
            <w:rStyle w:val="Hyperlink"/>
            <w:rFonts w:cs="Calibri"/>
          </w:rPr>
          <w:t>ntegrante de la Junta Nacional</w:t>
        </w:r>
      </w:hyperlink>
      <w:r w:rsidR="00B063E5">
        <w:t>”</w:t>
      </w:r>
      <w:r w:rsidRPr="002D396C">
        <w:t>)</w:t>
      </w:r>
    </w:p>
    <w:p w14:paraId="3130406B" w14:textId="19842CBC" w:rsidR="0052160C" w:rsidRPr="003273CE" w:rsidRDefault="00A150EC" w:rsidP="00E43C90">
      <w:pPr>
        <w:pStyle w:val="Bulletnum"/>
      </w:pPr>
      <w:r w:rsidRPr="002D396C">
        <w:t>ayuda a repartir las re</w:t>
      </w:r>
      <w:r w:rsidR="009B10CF">
        <w:t>sponsabilidades del comité (Vea</w:t>
      </w:r>
      <w:r w:rsidRPr="002D396C">
        <w:t xml:space="preserve"> “</w:t>
      </w:r>
      <w:hyperlink w:anchor="responsibilites_natl_committee" w:history="1">
        <w:r w:rsidRPr="003273CE">
          <w:rPr>
            <w:rStyle w:val="Hyperlink"/>
            <w:rFonts w:cs="Calibri"/>
          </w:rPr>
          <w:t>Responsabilidades del comité nacional</w:t>
        </w:r>
      </w:hyperlink>
      <w:r w:rsidRPr="00ED2D55">
        <w:t>”.)</w:t>
      </w:r>
    </w:p>
    <w:p w14:paraId="4A78EBA1" w14:textId="30178790" w:rsidR="00A150EC" w:rsidRPr="00ED2D55" w:rsidRDefault="00A150EC" w:rsidP="00E43C90">
      <w:pPr>
        <w:pStyle w:val="Bulletnum"/>
      </w:pPr>
      <w:r w:rsidRPr="00ED2D55">
        <w:t xml:space="preserve">escribe a cada grupo local en la nación para informarles del comité nacional e indicarles que comiencen </w:t>
      </w:r>
      <w:proofErr w:type="gramStart"/>
      <w:r w:rsidRPr="00ED2D55">
        <w:t>a</w:t>
      </w:r>
      <w:proofErr w:type="gramEnd"/>
      <w:r w:rsidRPr="00ED2D55">
        <w:t xml:space="preserve"> enviar un diezmo de sus ofrendas y una porción de la Asociación Global al comité nacional para comenzar un fondo en la tesorería que cubrirá los gastos del ministerio en su nación. (Deben enviar una copia de esta carta a la Oficina Mundial – Internacional y otr</w:t>
      </w:r>
      <w:r w:rsidR="009B10CF">
        <w:t>a al presidente del Comité R</w:t>
      </w:r>
      <w:r w:rsidRPr="00ED2D55">
        <w:t>egional.)</w:t>
      </w:r>
    </w:p>
    <w:p w14:paraId="0CD90A21" w14:textId="77777777" w:rsidR="00A150EC" w:rsidRPr="00ED2D55" w:rsidRDefault="00A150EC" w:rsidP="00E43C90">
      <w:pPr>
        <w:pStyle w:val="Bulletnum"/>
      </w:pPr>
      <w:r w:rsidRPr="00ED2D55">
        <w:lastRenderedPageBreak/>
        <w:t>prepara al liderazgo de la junta nacional al</w:t>
      </w:r>
    </w:p>
    <w:p w14:paraId="56384444" w14:textId="7CE976BC" w:rsidR="00A150EC" w:rsidRPr="00ED2D55" w:rsidRDefault="00B536AF" w:rsidP="00E43C90">
      <w:pPr>
        <w:pStyle w:val="Bulletnum"/>
      </w:pPr>
      <w:r>
        <w:t>I</w:t>
      </w:r>
      <w:r w:rsidR="00A150EC" w:rsidRPr="00ED2D55">
        <w:t>ncluirlos en los viajes de Aglow en la nación para que se reúnan con grupos de</w:t>
      </w:r>
      <w:r>
        <w:t xml:space="preserve"> personas interesadas y ayudarla</w:t>
      </w:r>
      <w:r w:rsidR="00A150EC" w:rsidRPr="00ED2D55">
        <w:t>s a comenzar nuevos grupos de Aglow.</w:t>
      </w:r>
    </w:p>
    <w:p w14:paraId="479FC7D5" w14:textId="52F10A94" w:rsidR="00A150EC" w:rsidRPr="00ED2D55" w:rsidRDefault="00B536AF" w:rsidP="00E43C90">
      <w:pPr>
        <w:pStyle w:val="Bulletnum"/>
      </w:pPr>
      <w:r>
        <w:t>U</w:t>
      </w:r>
      <w:r w:rsidR="00A150EC" w:rsidRPr="00ED2D55">
        <w:t xml:space="preserve">tilizarlos para </w:t>
      </w:r>
      <w:r>
        <w:t>que ayuden</w:t>
      </w:r>
      <w:r w:rsidR="00A150EC" w:rsidRPr="00ED2D55">
        <w:t xml:space="preserve"> a los nuevos grupos a completar su papelería de afiliación.</w:t>
      </w:r>
    </w:p>
    <w:p w14:paraId="57C21C21" w14:textId="3719A7FC" w:rsidR="00A150EC" w:rsidRPr="00ED2D55" w:rsidRDefault="00B536AF" w:rsidP="00E43C90">
      <w:pPr>
        <w:pStyle w:val="Bulletnum"/>
      </w:pPr>
      <w:r>
        <w:t>E</w:t>
      </w:r>
      <w:r w:rsidR="00A150EC" w:rsidRPr="00ED2D55">
        <w:t>nseñarles cómo llevar a cabo la capacitación de liderazgo local y al permitirles ayudar en las sesiones de capacitación.</w:t>
      </w:r>
    </w:p>
    <w:p w14:paraId="4CBE1174" w14:textId="4BDCF3E7" w:rsidR="00A150EC" w:rsidRPr="00ED2D55" w:rsidRDefault="00B536AF" w:rsidP="00E43C90">
      <w:pPr>
        <w:pStyle w:val="Bulletnum"/>
      </w:pPr>
      <w:r>
        <w:t>A</w:t>
      </w:r>
      <w:r w:rsidR="00A150EC" w:rsidRPr="00ED2D55">
        <w:t>yudarles a planificar y llevar a cabo un retiro nacional.</w:t>
      </w:r>
    </w:p>
    <w:p w14:paraId="32B06576" w14:textId="4DBE4239" w:rsidR="00A150EC" w:rsidRPr="00ED2D55" w:rsidRDefault="00B536AF" w:rsidP="00E43C90">
      <w:pPr>
        <w:pStyle w:val="Bulletnum"/>
      </w:pPr>
      <w:r>
        <w:t>C</w:t>
      </w:r>
      <w:r w:rsidRPr="00ED2D55">
        <w:t xml:space="preserve">apacitarlos </w:t>
      </w:r>
      <w:r w:rsidR="00A150EC" w:rsidRPr="00ED2D55">
        <w:t xml:space="preserve">(si aplica) en los procedimientos para la traducción e impresión de literatura de Aglow. (Asegúrese de que estén familiarizados con los lineamientos de traducción y que entienden la importancia de estar en contacto con la Oficina Mundial – Internacional </w:t>
      </w:r>
      <w:r w:rsidR="00A150EC" w:rsidRPr="00ED2D55">
        <w:rPr>
          <w:u w:val="single"/>
        </w:rPr>
        <w:t>antes</w:t>
      </w:r>
      <w:r w:rsidR="00A150EC" w:rsidRPr="00ED2D55">
        <w:t xml:space="preserve"> de comenzar cualquier trabajo de traducción.)</w:t>
      </w:r>
    </w:p>
    <w:p w14:paraId="1A63585F" w14:textId="6064954D" w:rsidR="00A150EC" w:rsidRPr="00ED2D55" w:rsidRDefault="00A150EC" w:rsidP="00E43C90">
      <w:pPr>
        <w:pStyle w:val="Bulletnum"/>
      </w:pPr>
      <w:r w:rsidRPr="00ED2D55">
        <w:t xml:space="preserve">permanece en estrecha comunicación con los integrantes del comité nacional para ofrecerles sugerencias útiles y para ayudar </w:t>
      </w:r>
      <w:proofErr w:type="gramStart"/>
      <w:r w:rsidRPr="00ED2D55">
        <w:t>a</w:t>
      </w:r>
      <w:proofErr w:type="gramEnd"/>
      <w:r w:rsidRPr="00ED2D55">
        <w:t xml:space="preserve"> </w:t>
      </w:r>
      <w:r w:rsidR="00273967" w:rsidRPr="00ED2D55">
        <w:t>aclarar</w:t>
      </w:r>
      <w:r w:rsidR="00B536AF">
        <w:t xml:space="preserve"> dudas, cuando sea necesario</w:t>
      </w:r>
    </w:p>
    <w:p w14:paraId="7041FFBD" w14:textId="31CA4229" w:rsidR="00A150EC" w:rsidRPr="00ED2D55" w:rsidRDefault="00A150EC" w:rsidP="00E43C90">
      <w:pPr>
        <w:pStyle w:val="Bulletnum"/>
      </w:pPr>
      <w:r w:rsidRPr="00ED2D55">
        <w:t xml:space="preserve">ayuda a seleccionar al menos a dos </w:t>
      </w:r>
      <w:r w:rsidR="00273967" w:rsidRPr="00ED2D55">
        <w:t>personas</w:t>
      </w:r>
      <w:r w:rsidRPr="00ED2D55">
        <w:t xml:space="preserve"> más para capacita</w:t>
      </w:r>
      <w:r w:rsidR="00B536AF">
        <w:t>rlas para el liderazgo nacional</w:t>
      </w:r>
    </w:p>
    <w:p w14:paraId="2EFCDD96" w14:textId="6AA45D78" w:rsidR="00A150EC" w:rsidRPr="00ED2D55" w:rsidRDefault="00A150EC" w:rsidP="00E43C90">
      <w:pPr>
        <w:pStyle w:val="Bulletnum"/>
      </w:pPr>
      <w:r w:rsidRPr="00ED2D55">
        <w:t xml:space="preserve">ayuda </w:t>
      </w:r>
      <w:proofErr w:type="gramStart"/>
      <w:r w:rsidRPr="00ED2D55">
        <w:t>a</w:t>
      </w:r>
      <w:proofErr w:type="gramEnd"/>
      <w:r w:rsidRPr="00ED2D55">
        <w:t xml:space="preserve"> encontrar a los </w:t>
      </w:r>
      <w:r w:rsidR="00273967" w:rsidRPr="00ED2D55">
        <w:t>asesores</w:t>
      </w:r>
      <w:r w:rsidRPr="00ED2D55">
        <w:t xml:space="preserve"> ne</w:t>
      </w:r>
      <w:r w:rsidR="00B536AF">
        <w:t>cesarios para la junta nacional</w:t>
      </w:r>
    </w:p>
    <w:p w14:paraId="35CD9AEF" w14:textId="00E6CB84" w:rsidR="00A150EC" w:rsidRPr="00ED2D55" w:rsidRDefault="00A150EC" w:rsidP="00E43C90">
      <w:pPr>
        <w:pStyle w:val="Bulletnum"/>
      </w:pPr>
      <w:r w:rsidRPr="00ED2D55">
        <w:t>ayuda al comité a completar la</w:t>
      </w:r>
      <w:r w:rsidR="00B536AF">
        <w:t xml:space="preserve"> afiliación como junta nacional</w:t>
      </w:r>
    </w:p>
    <w:p w14:paraId="522E9FA2" w14:textId="6C3FCD28" w:rsidR="00273967" w:rsidRPr="00ED2D55" w:rsidRDefault="00273967" w:rsidP="0052160C">
      <w:pPr>
        <w:rPr>
          <w:lang w:val="es-ES_tradnl"/>
        </w:rPr>
      </w:pPr>
      <w:r w:rsidRPr="00ED2D55">
        <w:rPr>
          <w:lang w:val="es-ES_tradnl"/>
        </w:rPr>
        <w:t>Una vez está completa la afiliación de la junta nacional, el líder nacional que les asistió debe de escribir una carta a cada grupo local en la nación informándoles de ello y recordándoles que mantengan una buena comunicación con su junta nacional. (Debe enviar una copia de esta carta a la Oficina Mundial – Internacional y otra</w:t>
      </w:r>
      <w:r w:rsidR="0094532A">
        <w:rPr>
          <w:lang w:val="es-ES_tradnl"/>
        </w:rPr>
        <w:t>, al presidente del Comité Re</w:t>
      </w:r>
      <w:r w:rsidRPr="00ED2D55">
        <w:rPr>
          <w:lang w:val="es-ES_tradnl"/>
        </w:rPr>
        <w:t>gional.)</w:t>
      </w:r>
    </w:p>
    <w:p w14:paraId="7E34E3E8" w14:textId="43B935E5" w:rsidR="00273967" w:rsidRPr="00ED2D55" w:rsidRDefault="00273967" w:rsidP="00273967">
      <w:pPr>
        <w:rPr>
          <w:lang w:val="es-ES_tradnl"/>
        </w:rPr>
      </w:pPr>
      <w:r w:rsidRPr="00ED2D55">
        <w:rPr>
          <w:lang w:val="es-ES_tradnl"/>
        </w:rPr>
        <w:t>Comenzarán a comunicarse con el Comité Regional y la Oficina Mundial – Internacional. El líder nacional que les asistió puede continuar dando asesoramiento a la ju</w:t>
      </w:r>
      <w:r w:rsidR="00091AD9" w:rsidRPr="00ED2D55">
        <w:rPr>
          <w:lang w:val="es-ES_tradnl"/>
        </w:rPr>
        <w:t>nta nacional, según se requiera.</w:t>
      </w:r>
    </w:p>
    <w:p w14:paraId="48355F40" w14:textId="3306AA07" w:rsidR="00091AD9" w:rsidRPr="00ED2D55" w:rsidRDefault="00091AD9" w:rsidP="00091AD9">
      <w:pPr>
        <w:rPr>
          <w:lang w:val="es-ES_tradnl"/>
        </w:rPr>
      </w:pPr>
      <w:r w:rsidRPr="0052160C">
        <w:rPr>
          <w:rStyle w:val="pointsChar"/>
        </w:rPr>
        <w:t>NOTA:</w:t>
      </w:r>
      <w:r w:rsidRPr="00ED2D55">
        <w:rPr>
          <w:lang w:val="es-ES_tradnl"/>
        </w:rPr>
        <w:t xml:space="preserve"> El coordinador o asistente nacional puede formar parte del comité nacional (o junta). En este caso, será importante que sea capaz de trabajar con los demás en la junta. Su puesto anterior como coordinador o asistente no lo coloca automáticamente en el puesto de presidente de junta nacional. </w:t>
      </w:r>
    </w:p>
    <w:p w14:paraId="1EDB8EE1" w14:textId="77777777" w:rsidR="0052160C" w:rsidRDefault="0052160C">
      <w:pPr>
        <w:spacing w:after="0"/>
        <w:jc w:val="left"/>
        <w:rPr>
          <w:rFonts w:ascii="Cambria" w:hAnsi="Cambria"/>
          <w:b/>
          <w:bCs/>
          <w:color w:val="BD5426"/>
          <w:spacing w:val="10"/>
          <w:w w:val="105"/>
          <w:sz w:val="28"/>
          <w:szCs w:val="28"/>
          <w:lang w:val="es-ES_tradnl"/>
        </w:rPr>
      </w:pPr>
      <w:bookmarkStart w:id="161" w:name="responsibilites_natl_committee"/>
      <w:bookmarkEnd w:id="161"/>
      <w:r>
        <w:rPr>
          <w:lang w:val="es-ES_tradnl"/>
        </w:rPr>
        <w:br w:type="page"/>
      </w:r>
    </w:p>
    <w:p w14:paraId="70A4B200" w14:textId="47839AEF" w:rsidR="00DB1E85" w:rsidRPr="00ED2D55" w:rsidRDefault="00BB6D72" w:rsidP="00DB1E85">
      <w:pPr>
        <w:pStyle w:val="Heading2"/>
        <w:rPr>
          <w:lang w:val="es-ES_tradnl"/>
        </w:rPr>
      </w:pPr>
      <w:bookmarkStart w:id="162" w:name="_Toc133940936"/>
      <w:r w:rsidRPr="00ED2D55">
        <w:rPr>
          <w:lang w:val="es-ES_tradnl"/>
        </w:rPr>
        <w:lastRenderedPageBreak/>
        <w:t>Responsabilidades del comité nacional</w:t>
      </w:r>
      <w:bookmarkEnd w:id="162"/>
    </w:p>
    <w:p w14:paraId="2A89ED95" w14:textId="4A1EC5FB" w:rsidR="00BB6D72" w:rsidRPr="00ED2D55" w:rsidRDefault="00BB6D72" w:rsidP="00BB6D72">
      <w:pPr>
        <w:rPr>
          <w:b/>
          <w:lang w:val="es-ES_tradnl"/>
        </w:rPr>
      </w:pPr>
      <w:bookmarkStart w:id="163" w:name="outreach_coordinator"/>
      <w:bookmarkEnd w:id="163"/>
      <w:r w:rsidRPr="00ED2D55">
        <w:rPr>
          <w:b/>
          <w:lang w:val="es-ES_tradnl"/>
        </w:rPr>
        <w:t>Las responsabilidades a continuación deben llevarse a cabo bajo la guía</w:t>
      </w:r>
      <w:r w:rsidR="005B1E6D" w:rsidRPr="00ED2D55">
        <w:rPr>
          <w:b/>
          <w:lang w:val="es-ES_tradnl"/>
        </w:rPr>
        <w:t xml:space="preserve"> del </w:t>
      </w:r>
      <w:r w:rsidRPr="00ED2D55">
        <w:rPr>
          <w:b/>
          <w:lang w:val="es-ES_tradnl"/>
        </w:rPr>
        <w:t>líder nacional que les asiste.</w:t>
      </w:r>
    </w:p>
    <w:p w14:paraId="199E0E05" w14:textId="29395F8F" w:rsidR="005B1E6D" w:rsidRPr="00ED2D55" w:rsidRDefault="005B1E6D" w:rsidP="00BB6D72">
      <w:pPr>
        <w:rPr>
          <w:b/>
          <w:lang w:val="es-ES_tradnl"/>
        </w:rPr>
      </w:pPr>
      <w:r w:rsidRPr="00ED2D55">
        <w:rPr>
          <w:b/>
          <w:lang w:val="es-ES_tradnl"/>
        </w:rPr>
        <w:t>El comité nacional:</w:t>
      </w:r>
    </w:p>
    <w:p w14:paraId="71128B33" w14:textId="1EC2A28D" w:rsidR="005B1E6D" w:rsidRPr="00ED2D55" w:rsidRDefault="00D245A2" w:rsidP="00E43C90">
      <w:pPr>
        <w:pStyle w:val="Bulletnum"/>
      </w:pPr>
      <w:r>
        <w:t>designa</w:t>
      </w:r>
      <w:r w:rsidR="005B1E6D" w:rsidRPr="00ED2D55">
        <w:t xml:space="preserve"> quién sirve como líder de comité, quién está a cargo de las finanzas y quién lleva </w:t>
      </w:r>
      <w:r>
        <w:t>a cabo las tareas secretariales</w:t>
      </w:r>
    </w:p>
    <w:p w14:paraId="2DAE17CB" w14:textId="32045E52" w:rsidR="005B1E6D" w:rsidRPr="00ED2D55" w:rsidRDefault="00D245A2" w:rsidP="00E43C90">
      <w:pPr>
        <w:pStyle w:val="Bulletnum"/>
      </w:pPr>
      <w:r>
        <w:t>divide</w:t>
      </w:r>
      <w:r w:rsidR="005B1E6D" w:rsidRPr="00ED2D55">
        <w:t xml:space="preserve"> las demás responsabi</w:t>
      </w:r>
      <w:r>
        <w:t>lidades principales entre todos.</w:t>
      </w:r>
      <w:r w:rsidR="005B1E6D" w:rsidRPr="00ED2D55">
        <w:t xml:space="preserve"> (Todo el comité está involucrado en llevar a cabo las siguientes responsabilidades y se asegura que todas las áreas estén cubiertas.)</w:t>
      </w:r>
    </w:p>
    <w:p w14:paraId="58DC80B3" w14:textId="4F46B76B" w:rsidR="005B1E6D" w:rsidRPr="00ED2D55" w:rsidRDefault="00D245A2" w:rsidP="00E43C90">
      <w:pPr>
        <w:pStyle w:val="Bulletnum"/>
      </w:pPr>
      <w:r>
        <w:t>Ensanchan</w:t>
      </w:r>
      <w:r w:rsidR="005B1E6D" w:rsidRPr="00ED2D55">
        <w:t xml:space="preserve"> el ministerio – Respondan a las inquietudes recibidas, den seguimiento a todas las preguntas acerca de Aglow y proporcionen ayudas disponibles e información a los grupos nuevos.</w:t>
      </w:r>
    </w:p>
    <w:p w14:paraId="1E4233C4" w14:textId="674C336A" w:rsidR="005B1E6D" w:rsidRPr="00ED2D55" w:rsidRDefault="005B1E6D" w:rsidP="00E43C90">
      <w:pPr>
        <w:pStyle w:val="Bulletnum"/>
      </w:pPr>
      <w:r w:rsidRPr="00ED2D55">
        <w:t>Capacitación de liderazgo – Asegúrense de que cada junta nueva reciba capacitación e información, y provean de capacitación anual a cada grupo establecido.</w:t>
      </w:r>
    </w:p>
    <w:p w14:paraId="6CC89D6C" w14:textId="715D5B06" w:rsidR="005B1E6D" w:rsidRPr="00ED2D55" w:rsidRDefault="005B1E6D" w:rsidP="00E43C90">
      <w:pPr>
        <w:pStyle w:val="Bulletnum"/>
      </w:pPr>
      <w:r w:rsidRPr="00ED2D55">
        <w:t>Retiros – Dirijan la planificación y coordinación de un retiro de Aglow en la nación.</w:t>
      </w:r>
    </w:p>
    <w:p w14:paraId="30EC5C92" w14:textId="11DD29E9" w:rsidR="00DB1E85" w:rsidRPr="00ED2D55" w:rsidRDefault="00AF49B5" w:rsidP="00DB1E85">
      <w:pPr>
        <w:pStyle w:val="Heading2"/>
        <w:rPr>
          <w:lang w:val="es-ES_tradnl"/>
        </w:rPr>
      </w:pPr>
      <w:bookmarkStart w:id="164" w:name="_Toc133940937"/>
      <w:bookmarkStart w:id="165" w:name="_Toc427916615"/>
      <w:bookmarkStart w:id="166" w:name="_Toc429054228"/>
      <w:r w:rsidRPr="00ED2D55">
        <w:rPr>
          <w:lang w:val="es-ES_tradnl"/>
        </w:rPr>
        <w:t>Responsabilidades de la Oficina Mundial – Internacional</w:t>
      </w:r>
      <w:bookmarkEnd w:id="164"/>
      <w:r w:rsidR="00DB1E85" w:rsidRPr="00ED2D55">
        <w:rPr>
          <w:lang w:val="es-ES_tradnl"/>
        </w:rPr>
        <w:t xml:space="preserve"> </w:t>
      </w:r>
      <w:bookmarkEnd w:id="165"/>
      <w:bookmarkEnd w:id="166"/>
    </w:p>
    <w:p w14:paraId="4623F84B" w14:textId="699F1EE3" w:rsidR="00AF49B5" w:rsidRPr="00ED2D55" w:rsidRDefault="00AF49B5" w:rsidP="00AF49B5">
      <w:pPr>
        <w:rPr>
          <w:b/>
          <w:lang w:val="es-ES_tradnl"/>
        </w:rPr>
      </w:pPr>
      <w:r w:rsidRPr="00ED2D55">
        <w:rPr>
          <w:b/>
          <w:lang w:val="es-ES_tradnl"/>
        </w:rPr>
        <w:t>Cuando se forma un comité nacional nuevo, la Oficina Mundial – Internacional:</w:t>
      </w:r>
    </w:p>
    <w:p w14:paraId="2C570A46" w14:textId="6E1B1F14" w:rsidR="00AF49B5" w:rsidRPr="00ED2D55" w:rsidRDefault="00AF49B5" w:rsidP="00E43C90">
      <w:pPr>
        <w:pStyle w:val="Bulletnum"/>
        <w:rPr>
          <w:b/>
        </w:rPr>
      </w:pPr>
      <w:r w:rsidRPr="00ED2D55">
        <w:t>les escribirá para detallarles sus responsabilidades y enviarles una Solicitud de afilia</w:t>
      </w:r>
      <w:r w:rsidR="00D245A2">
        <w:t>ción para Junta/Comité Nacional</w:t>
      </w:r>
    </w:p>
    <w:p w14:paraId="6DF04EE1" w14:textId="0A1388AA" w:rsidR="00AF49B5" w:rsidRPr="00ED2D55" w:rsidRDefault="00AF49B5" w:rsidP="00E43C90">
      <w:pPr>
        <w:pStyle w:val="Bulletnum"/>
        <w:rPr>
          <w:b/>
        </w:rPr>
      </w:pPr>
      <w:r w:rsidRPr="00ED2D55">
        <w:t xml:space="preserve">enviará </w:t>
      </w:r>
      <w:r w:rsidR="00D245A2">
        <w:t xml:space="preserve">la </w:t>
      </w:r>
      <w:r w:rsidRPr="00ED2D55">
        <w:t>papelería de liderazgo al nuevo comité nacional, si es necesar</w:t>
      </w:r>
      <w:r w:rsidR="00D245A2">
        <w:t>io</w:t>
      </w:r>
    </w:p>
    <w:p w14:paraId="567CF4F8" w14:textId="3B2837FC" w:rsidR="00AF49B5" w:rsidRPr="00ED2D55" w:rsidRDefault="00AF49B5" w:rsidP="00E43C90">
      <w:pPr>
        <w:pStyle w:val="Bulletnum"/>
        <w:rPr>
          <w:b/>
        </w:rPr>
      </w:pPr>
      <w:r w:rsidRPr="00ED2D55">
        <w:t>enviará una copia de esa carta a</w:t>
      </w:r>
      <w:r w:rsidR="00D245A2">
        <w:t>l líder nacional que les asiste</w:t>
      </w:r>
    </w:p>
    <w:p w14:paraId="12CEC2AF" w14:textId="2DE389A7" w:rsidR="00AF49B5" w:rsidRPr="00ED2D55" w:rsidRDefault="00AF49B5" w:rsidP="00E43C90">
      <w:pPr>
        <w:pStyle w:val="Bulletnum"/>
        <w:rPr>
          <w:b/>
        </w:rPr>
      </w:pPr>
      <w:r w:rsidRPr="00ED2D55">
        <w:t>estará disponible para el líder nacional a fin de ayudarle en lo que sea necesario, mientras que</w:t>
      </w:r>
      <w:r w:rsidR="00D245A2">
        <w:t xml:space="preserve"> el comité nacional se capacita</w:t>
      </w:r>
    </w:p>
    <w:p w14:paraId="3576B4E3" w14:textId="18C2ABCF" w:rsidR="00DB1E85" w:rsidRPr="00ED2D55" w:rsidRDefault="00284444" w:rsidP="00DB1E85">
      <w:pPr>
        <w:pStyle w:val="Heading2"/>
        <w:rPr>
          <w:lang w:val="es-ES_tradnl"/>
        </w:rPr>
      </w:pPr>
      <w:bookmarkStart w:id="167" w:name="_Toc133940938"/>
      <w:r w:rsidRPr="00ED2D55">
        <w:rPr>
          <w:lang w:val="es-ES_tradnl"/>
        </w:rPr>
        <w:t>Flujo de fondos</w:t>
      </w:r>
      <w:bookmarkEnd w:id="167"/>
    </w:p>
    <w:p w14:paraId="2606321F" w14:textId="47D91CC6" w:rsidR="00DB1E85" w:rsidRPr="00ED2D55" w:rsidRDefault="00284444" w:rsidP="00E43C90">
      <w:pPr>
        <w:pStyle w:val="Bulletnum"/>
      </w:pPr>
      <w:r w:rsidRPr="00ED2D55">
        <w:t>Los grupos locales y las juntas de área envían al comité nacional un diezmo de sus ofrendas y una porción de sus cuotas de Asociación Global para ayudar a cubrir los gastos del ministerio en su nación.</w:t>
      </w:r>
    </w:p>
    <w:p w14:paraId="5D931470" w14:textId="7F73944E" w:rsidR="00284444" w:rsidRPr="00ED2D55" w:rsidRDefault="00284444" w:rsidP="00E43C90">
      <w:pPr>
        <w:pStyle w:val="Bulletnum"/>
      </w:pPr>
      <w:r w:rsidRPr="00ED2D55">
        <w:t>Los comités nacionales y las juntas nacionales afiliadas dan su diezmo al Comité Regional.</w:t>
      </w:r>
    </w:p>
    <w:p w14:paraId="67B40EDD" w14:textId="77777777" w:rsidR="00B063E5" w:rsidRDefault="00B063E5">
      <w:pPr>
        <w:spacing w:before="0" w:after="0"/>
        <w:jc w:val="left"/>
        <w:rPr>
          <w:rFonts w:ascii="Cambria" w:eastAsia="MS Gothic" w:hAnsi="Cambria"/>
          <w:b/>
          <w:bCs/>
          <w:color w:val="BD5426"/>
          <w:w w:val="105"/>
          <w:sz w:val="32"/>
          <w:szCs w:val="32"/>
          <w:lang w:val="es-ES_tradnl"/>
        </w:rPr>
      </w:pPr>
      <w:bookmarkStart w:id="168" w:name="_Toc427916617"/>
      <w:bookmarkStart w:id="169" w:name="_Toc429054230"/>
      <w:r>
        <w:br w:type="page"/>
      </w:r>
    </w:p>
    <w:p w14:paraId="427AD9BC" w14:textId="74F4A03C" w:rsidR="00DB1E85" w:rsidRPr="00ED2D55" w:rsidRDefault="00FE38EB" w:rsidP="00C22E69">
      <w:pPr>
        <w:pStyle w:val="Heading1"/>
      </w:pPr>
      <w:bookmarkStart w:id="170" w:name="_Toc133940939"/>
      <w:r w:rsidRPr="00ED2D55">
        <w:lastRenderedPageBreak/>
        <w:t xml:space="preserve">Designación del </w:t>
      </w:r>
      <w:proofErr w:type="gramStart"/>
      <w:r w:rsidRPr="00ED2D55">
        <w:t>Director</w:t>
      </w:r>
      <w:proofErr w:type="gramEnd"/>
      <w:r w:rsidRPr="00ED2D55">
        <w:t xml:space="preserve"> o Coordinador Nacional</w:t>
      </w:r>
      <w:bookmarkEnd w:id="170"/>
      <w:r w:rsidRPr="00ED2D55">
        <w:t xml:space="preserve"> </w:t>
      </w:r>
      <w:bookmarkEnd w:id="168"/>
      <w:bookmarkEnd w:id="169"/>
    </w:p>
    <w:p w14:paraId="7DFFCB53" w14:textId="63BB2375" w:rsidR="00DB1E85" w:rsidRPr="00ED2D55" w:rsidRDefault="00FE38EB" w:rsidP="00E43C90">
      <w:pPr>
        <w:pStyle w:val="Bulletnum"/>
      </w:pPr>
      <w:r w:rsidRPr="00ED2D55">
        <w:rPr>
          <w:b/>
        </w:rPr>
        <w:t xml:space="preserve">Un Director Nacional </w:t>
      </w:r>
      <w:r w:rsidRPr="00ED2D55">
        <w:t>es un representante de Aglow para un grupo de naciones.</w:t>
      </w:r>
      <w:r w:rsidR="00F6729B">
        <w:t xml:space="preserve"> </w:t>
      </w:r>
    </w:p>
    <w:p w14:paraId="59281AAC" w14:textId="70162E88" w:rsidR="00DB1E85" w:rsidRPr="00ED2D55" w:rsidRDefault="00FE38EB" w:rsidP="00E43C90">
      <w:pPr>
        <w:pStyle w:val="Bulletnum"/>
      </w:pPr>
      <w:r w:rsidRPr="00ED2D55">
        <w:rPr>
          <w:b/>
        </w:rPr>
        <w:t>Un Coordinador Nacional</w:t>
      </w:r>
      <w:r w:rsidRPr="00ED2D55">
        <w:t xml:space="preserve"> es un representante de Aglow para una nación en donde no hay junta nacional</w:t>
      </w:r>
      <w:r w:rsidR="00DB1E85" w:rsidRPr="00ED2D55">
        <w:t>.</w:t>
      </w:r>
    </w:p>
    <w:p w14:paraId="6C4FCACC" w14:textId="7A5BDE22" w:rsidR="00E42293" w:rsidRPr="00ED2D55" w:rsidRDefault="00E42293" w:rsidP="00E42293">
      <w:pPr>
        <w:rPr>
          <w:lang w:val="es-ES_tradnl"/>
        </w:rPr>
      </w:pPr>
      <w:r w:rsidRPr="00ED2D55">
        <w:rPr>
          <w:lang w:val="es-ES_tradnl"/>
        </w:rPr>
        <w:t xml:space="preserve">La presidenta internacional y la Oficina Mundial – Internacional dan la aprobación para que la persona pueda servir en esta capacidad. Su </w:t>
      </w:r>
      <w:r w:rsidR="006D75CA">
        <w:rPr>
          <w:lang w:val="es-ES_tradnl"/>
        </w:rPr>
        <w:t>designación</w:t>
      </w:r>
      <w:r w:rsidRPr="00ED2D55">
        <w:rPr>
          <w:lang w:val="es-ES_tradnl"/>
        </w:rPr>
        <w:t xml:space="preserve"> es, inicialmente, por un año, con una evalu</w:t>
      </w:r>
      <w:r w:rsidR="00466D9B">
        <w:rPr>
          <w:lang w:val="es-ES_tradnl"/>
        </w:rPr>
        <w:t>ación al final de ese período. Esta persona p</w:t>
      </w:r>
      <w:r w:rsidRPr="00ED2D55">
        <w:rPr>
          <w:lang w:val="es-ES_tradnl"/>
        </w:rPr>
        <w:t xml:space="preserve">uede ser nombrada nuevamente para el puesto, hasta que sea necesario. Después de </w:t>
      </w:r>
      <w:r w:rsidR="006D75CA">
        <w:rPr>
          <w:lang w:val="es-ES_tradnl"/>
        </w:rPr>
        <w:t xml:space="preserve">designada esta persona </w:t>
      </w:r>
      <w:r w:rsidRPr="00ED2D55">
        <w:rPr>
          <w:lang w:val="es-ES_tradnl"/>
        </w:rPr>
        <w:t xml:space="preserve">deberá renunciar </w:t>
      </w:r>
      <w:r w:rsidR="006D75CA" w:rsidRPr="00ED2D55">
        <w:rPr>
          <w:lang w:val="es-ES_tradnl"/>
        </w:rPr>
        <w:t xml:space="preserve">en un año plazo </w:t>
      </w:r>
      <w:r w:rsidRPr="00ED2D55">
        <w:rPr>
          <w:lang w:val="es-ES_tradnl"/>
        </w:rPr>
        <w:t>a cualquier puesto que tenga en la junta. Cuando se establece una junta nacional, el director o coordinador nacional puede seguir dando asesoramiento, según se requiera.</w:t>
      </w:r>
    </w:p>
    <w:p w14:paraId="3955A05F" w14:textId="47149AF3" w:rsidR="00DB1E85" w:rsidRPr="00042525" w:rsidRDefault="00E42293" w:rsidP="00042525">
      <w:pPr>
        <w:pStyle w:val="Heading2"/>
      </w:pPr>
      <w:bookmarkStart w:id="171" w:name="_Toc133940940"/>
      <w:bookmarkStart w:id="172" w:name="_Toc427916618"/>
      <w:bookmarkStart w:id="173" w:name="_Toc429054231"/>
      <w:r w:rsidRPr="00042525">
        <w:t>Responsabilidades del Director o Coordinador Nacional</w:t>
      </w:r>
      <w:bookmarkEnd w:id="171"/>
      <w:r w:rsidRPr="00042525">
        <w:t xml:space="preserve"> </w:t>
      </w:r>
      <w:bookmarkEnd w:id="172"/>
      <w:bookmarkEnd w:id="173"/>
    </w:p>
    <w:p w14:paraId="24F63275" w14:textId="37AD3F12" w:rsidR="00DB1E85" w:rsidRPr="00ED2D55" w:rsidRDefault="00E42293" w:rsidP="00DB1E85">
      <w:pPr>
        <w:rPr>
          <w:b/>
          <w:lang w:val="es-ES_tradnl"/>
        </w:rPr>
      </w:pPr>
      <w:bookmarkStart w:id="174" w:name="reponsibilities_natl_director"/>
      <w:bookmarkEnd w:id="174"/>
      <w:r w:rsidRPr="00ED2D55">
        <w:rPr>
          <w:b/>
          <w:lang w:val="es-ES_tradnl"/>
        </w:rPr>
        <w:t xml:space="preserve">El </w:t>
      </w:r>
      <w:proofErr w:type="gramStart"/>
      <w:r w:rsidRPr="00ED2D55">
        <w:rPr>
          <w:b/>
          <w:lang w:val="es-ES_tradnl"/>
        </w:rPr>
        <w:t>Director</w:t>
      </w:r>
      <w:proofErr w:type="gramEnd"/>
      <w:r w:rsidRPr="00ED2D55">
        <w:rPr>
          <w:b/>
          <w:lang w:val="es-ES_tradnl"/>
        </w:rPr>
        <w:t xml:space="preserve"> o Coordinador Nacional </w:t>
      </w:r>
    </w:p>
    <w:p w14:paraId="18F099B8" w14:textId="280CB6BF" w:rsidR="00E42293" w:rsidRPr="00ED2D55" w:rsidRDefault="00E42293" w:rsidP="00E43C90">
      <w:pPr>
        <w:pStyle w:val="Bulletnum"/>
      </w:pPr>
      <w:r w:rsidRPr="00ED2D55">
        <w:t>es directamente res</w:t>
      </w:r>
      <w:r w:rsidR="00B43024" w:rsidRPr="00ED2D55">
        <w:t xml:space="preserve">ponsable ante la Oficina Mundial </w:t>
      </w:r>
      <w:r w:rsidRPr="00ED2D55">
        <w:t>– Internacional</w:t>
      </w:r>
      <w:r w:rsidR="00B43024" w:rsidRPr="00ED2D55">
        <w:t xml:space="preserve"> y mantiene estrecha comunicación co</w:t>
      </w:r>
      <w:r w:rsidR="006D75CA">
        <w:t>n el enlace del Comité Regional</w:t>
      </w:r>
    </w:p>
    <w:p w14:paraId="6145E1E9" w14:textId="4C8066CD" w:rsidR="00E42293" w:rsidRPr="00ED2D55" w:rsidRDefault="00B43024" w:rsidP="00E43C90">
      <w:pPr>
        <w:pStyle w:val="Bulletnum"/>
      </w:pPr>
      <w:r w:rsidRPr="00ED2D55">
        <w:t xml:space="preserve">sirve como integrante de </w:t>
      </w:r>
      <w:hyperlink w:anchor="global_council" w:history="1">
        <w:r w:rsidRPr="00B063E5">
          <w:rPr>
            <w:rStyle w:val="Hyperlink"/>
            <w:rFonts w:cs="Calibri"/>
          </w:rPr>
          <w:t>Con</w:t>
        </w:r>
        <w:r w:rsidR="00B036F2" w:rsidRPr="00B063E5">
          <w:rPr>
            <w:rStyle w:val="Hyperlink"/>
            <w:rFonts w:cs="Calibri"/>
          </w:rPr>
          <w:t>sejo Mundial</w:t>
        </w:r>
      </w:hyperlink>
      <w:r w:rsidR="00B036F2" w:rsidRPr="00042525">
        <w:rPr>
          <w:color w:val="FF0000"/>
        </w:rPr>
        <w:t xml:space="preserve"> </w:t>
      </w:r>
      <w:r w:rsidR="00042525">
        <w:t>- Sección 1</w:t>
      </w:r>
    </w:p>
    <w:p w14:paraId="60002503" w14:textId="5FB3F99B" w:rsidR="00B43024" w:rsidRPr="00ED2D55" w:rsidRDefault="00B43024" w:rsidP="00E43C90">
      <w:pPr>
        <w:pStyle w:val="Bulletnum"/>
      </w:pPr>
      <w:r w:rsidRPr="00ED2D55">
        <w:t>se comunica con frecuencia con la Oficina Mundial – Internacional, a través de informes y correspondencia</w:t>
      </w:r>
    </w:p>
    <w:p w14:paraId="201A9C82" w14:textId="3C1A1905" w:rsidR="00B43024" w:rsidRPr="00ED2D55" w:rsidRDefault="00B43024" w:rsidP="00E43C90">
      <w:pPr>
        <w:pStyle w:val="Bulletnum"/>
      </w:pPr>
      <w:r w:rsidRPr="00ED2D55">
        <w:t>presenta los planes de viajes a la Oficina Mundial – Internacional para su aprobación antes de proceder</w:t>
      </w:r>
    </w:p>
    <w:p w14:paraId="567EECFC" w14:textId="2A167D8A" w:rsidR="00E42293" w:rsidRPr="00ED2D55" w:rsidRDefault="00B43024" w:rsidP="00E43C90">
      <w:pPr>
        <w:pStyle w:val="Bulletnum"/>
      </w:pPr>
      <w:r w:rsidRPr="00ED2D55">
        <w:t>puede elegir a un varón pastor o laico que funja como su asesor</w:t>
      </w:r>
    </w:p>
    <w:p w14:paraId="7EBC04E1" w14:textId="08F57867" w:rsidR="00B43024" w:rsidRPr="00ED2D55" w:rsidRDefault="00B43024" w:rsidP="00042525">
      <w:pPr>
        <w:rPr>
          <w:lang w:val="es-ES_tradnl"/>
        </w:rPr>
      </w:pPr>
      <w:r w:rsidRPr="00ED2D55">
        <w:rPr>
          <w:lang w:val="es-ES_tradnl"/>
        </w:rPr>
        <w:t xml:space="preserve">El director o coordinador </w:t>
      </w:r>
      <w:r w:rsidR="005100D8" w:rsidRPr="00ED2D55">
        <w:rPr>
          <w:lang w:val="es-ES_tradnl"/>
        </w:rPr>
        <w:t>nacional</w:t>
      </w:r>
      <w:r w:rsidRPr="00ED2D55">
        <w:rPr>
          <w:lang w:val="es-ES_tradnl"/>
        </w:rPr>
        <w:t xml:space="preserve"> puede recibir ayuda del asistente nacional y/o junta de área con las siguientes responsabilidades. En las naciones en las que es probable que se desarrolle una junta nacional, </w:t>
      </w:r>
      <w:r w:rsidR="005100D8" w:rsidRPr="00ED2D55">
        <w:rPr>
          <w:lang w:val="es-ES_tradnl"/>
        </w:rPr>
        <w:t>el director o coordinador nacional puede recomendar</w:t>
      </w:r>
      <w:r w:rsidRPr="00ED2D55">
        <w:rPr>
          <w:lang w:val="es-ES_tradnl"/>
        </w:rPr>
        <w:t xml:space="preserve"> a la </w:t>
      </w:r>
      <w:r w:rsidR="005100D8" w:rsidRPr="00ED2D55">
        <w:rPr>
          <w:lang w:val="es-ES_tradnl"/>
        </w:rPr>
        <w:t xml:space="preserve">Oficina Mundial </w:t>
      </w:r>
      <w:r w:rsidRPr="00ED2D55">
        <w:rPr>
          <w:lang w:val="es-ES_tradnl"/>
        </w:rPr>
        <w:t xml:space="preserve">– Internacional la formación de un comité nacional primero. </w:t>
      </w:r>
      <w:r w:rsidR="005100D8" w:rsidRPr="00ED2D55">
        <w:rPr>
          <w:lang w:val="es-ES_tradnl"/>
        </w:rPr>
        <w:t>El director o coordinador</w:t>
      </w:r>
      <w:r w:rsidRPr="00ED2D55">
        <w:rPr>
          <w:lang w:val="es-ES_tradnl"/>
        </w:rPr>
        <w:t xml:space="preserve"> nacional trabaja de cerca con un comité nacional en la capacitación y preparación para que se conviertan en una junta nacional afiliada. Si usted siente que esto se aplica a una nación en su área, comuní</w:t>
      </w:r>
      <w:r w:rsidR="005100D8" w:rsidRPr="00ED2D55">
        <w:rPr>
          <w:lang w:val="es-ES_tradnl"/>
        </w:rPr>
        <w:t>quese con la Oficina Mundial – Internacional.</w:t>
      </w:r>
    </w:p>
    <w:p w14:paraId="6713CD0B" w14:textId="77777777" w:rsidR="00B063E5" w:rsidRDefault="00B063E5">
      <w:pPr>
        <w:spacing w:before="0" w:after="0"/>
        <w:jc w:val="left"/>
        <w:rPr>
          <w:rFonts w:ascii="Cambria" w:eastAsia="MS Gothic" w:hAnsi="Cambria"/>
          <w:b/>
          <w:bCs/>
          <w:color w:val="BD5426"/>
          <w:lang w:val="es-ES_tradnl"/>
        </w:rPr>
      </w:pPr>
      <w:r>
        <w:rPr>
          <w:lang w:val="es-ES_tradnl"/>
        </w:rPr>
        <w:br w:type="page"/>
      </w:r>
    </w:p>
    <w:p w14:paraId="18E7AF80" w14:textId="3EC35800" w:rsidR="000B0383" w:rsidRPr="00ED2D55" w:rsidRDefault="000B0383" w:rsidP="000B0383">
      <w:pPr>
        <w:pStyle w:val="Heading3"/>
        <w:rPr>
          <w:lang w:val="es-ES_tradnl"/>
        </w:rPr>
      </w:pPr>
      <w:bookmarkStart w:id="175" w:name="_Toc133940941"/>
      <w:r w:rsidRPr="00ED2D55">
        <w:rPr>
          <w:lang w:val="es-ES_tradnl"/>
        </w:rPr>
        <w:lastRenderedPageBreak/>
        <w:t>Responsabilidades en donde no hay actividad de Aglow establecida</w:t>
      </w:r>
      <w:bookmarkEnd w:id="175"/>
    </w:p>
    <w:p w14:paraId="1FB9E931" w14:textId="184E76C3" w:rsidR="00DB1E85" w:rsidRPr="00ED2D55" w:rsidRDefault="00E06313" w:rsidP="00DB1E85">
      <w:pPr>
        <w:rPr>
          <w:b/>
          <w:lang w:val="es-ES_tradnl"/>
        </w:rPr>
      </w:pPr>
      <w:bookmarkStart w:id="176" w:name="no_aglow_activity"/>
      <w:bookmarkEnd w:id="176"/>
      <w:r w:rsidRPr="00ED2D55">
        <w:rPr>
          <w:b/>
          <w:lang w:val="es-ES_tradnl"/>
        </w:rPr>
        <w:t xml:space="preserve">El </w:t>
      </w:r>
      <w:proofErr w:type="gramStart"/>
      <w:r w:rsidRPr="00ED2D55">
        <w:rPr>
          <w:b/>
          <w:lang w:val="es-ES_tradnl"/>
        </w:rPr>
        <w:t>D</w:t>
      </w:r>
      <w:r w:rsidR="000B0383" w:rsidRPr="00ED2D55">
        <w:rPr>
          <w:b/>
          <w:lang w:val="es-ES_tradnl"/>
        </w:rPr>
        <w:t>irecto</w:t>
      </w:r>
      <w:r w:rsidRPr="00ED2D55">
        <w:rPr>
          <w:b/>
          <w:lang w:val="es-ES_tradnl"/>
        </w:rPr>
        <w:t>r</w:t>
      </w:r>
      <w:proofErr w:type="gramEnd"/>
      <w:r w:rsidRPr="00ED2D55">
        <w:rPr>
          <w:b/>
          <w:lang w:val="es-ES_tradnl"/>
        </w:rPr>
        <w:t xml:space="preserve"> o Coordinador Na</w:t>
      </w:r>
      <w:r w:rsidR="000B0383" w:rsidRPr="00ED2D55">
        <w:rPr>
          <w:b/>
          <w:lang w:val="es-ES_tradnl"/>
        </w:rPr>
        <w:t xml:space="preserve">cional </w:t>
      </w:r>
    </w:p>
    <w:p w14:paraId="1EDF9ED1" w14:textId="5032E75E" w:rsidR="00E06313" w:rsidRPr="00ED2D55" w:rsidRDefault="00B036F2" w:rsidP="00E43C90">
      <w:pPr>
        <w:pStyle w:val="Bulletnum"/>
      </w:pPr>
      <w:r w:rsidRPr="00ED2D55">
        <w:t xml:space="preserve">promueve </w:t>
      </w:r>
      <w:proofErr w:type="gramStart"/>
      <w:r w:rsidRPr="00ED2D55">
        <w:t>a</w:t>
      </w:r>
      <w:proofErr w:type="gramEnd"/>
      <w:r w:rsidRPr="00ED2D55">
        <w:t xml:space="preserve"> Aglow </w:t>
      </w:r>
      <w:r w:rsidR="00E06313" w:rsidRPr="00ED2D55">
        <w:t>s</w:t>
      </w:r>
      <w:r>
        <w:t>iempre que tiene la oportunidad</w:t>
      </w:r>
      <w:r w:rsidR="00E06313" w:rsidRPr="00ED2D55">
        <w:t xml:space="preserve"> y trabaja para ensanchar </w:t>
      </w:r>
      <w:r>
        <w:t>el</w:t>
      </w:r>
      <w:r w:rsidR="00E06313" w:rsidRPr="00ED2D55">
        <w:t xml:space="preserve"> ministerio al contarles a mujeres y </w:t>
      </w:r>
      <w:r>
        <w:t xml:space="preserve">a los </w:t>
      </w:r>
      <w:r w:rsidR="00E06313" w:rsidRPr="00ED2D55">
        <w:t xml:space="preserve">hombres acerca del mismo y al explicarles lo </w:t>
      </w:r>
      <w:r>
        <w:t>que Aglow puede hacer por ellos</w:t>
      </w:r>
    </w:p>
    <w:p w14:paraId="03DC72C0" w14:textId="291B4771" w:rsidR="00E06313" w:rsidRPr="00042525" w:rsidRDefault="00E06313" w:rsidP="00E43C90">
      <w:pPr>
        <w:pStyle w:val="Bulletnum"/>
        <w:rPr>
          <w:color w:val="FF0000"/>
        </w:rPr>
      </w:pPr>
      <w:r w:rsidRPr="00ED2D55">
        <w:t>persigue activamente toda inquietud que pueda haber por abrir</w:t>
      </w:r>
      <w:r w:rsidR="00B036F2">
        <w:t xml:space="preserve"> </w:t>
      </w:r>
      <w:hyperlink w:anchor="affiliating_new_local_fellowships" w:history="1">
        <w:r w:rsidR="00B036F2" w:rsidRPr="00B063E5">
          <w:rPr>
            <w:rStyle w:val="Hyperlink"/>
            <w:rFonts w:cs="Calibri"/>
          </w:rPr>
          <w:t>nuevos grupos locales de Aglow</w:t>
        </w:r>
      </w:hyperlink>
    </w:p>
    <w:p w14:paraId="3A7F807C" w14:textId="5CAF62C6" w:rsidR="00E06313" w:rsidRPr="00ED2D55" w:rsidRDefault="00E06313" w:rsidP="00E43C90">
      <w:pPr>
        <w:pStyle w:val="Bulletnum"/>
      </w:pPr>
      <w:r w:rsidRPr="00ED2D55">
        <w:t xml:space="preserve">trabaja para traer entendimiento a </w:t>
      </w:r>
      <w:r w:rsidR="00B036F2">
        <w:t>los pastores en las comunidades</w:t>
      </w:r>
    </w:p>
    <w:p w14:paraId="4870E119" w14:textId="73A4E34A" w:rsidR="00E06313" w:rsidRPr="00ED2D55" w:rsidRDefault="00E06313" w:rsidP="00E43C90">
      <w:pPr>
        <w:pStyle w:val="Bulletnum"/>
      </w:pPr>
      <w:r w:rsidRPr="00ED2D55">
        <w:t xml:space="preserve">sigue </w:t>
      </w:r>
      <w:hyperlink w:anchor="outreach_coordinator" w:history="1">
        <w:r w:rsidRPr="00B063E5">
          <w:rPr>
            <w:rStyle w:val="Hyperlink"/>
            <w:rFonts w:cs="Calibri"/>
          </w:rPr>
          <w:t>los procedimientos de extensión</w:t>
        </w:r>
      </w:hyperlink>
      <w:r w:rsidRPr="00B063E5">
        <w:t xml:space="preserve"> </w:t>
      </w:r>
      <w:r w:rsidRPr="00ED2D55">
        <w:t xml:space="preserve">para un </w:t>
      </w:r>
      <w:r w:rsidRPr="00B063E5">
        <w:t>Direc</w:t>
      </w:r>
      <w:r w:rsidR="00B036F2" w:rsidRPr="00B063E5">
        <w:t>tor o Coordinador Nacional</w:t>
      </w:r>
    </w:p>
    <w:p w14:paraId="758BFD99" w14:textId="4B356A66" w:rsidR="00E06313" w:rsidRPr="00ED2D55" w:rsidRDefault="00E06313" w:rsidP="00E43C90">
      <w:pPr>
        <w:pStyle w:val="Bulletnum"/>
      </w:pPr>
      <w:r w:rsidRPr="00ED2D55">
        <w:t xml:space="preserve">instruye a los nuevos oficiales acerca del </w:t>
      </w:r>
      <w:hyperlink w:anchor="affiliation_procedures" w:history="1">
        <w:r w:rsidRPr="00B063E5">
          <w:rPr>
            <w:rStyle w:val="Hyperlink"/>
            <w:rFonts w:cs="Calibri"/>
          </w:rPr>
          <w:t>proce</w:t>
        </w:r>
        <w:r w:rsidR="00B036F2" w:rsidRPr="00B063E5">
          <w:rPr>
            <w:rStyle w:val="Hyperlink"/>
            <w:rFonts w:cs="Calibri"/>
          </w:rPr>
          <w:t>so de afiliación</w:t>
        </w:r>
      </w:hyperlink>
      <w:r w:rsidR="00B036F2" w:rsidRPr="00B063E5">
        <w:t xml:space="preserve"> </w:t>
      </w:r>
    </w:p>
    <w:p w14:paraId="353B01A1" w14:textId="086B8E41" w:rsidR="00E06313" w:rsidRPr="00ED2D55" w:rsidRDefault="00E06313" w:rsidP="00E43C90">
      <w:pPr>
        <w:pStyle w:val="Bulletnum"/>
      </w:pPr>
      <w:r w:rsidRPr="00ED2D55">
        <w:t xml:space="preserve">da capacitación de liderazgo a las </w:t>
      </w:r>
      <w:proofErr w:type="gramStart"/>
      <w:r w:rsidRPr="00ED2D55">
        <w:t>juntas</w:t>
      </w:r>
      <w:proofErr w:type="gramEnd"/>
      <w:r w:rsidRPr="00ED2D55">
        <w:t xml:space="preserve"> locales recién formadas empleando el </w:t>
      </w:r>
      <w:r w:rsidRPr="00042525">
        <w:rPr>
          <w:i/>
        </w:rPr>
        <w:t>Manual Local</w:t>
      </w:r>
      <w:r w:rsidRPr="00ED2D55">
        <w:t xml:space="preserve"> y otros m</w:t>
      </w:r>
      <w:r w:rsidR="00B036F2">
        <w:t>ateriales actualizados de Aglow</w:t>
      </w:r>
    </w:p>
    <w:p w14:paraId="56D5C0EC" w14:textId="6CA5A37C" w:rsidR="00DB1E85" w:rsidRPr="00ED2D55" w:rsidRDefault="00030D59" w:rsidP="00DB1E85">
      <w:pPr>
        <w:pStyle w:val="Heading3"/>
        <w:rPr>
          <w:lang w:val="es-ES_tradnl"/>
        </w:rPr>
      </w:pPr>
      <w:bookmarkStart w:id="177" w:name="_Toc133940942"/>
      <w:r w:rsidRPr="00ED2D55">
        <w:rPr>
          <w:lang w:val="es-ES_tradnl"/>
        </w:rPr>
        <w:t xml:space="preserve">Responsabilidades </w:t>
      </w:r>
      <w:r w:rsidR="0097692F" w:rsidRPr="00ED2D55">
        <w:rPr>
          <w:lang w:val="es-ES_tradnl"/>
        </w:rPr>
        <w:t>hacia</w:t>
      </w:r>
      <w:r w:rsidRPr="00ED2D55">
        <w:rPr>
          <w:lang w:val="es-ES_tradnl"/>
        </w:rPr>
        <w:t xml:space="preserve"> los grupos locales de Aglow establecidos</w:t>
      </w:r>
      <w:bookmarkEnd w:id="177"/>
    </w:p>
    <w:p w14:paraId="2B0A1DC4" w14:textId="77777777" w:rsidR="00F61F99" w:rsidRPr="00ED2D55" w:rsidRDefault="00F61F99" w:rsidP="00F61F99">
      <w:pPr>
        <w:rPr>
          <w:b/>
          <w:lang w:val="es-ES_tradnl"/>
        </w:rPr>
      </w:pPr>
      <w:r w:rsidRPr="00ED2D55">
        <w:rPr>
          <w:b/>
          <w:lang w:val="es-ES_tradnl"/>
        </w:rPr>
        <w:t xml:space="preserve">El </w:t>
      </w:r>
      <w:proofErr w:type="gramStart"/>
      <w:r w:rsidRPr="00ED2D55">
        <w:rPr>
          <w:b/>
          <w:lang w:val="es-ES_tradnl"/>
        </w:rPr>
        <w:t>Director</w:t>
      </w:r>
      <w:proofErr w:type="gramEnd"/>
      <w:r w:rsidRPr="00ED2D55">
        <w:rPr>
          <w:b/>
          <w:lang w:val="es-ES_tradnl"/>
        </w:rPr>
        <w:t xml:space="preserve"> o Coordinador Nacional </w:t>
      </w:r>
    </w:p>
    <w:p w14:paraId="51401062" w14:textId="69D3C215" w:rsidR="00F61F99" w:rsidRPr="00ED2D55" w:rsidRDefault="00F61F99" w:rsidP="00E43C90">
      <w:pPr>
        <w:pStyle w:val="Bulletnum"/>
      </w:pPr>
      <w:r w:rsidRPr="00ED2D55">
        <w:t xml:space="preserve">tiene conocimiento de toda la </w:t>
      </w:r>
      <w:r w:rsidR="008B4ABE">
        <w:t>actividad de los grupos locales, pues</w:t>
      </w:r>
    </w:p>
    <w:p w14:paraId="2D2BAC60" w14:textId="48D9E284" w:rsidR="00F61F99" w:rsidRPr="00ED2D55" w:rsidRDefault="008B4ABE" w:rsidP="00E43C90">
      <w:pPr>
        <w:pStyle w:val="Bulletnum"/>
      </w:pPr>
      <w:r>
        <w:t>recibe</w:t>
      </w:r>
      <w:r w:rsidR="00F61F99" w:rsidRPr="00ED2D55">
        <w:t xml:space="preserve"> copias de las minutas de las reuniones de junta</w:t>
      </w:r>
    </w:p>
    <w:p w14:paraId="7F809DD0" w14:textId="01479D15" w:rsidR="00F61F99" w:rsidRPr="00ED2D55" w:rsidRDefault="008B4ABE" w:rsidP="00E43C90">
      <w:pPr>
        <w:pStyle w:val="Bulletnum"/>
      </w:pPr>
      <w:r>
        <w:t>se comunica</w:t>
      </w:r>
      <w:r w:rsidR="00F61F99" w:rsidRPr="00ED2D55">
        <w:t xml:space="preserve"> con ellos con regularidad</w:t>
      </w:r>
    </w:p>
    <w:p w14:paraId="04332496" w14:textId="4660E86F" w:rsidR="00F61F99" w:rsidRPr="00ED2D55" w:rsidRDefault="008B4ABE" w:rsidP="00E43C90">
      <w:pPr>
        <w:pStyle w:val="Bulletnum"/>
      </w:pPr>
      <w:r>
        <w:t>visita</w:t>
      </w:r>
      <w:r w:rsidR="00F61F99" w:rsidRPr="00ED2D55">
        <w:t xml:space="preserve"> a los grupos locales periódicamente</w:t>
      </w:r>
    </w:p>
    <w:p w14:paraId="399EA847" w14:textId="70CE8B4F" w:rsidR="00042525" w:rsidRPr="00B063E5" w:rsidRDefault="008B4ABE" w:rsidP="00E43C90">
      <w:pPr>
        <w:pStyle w:val="Bulletnum"/>
      </w:pPr>
      <w:r>
        <w:t>se reúne</w:t>
      </w:r>
      <w:r w:rsidR="00F61F99" w:rsidRPr="00ED2D55">
        <w:t xml:space="preserve"> con los oficiales locales, dándoles la oportunidad de expresarse y de compartir lo que está en sus corazones</w:t>
      </w:r>
    </w:p>
    <w:p w14:paraId="4B23A812" w14:textId="3BCCD6C2" w:rsidR="00DB1E85" w:rsidRPr="00ED2D55" w:rsidRDefault="00F61F99" w:rsidP="00E43C90">
      <w:pPr>
        <w:pStyle w:val="Bulletnum"/>
      </w:pPr>
      <w:r w:rsidRPr="00ED2D55">
        <w:t xml:space="preserve">los anima </w:t>
      </w:r>
      <w:r w:rsidR="008B4ABE">
        <w:t>cuando</w:t>
      </w:r>
    </w:p>
    <w:p w14:paraId="604A46EC" w14:textId="326DCFDD" w:rsidR="00F61F99" w:rsidRPr="00ED2D55" w:rsidRDefault="008B4ABE" w:rsidP="00E43C90">
      <w:pPr>
        <w:pStyle w:val="Bulletnum"/>
      </w:pPr>
      <w:r>
        <w:t>es</w:t>
      </w:r>
      <w:r w:rsidR="00F61F99" w:rsidRPr="00ED2D55">
        <w:t xml:space="preserve"> accesible y </w:t>
      </w:r>
      <w:r>
        <w:t>se comunica</w:t>
      </w:r>
      <w:r w:rsidR="00815E3C" w:rsidRPr="00ED2D55">
        <w:t xml:space="preserve"> constantemente con ello</w:t>
      </w:r>
      <w:r w:rsidR="00F61F99" w:rsidRPr="00ED2D55">
        <w:t>s</w:t>
      </w:r>
    </w:p>
    <w:p w14:paraId="1C8FBD7A" w14:textId="69B60FC0" w:rsidR="00F61F99" w:rsidRPr="00ED2D55" w:rsidRDefault="008B4ABE" w:rsidP="00E43C90">
      <w:pPr>
        <w:pStyle w:val="Bulletnum"/>
      </w:pPr>
      <w:r>
        <w:t>ofrece</w:t>
      </w:r>
      <w:r w:rsidR="00F61F99" w:rsidRPr="00ED2D55">
        <w:t xml:space="preserve"> sugerencias útiles</w:t>
      </w:r>
    </w:p>
    <w:p w14:paraId="16974028" w14:textId="6C4EFE9D" w:rsidR="00F61F99" w:rsidRPr="00ED2D55" w:rsidRDefault="008B4ABE" w:rsidP="00E43C90">
      <w:pPr>
        <w:pStyle w:val="Bulletnum"/>
      </w:pPr>
      <w:r>
        <w:t>los ayuda</w:t>
      </w:r>
      <w:r w:rsidR="00F61F99" w:rsidRPr="00ED2D55">
        <w:t xml:space="preserve"> a solucionar problemas, según sea necesario</w:t>
      </w:r>
    </w:p>
    <w:p w14:paraId="6047913F" w14:textId="3E4A0D6E" w:rsidR="00F61F99" w:rsidRPr="00ED2D55" w:rsidRDefault="008B4ABE" w:rsidP="00E43C90">
      <w:pPr>
        <w:pStyle w:val="Bulletnum"/>
      </w:pPr>
      <w:r>
        <w:t>tiene</w:t>
      </w:r>
      <w:r w:rsidR="00F61F99" w:rsidRPr="00ED2D55">
        <w:t xml:space="preserve"> presente el propósito y visión de Aglow</w:t>
      </w:r>
    </w:p>
    <w:p w14:paraId="62D999EF" w14:textId="136E5FD5" w:rsidR="00F61F99" w:rsidRPr="00ED2D55" w:rsidRDefault="008B4ABE" w:rsidP="00E43C90">
      <w:pPr>
        <w:pStyle w:val="Bulletnum"/>
        <w:rPr>
          <w:b/>
        </w:rPr>
      </w:pPr>
      <w:r>
        <w:t>comparte</w:t>
      </w:r>
      <w:r w:rsidR="00815E3C" w:rsidRPr="00ED2D55">
        <w:t xml:space="preserve"> con ello</w:t>
      </w:r>
      <w:r w:rsidR="00F61F99" w:rsidRPr="00ED2D55">
        <w:t>s la visión y dirección r</w:t>
      </w:r>
      <w:r w:rsidR="00815E3C" w:rsidRPr="00ED2D55">
        <w:t xml:space="preserve">ecibida de la Oficina Mundial </w:t>
      </w:r>
      <w:r w:rsidR="00F61F99" w:rsidRPr="00ED2D55">
        <w:t xml:space="preserve">– Internacional, a través de las conferencias internacionales, </w:t>
      </w:r>
      <w:r w:rsidR="00815E3C" w:rsidRPr="00ED2D55">
        <w:t>correspondencia</w:t>
      </w:r>
      <w:r w:rsidR="00F61F99" w:rsidRPr="00ED2D55">
        <w:t xml:space="preserve"> y otras noticias recibidas de las oficinas mundiales de Aglow </w:t>
      </w:r>
    </w:p>
    <w:p w14:paraId="2F5D5310" w14:textId="17CA2CB7" w:rsidR="00815E3C" w:rsidRPr="00ED2D55" w:rsidRDefault="008B4ABE" w:rsidP="00E43C90">
      <w:pPr>
        <w:pStyle w:val="Bulletnum"/>
      </w:pPr>
      <w:r>
        <w:t>ve</w:t>
      </w:r>
      <w:r w:rsidR="00815E3C" w:rsidRPr="00ED2D55">
        <w:t xml:space="preserve"> que lo</w:t>
      </w:r>
      <w:r w:rsidR="00F61F99" w:rsidRPr="00ED2D55">
        <w:t xml:space="preserve">s líderes locales </w:t>
      </w:r>
      <w:r>
        <w:t>cuenten con</w:t>
      </w:r>
      <w:r w:rsidR="00F61F99" w:rsidRPr="00ED2D55">
        <w:t xml:space="preserve"> las ayudas apropiadas de liderazgo y de materiales disponibles</w:t>
      </w:r>
      <w:r w:rsidR="00815E3C" w:rsidRPr="00ED2D55">
        <w:t xml:space="preserve"> </w:t>
      </w:r>
    </w:p>
    <w:p w14:paraId="579B3B50" w14:textId="32DF08EF" w:rsidR="00815E3C" w:rsidRPr="00ED2D55" w:rsidRDefault="008B4ABE" w:rsidP="00E43C90">
      <w:pPr>
        <w:pStyle w:val="Bulletnum"/>
      </w:pPr>
      <w:r>
        <w:t>fomenta</w:t>
      </w:r>
      <w:r w:rsidR="00815E3C" w:rsidRPr="00ED2D55">
        <w:t xml:space="preserve"> el uso de literatura de Aglow en el grupo local</w:t>
      </w:r>
    </w:p>
    <w:p w14:paraId="3508F913" w14:textId="59E14BAB" w:rsidR="00815E3C" w:rsidRPr="00ED2D55" w:rsidRDefault="00815E3C" w:rsidP="00E43C90">
      <w:pPr>
        <w:pStyle w:val="Bulletnum"/>
      </w:pPr>
      <w:r w:rsidRPr="00ED2D55">
        <w:t>enseña en las capacitaciones de liderazgo</w:t>
      </w:r>
    </w:p>
    <w:p w14:paraId="4F51B3E2" w14:textId="399F488D" w:rsidR="00815E3C" w:rsidRPr="00ED2D55" w:rsidRDefault="00815E3C" w:rsidP="00E43C90">
      <w:pPr>
        <w:pStyle w:val="Bulletnum"/>
      </w:pPr>
      <w:r w:rsidRPr="00ED2D55">
        <w:t>planifica retiros (las juntas de área sólo son responsables de los retiros en su área)</w:t>
      </w:r>
    </w:p>
    <w:p w14:paraId="1268D527" w14:textId="06819779" w:rsidR="00815E3C" w:rsidRPr="00ED2D55" w:rsidRDefault="00815E3C" w:rsidP="00E43C90">
      <w:pPr>
        <w:pStyle w:val="Bulletnum"/>
      </w:pPr>
      <w:r w:rsidRPr="00ED2D55">
        <w:t>explica e inicia la designación de oficiales cuando haya vacantes, asegurándose de que completen la papelería apropiada (formulario de cambio de oficial y cuestionarios de liderazgo)</w:t>
      </w:r>
    </w:p>
    <w:p w14:paraId="5AC5F9FB" w14:textId="09A06676" w:rsidR="00815E3C" w:rsidRPr="00ED2D55" w:rsidRDefault="00815E3C" w:rsidP="00E43C90">
      <w:pPr>
        <w:pStyle w:val="Bulletnum"/>
      </w:pPr>
      <w:r w:rsidRPr="00ED2D55">
        <w:lastRenderedPageBreak/>
        <w:t xml:space="preserve">inicia y da seguimiento a las evaluaciones de </w:t>
      </w:r>
      <w:r w:rsidR="006471D7">
        <w:t xml:space="preserve">la </w:t>
      </w:r>
      <w:r w:rsidRPr="00ED2D55">
        <w:t>junta local</w:t>
      </w:r>
    </w:p>
    <w:p w14:paraId="502915BF" w14:textId="77777777" w:rsidR="00FF0ED2" w:rsidRPr="00ED2D55" w:rsidRDefault="00815E3C" w:rsidP="00E43C90">
      <w:pPr>
        <w:pStyle w:val="Bulletnum"/>
      </w:pPr>
      <w:r w:rsidRPr="00ED2D55">
        <w:t>solicita y recibe cualquier informe necesario, recaba información para enviarla a la Oficina Mundial – Internacional</w:t>
      </w:r>
    </w:p>
    <w:p w14:paraId="46BEFE39" w14:textId="7CF00187" w:rsidR="00DB1E85" w:rsidRPr="00042525" w:rsidRDefault="00815E3C" w:rsidP="00E43C90">
      <w:pPr>
        <w:pStyle w:val="Bulletnum"/>
      </w:pPr>
      <w:r w:rsidRPr="00ED2D55">
        <w:t>inicia y supervisa la traducción de literatura</w:t>
      </w:r>
      <w:r w:rsidR="00FF0ED2" w:rsidRPr="00ED2D55">
        <w:t xml:space="preserve"> de</w:t>
      </w:r>
      <w:r w:rsidRPr="00ED2D55">
        <w:t xml:space="preserve"> Aglow e</w:t>
      </w:r>
      <w:r w:rsidR="006471D7">
        <w:t>n todos los idiomas necesarios</w:t>
      </w:r>
    </w:p>
    <w:p w14:paraId="282BBDA8" w14:textId="17DA6389" w:rsidR="00DB1E85" w:rsidRPr="00ED2D55" w:rsidRDefault="003B0874" w:rsidP="00DB1E85">
      <w:pPr>
        <w:pStyle w:val="Heading3"/>
        <w:rPr>
          <w:lang w:val="es-ES_tradnl"/>
        </w:rPr>
      </w:pPr>
      <w:bookmarkStart w:id="178" w:name="_Toc133940943"/>
      <w:bookmarkStart w:id="179" w:name="_Toc427916621"/>
      <w:bookmarkStart w:id="180" w:name="_Toc429054234"/>
      <w:r w:rsidRPr="00ED2D55">
        <w:rPr>
          <w:lang w:val="es-ES_tradnl"/>
        </w:rPr>
        <w:t xml:space="preserve">Responsabilidades </w:t>
      </w:r>
      <w:r w:rsidR="0097692F" w:rsidRPr="00ED2D55">
        <w:rPr>
          <w:lang w:val="es-ES_tradnl"/>
        </w:rPr>
        <w:t>hacia</w:t>
      </w:r>
      <w:r w:rsidRPr="00ED2D55">
        <w:rPr>
          <w:lang w:val="es-ES_tradnl"/>
        </w:rPr>
        <w:t xml:space="preserve"> los Asistentes Nacionales</w:t>
      </w:r>
      <w:bookmarkEnd w:id="178"/>
      <w:r w:rsidR="00DB1E85" w:rsidRPr="00ED2D55">
        <w:rPr>
          <w:lang w:val="es-ES_tradnl"/>
        </w:rPr>
        <w:t xml:space="preserve"> </w:t>
      </w:r>
      <w:bookmarkEnd w:id="179"/>
      <w:bookmarkEnd w:id="180"/>
    </w:p>
    <w:p w14:paraId="31178D8E" w14:textId="468F3278" w:rsidR="00DB1E85" w:rsidRPr="00ED2D55" w:rsidRDefault="009C182E" w:rsidP="00DB1E85">
      <w:pPr>
        <w:rPr>
          <w:b/>
          <w:lang w:val="es-ES_tradnl"/>
        </w:rPr>
      </w:pPr>
      <w:r w:rsidRPr="00ED2D55">
        <w:rPr>
          <w:b/>
          <w:lang w:val="es-ES_tradnl"/>
        </w:rPr>
        <w:t>El director o coordinador nacional</w:t>
      </w:r>
      <w:r w:rsidR="00DB1E85" w:rsidRPr="00ED2D55">
        <w:rPr>
          <w:b/>
          <w:lang w:val="es-ES_tradnl"/>
        </w:rPr>
        <w:t xml:space="preserve"> </w:t>
      </w:r>
    </w:p>
    <w:p w14:paraId="6F9E4AEA" w14:textId="740BDEFA" w:rsidR="00DB1E85" w:rsidRPr="00ED2D55" w:rsidRDefault="009C182E" w:rsidP="00E43C90">
      <w:pPr>
        <w:pStyle w:val="Bulletnum"/>
      </w:pPr>
      <w:r w:rsidRPr="00ED2D55">
        <w:t>delega las tareas específicas del asistente</w:t>
      </w:r>
      <w:r w:rsidR="00DB1E85" w:rsidRPr="00ED2D55">
        <w:t xml:space="preserve"> </w:t>
      </w:r>
    </w:p>
    <w:p w14:paraId="26ACD40B" w14:textId="7F3A247B" w:rsidR="00DB1E85" w:rsidRPr="00ED2D55" w:rsidRDefault="009C182E" w:rsidP="00E43C90">
      <w:pPr>
        <w:pStyle w:val="Bulletnum"/>
      </w:pPr>
      <w:r w:rsidRPr="00ED2D55">
        <w:t>supervisa las actividades del asistente nacional</w:t>
      </w:r>
      <w:r w:rsidR="00DB1E85" w:rsidRPr="00ED2D55">
        <w:t xml:space="preserve"> </w:t>
      </w:r>
    </w:p>
    <w:p w14:paraId="4F4F662A" w14:textId="19E605F8" w:rsidR="00DB1E85" w:rsidRPr="00ED2D55" w:rsidRDefault="009C182E" w:rsidP="00E43C90">
      <w:pPr>
        <w:pStyle w:val="Bulletnum"/>
      </w:pPr>
      <w:r w:rsidRPr="00ED2D55">
        <w:t xml:space="preserve">se mantiene en contacto cercano con el asistente y se comunica con regularidad al respecto de sus responsabilidades en Aglow </w:t>
      </w:r>
    </w:p>
    <w:p w14:paraId="3D07107B" w14:textId="17B1245E" w:rsidR="003B0874" w:rsidRPr="00ED2D55" w:rsidRDefault="009C182E" w:rsidP="00E43C90">
      <w:pPr>
        <w:pStyle w:val="Bulletnum"/>
      </w:pPr>
      <w:r w:rsidRPr="00ED2D55">
        <w:t>está enterado de todas las actividades de Aglow en todo el territorio en el que cada asistente nacional es responsable</w:t>
      </w:r>
    </w:p>
    <w:p w14:paraId="5691ACB5" w14:textId="2C57D584" w:rsidR="0097692F" w:rsidRPr="00ED2D55" w:rsidRDefault="009C182E" w:rsidP="0097692F">
      <w:pPr>
        <w:pStyle w:val="Heading3"/>
        <w:rPr>
          <w:lang w:val="es-ES_tradnl"/>
        </w:rPr>
      </w:pPr>
      <w:bookmarkStart w:id="181" w:name="_Toc133940944"/>
      <w:bookmarkStart w:id="182" w:name="_Toc427916622"/>
      <w:bookmarkStart w:id="183" w:name="_Toc429054235"/>
      <w:r w:rsidRPr="00ED2D55">
        <w:rPr>
          <w:lang w:val="es-ES_tradnl"/>
        </w:rPr>
        <w:t xml:space="preserve">Responsabilidades </w:t>
      </w:r>
      <w:r w:rsidR="0097692F" w:rsidRPr="00ED2D55">
        <w:rPr>
          <w:lang w:val="es-ES_tradnl"/>
        </w:rPr>
        <w:t>hacia</w:t>
      </w:r>
      <w:r w:rsidRPr="00ED2D55">
        <w:rPr>
          <w:lang w:val="es-ES_tradnl"/>
        </w:rPr>
        <w:t xml:space="preserve"> las Juntas de Área establecidas</w:t>
      </w:r>
      <w:bookmarkEnd w:id="181"/>
      <w:r w:rsidR="00DB1E85" w:rsidRPr="00ED2D55">
        <w:rPr>
          <w:lang w:val="es-ES_tradnl"/>
        </w:rPr>
        <w:t xml:space="preserve"> </w:t>
      </w:r>
      <w:bookmarkEnd w:id="182"/>
      <w:bookmarkEnd w:id="183"/>
    </w:p>
    <w:p w14:paraId="5A803E32" w14:textId="77777777" w:rsidR="009C182E" w:rsidRPr="00ED2D55" w:rsidRDefault="009C182E" w:rsidP="009C182E">
      <w:pPr>
        <w:rPr>
          <w:b/>
          <w:lang w:val="es-ES_tradnl"/>
        </w:rPr>
      </w:pPr>
      <w:r w:rsidRPr="00ED2D55">
        <w:rPr>
          <w:b/>
          <w:lang w:val="es-ES_tradnl"/>
        </w:rPr>
        <w:t xml:space="preserve">El director o coordinador nacional </w:t>
      </w:r>
    </w:p>
    <w:p w14:paraId="04DEDFF5" w14:textId="18B3D4B5" w:rsidR="009C182E" w:rsidRPr="00ED2D55" w:rsidRDefault="009C182E" w:rsidP="00E43C90">
      <w:pPr>
        <w:pStyle w:val="Bulletnum"/>
      </w:pPr>
      <w:r w:rsidRPr="00ED2D55">
        <w:t>asiste a las juntas de área recién designadas en su proceso de afiliación</w:t>
      </w:r>
    </w:p>
    <w:p w14:paraId="220EAB2C" w14:textId="3BFB4480" w:rsidR="00DB1E85" w:rsidRPr="00ED2D55" w:rsidRDefault="009C182E" w:rsidP="00E43C90">
      <w:pPr>
        <w:pStyle w:val="Bulletnum"/>
        <w:rPr>
          <w:i/>
        </w:rPr>
      </w:pPr>
      <w:r w:rsidRPr="00ED2D55">
        <w:t xml:space="preserve">capacita a los oficiales de área en sus tareas, según se detalla en </w:t>
      </w:r>
      <w:hyperlink w:anchor="area_boards" w:history="1">
        <w:r w:rsidRPr="00C72BE3">
          <w:rPr>
            <w:rStyle w:val="Hyperlink"/>
            <w:rFonts w:cs="Calibri"/>
          </w:rPr>
          <w:t>el</w:t>
        </w:r>
        <w:r w:rsidRPr="00C72BE3">
          <w:rPr>
            <w:rStyle w:val="Hyperlink"/>
            <w:i/>
          </w:rPr>
          <w:t xml:space="preserve"> Manual de Área</w:t>
        </w:r>
      </w:hyperlink>
      <w:r w:rsidR="00DB1E85" w:rsidRPr="00C72BE3">
        <w:rPr>
          <w:i/>
        </w:rPr>
        <w:t xml:space="preserve"> </w:t>
      </w:r>
      <w:r w:rsidR="00DB1E85" w:rsidRPr="00ED2D55">
        <w:t>(</w:t>
      </w:r>
      <w:r w:rsidR="009B45EF">
        <w:t>vea</w:t>
      </w:r>
      <w:r w:rsidRPr="00ED2D55">
        <w:t xml:space="preserve"> l</w:t>
      </w:r>
      <w:r w:rsidR="009B45EF">
        <w:t>a última sección de este manual</w:t>
      </w:r>
      <w:r w:rsidRPr="00ED2D55">
        <w:t>)</w:t>
      </w:r>
      <w:r w:rsidR="00DB1E85" w:rsidRPr="00ED2D55">
        <w:t xml:space="preserve"> </w:t>
      </w:r>
    </w:p>
    <w:p w14:paraId="27C98AFB" w14:textId="10407F6C" w:rsidR="00DB1E85" w:rsidRPr="00ED2D55" w:rsidRDefault="009C182E" w:rsidP="00E43C90">
      <w:pPr>
        <w:pStyle w:val="Bulletnum"/>
      </w:pPr>
      <w:r w:rsidRPr="00ED2D55">
        <w:t>supervisa sus actividades</w:t>
      </w:r>
      <w:r w:rsidR="00F6729B">
        <w:t xml:space="preserve"> </w:t>
      </w:r>
    </w:p>
    <w:p w14:paraId="79E58A69" w14:textId="604840E6" w:rsidR="00DB1E85" w:rsidRPr="00ED2D55" w:rsidRDefault="009C182E" w:rsidP="00E43C90">
      <w:pPr>
        <w:pStyle w:val="Bulletnum"/>
      </w:pPr>
      <w:r w:rsidRPr="00ED2D55">
        <w:t>se mantiene en contacto cercano con ellos y se reúnen ocasionalmente para platicar del ministerio de Aglow en su área</w:t>
      </w:r>
      <w:r w:rsidR="00F6729B">
        <w:t xml:space="preserve"> </w:t>
      </w:r>
    </w:p>
    <w:p w14:paraId="75FBC611" w14:textId="0496E7B9" w:rsidR="00123FE8" w:rsidRDefault="009C182E" w:rsidP="00E43C90">
      <w:pPr>
        <w:pStyle w:val="Bulletnum"/>
      </w:pPr>
      <w:r w:rsidRPr="00ED2D55">
        <w:t>inicia y da seguimiento a las evaluaciones de oficiales de área</w:t>
      </w:r>
    </w:p>
    <w:p w14:paraId="2C446759" w14:textId="77777777" w:rsidR="00123FE8" w:rsidRDefault="00123FE8">
      <w:pPr>
        <w:spacing w:after="0"/>
        <w:jc w:val="left"/>
        <w:rPr>
          <w:rFonts w:cs="Calibri"/>
          <w:lang w:val="es-ES_tradnl"/>
        </w:rPr>
      </w:pPr>
      <w:r>
        <w:br w:type="page"/>
      </w:r>
    </w:p>
    <w:p w14:paraId="1DD30DCB" w14:textId="44C4EB67" w:rsidR="00ED2D55" w:rsidRPr="00ED2D55" w:rsidRDefault="004B11BF" w:rsidP="00ED2D55">
      <w:pPr>
        <w:pStyle w:val="Heading3"/>
        <w:rPr>
          <w:lang w:val="es-ES_tradnl"/>
        </w:rPr>
      </w:pPr>
      <w:bookmarkStart w:id="184" w:name="_Toc133940945"/>
      <w:bookmarkStart w:id="185" w:name="_Toc427916623"/>
      <w:bookmarkStart w:id="186" w:name="_Toc429054236"/>
      <w:r w:rsidRPr="00ED2D55">
        <w:rPr>
          <w:lang w:val="es-ES_tradnl"/>
        </w:rPr>
        <w:lastRenderedPageBreak/>
        <w:t xml:space="preserve">Responsabilidades cuando </w:t>
      </w:r>
      <w:r w:rsidR="00EF35FB" w:rsidRPr="00ED2D55">
        <w:rPr>
          <w:lang w:val="es-ES_tradnl"/>
        </w:rPr>
        <w:t>se ausenta</w:t>
      </w:r>
      <w:r w:rsidRPr="00ED2D55">
        <w:rPr>
          <w:lang w:val="es-ES_tradnl"/>
        </w:rPr>
        <w:t xml:space="preserve"> de la nación</w:t>
      </w:r>
      <w:bookmarkEnd w:id="184"/>
      <w:r w:rsidR="00DB1E85" w:rsidRPr="00ED2D55">
        <w:rPr>
          <w:lang w:val="es-ES_tradnl"/>
        </w:rPr>
        <w:t xml:space="preserve"> </w:t>
      </w:r>
      <w:bookmarkEnd w:id="185"/>
      <w:bookmarkEnd w:id="186"/>
    </w:p>
    <w:p w14:paraId="5E7B6CD4" w14:textId="6A24BC07" w:rsidR="004B11BF" w:rsidRPr="00ED2D55" w:rsidRDefault="004B11BF" w:rsidP="00DB1E85">
      <w:pPr>
        <w:rPr>
          <w:lang w:val="es-ES_tradnl"/>
        </w:rPr>
      </w:pPr>
      <w:r w:rsidRPr="00ED2D55">
        <w:rPr>
          <w:lang w:val="es-ES_tradnl"/>
        </w:rPr>
        <w:t xml:space="preserve">El director o coordinador nacional debe estar </w:t>
      </w:r>
      <w:r w:rsidR="00EF35FB" w:rsidRPr="00ED2D55">
        <w:rPr>
          <w:lang w:val="es-ES_tradnl"/>
        </w:rPr>
        <w:t xml:space="preserve">a la disposición de </w:t>
      </w:r>
      <w:r w:rsidRPr="00ED2D55">
        <w:rPr>
          <w:lang w:val="es-ES_tradnl"/>
        </w:rPr>
        <w:t>los grupos locales y las juntas de área lo más consistente</w:t>
      </w:r>
      <w:r w:rsidR="00EF35FB" w:rsidRPr="00ED2D55">
        <w:rPr>
          <w:lang w:val="es-ES_tradnl"/>
        </w:rPr>
        <w:t>mente</w:t>
      </w:r>
      <w:r w:rsidR="00523F69">
        <w:rPr>
          <w:lang w:val="es-ES_tradnl"/>
        </w:rPr>
        <w:t xml:space="preserve"> que sea posible. Si necesita</w:t>
      </w:r>
      <w:r w:rsidR="00EF35FB" w:rsidRPr="00ED2D55">
        <w:rPr>
          <w:lang w:val="es-ES_tradnl"/>
        </w:rPr>
        <w:t xml:space="preserve"> alejarse </w:t>
      </w:r>
      <w:r w:rsidR="00DA0547" w:rsidRPr="00ED2D55">
        <w:rPr>
          <w:lang w:val="es-ES_tradnl"/>
        </w:rPr>
        <w:t xml:space="preserve">del país por más de dos meses consecutivos, </w:t>
      </w:r>
      <w:r w:rsidR="00523F69">
        <w:rPr>
          <w:lang w:val="es-ES_tradnl"/>
        </w:rPr>
        <w:t>el director o coordinador nacional</w:t>
      </w:r>
      <w:r w:rsidR="00DA0547" w:rsidRPr="00ED2D55">
        <w:rPr>
          <w:lang w:val="es-ES_tradnl"/>
        </w:rPr>
        <w:t>:</w:t>
      </w:r>
    </w:p>
    <w:p w14:paraId="711D551B" w14:textId="3C56A417" w:rsidR="00DA0547" w:rsidRPr="00ED2D55" w:rsidRDefault="00523F69" w:rsidP="00E43C90">
      <w:pPr>
        <w:pStyle w:val="Bulletnum"/>
      </w:pPr>
      <w:r>
        <w:t>mantiene</w:t>
      </w:r>
      <w:r w:rsidR="00DA0547" w:rsidRPr="00ED2D55">
        <w:t xml:space="preserve"> sus responsabilidades a través de comunicación con la familia de Aglow en su nación</w:t>
      </w:r>
    </w:p>
    <w:p w14:paraId="1C5192E1" w14:textId="0B29B4F5" w:rsidR="00DA0547" w:rsidRPr="00ED2D55" w:rsidRDefault="00523F69" w:rsidP="00E43C90">
      <w:pPr>
        <w:pStyle w:val="Bulletnum"/>
      </w:pPr>
      <w:r>
        <w:t>les indica</w:t>
      </w:r>
      <w:r w:rsidR="00DA0547" w:rsidRPr="00ED2D55">
        <w:t xml:space="preserve"> que se comuniquen con la Oficina Mundial – Depto. de RR. II.</w:t>
      </w:r>
    </w:p>
    <w:p w14:paraId="49242F78" w14:textId="5A0FC783" w:rsidR="00DA0547" w:rsidRPr="00ED2D55" w:rsidRDefault="00DA0547" w:rsidP="00DB1E85">
      <w:pPr>
        <w:rPr>
          <w:lang w:val="es-ES_tradnl"/>
        </w:rPr>
      </w:pPr>
      <w:r w:rsidRPr="00ED2D55">
        <w:rPr>
          <w:lang w:val="es-ES_tradnl"/>
        </w:rPr>
        <w:t>Al mantener sus responsabilidades a través de comunicaciones con su nación, el director o coordinador nacional:</w:t>
      </w:r>
    </w:p>
    <w:p w14:paraId="72E20F7F" w14:textId="2FC120CD" w:rsidR="00DA0547" w:rsidRPr="00ED2D55" w:rsidRDefault="00523F69" w:rsidP="00E43C90">
      <w:pPr>
        <w:pStyle w:val="Bulletnum"/>
      </w:pPr>
      <w:r>
        <w:t>notifica</w:t>
      </w:r>
      <w:r w:rsidR="00DA0547" w:rsidRPr="00ED2D55">
        <w:t xml:space="preserve"> a los grupos locales y juntas de área de su </w:t>
      </w:r>
      <w:r w:rsidR="00B51961" w:rsidRPr="00ED2D55">
        <w:t>próxima</w:t>
      </w:r>
      <w:r w:rsidR="00DA0547" w:rsidRPr="00ED2D55">
        <w:t xml:space="preserve"> ausencia y </w:t>
      </w:r>
      <w:r>
        <w:t>les deja</w:t>
      </w:r>
      <w:r w:rsidR="00DA0547" w:rsidRPr="00ED2D55">
        <w:t xml:space="preserve"> saber que seguirá estando disponible para ellos</w:t>
      </w:r>
    </w:p>
    <w:p w14:paraId="4AB0B7CF" w14:textId="627F53E4" w:rsidR="00DA0547" w:rsidRPr="00ED2D55" w:rsidRDefault="00523F69" w:rsidP="00E43C90">
      <w:pPr>
        <w:pStyle w:val="Bulletnum"/>
      </w:pPr>
      <w:r>
        <w:t>indica</w:t>
      </w:r>
      <w:r w:rsidR="00DA0547" w:rsidRPr="00ED2D55">
        <w:t xml:space="preserve"> las direcciones en donde puede ser contactado durante su ausencia</w:t>
      </w:r>
    </w:p>
    <w:p w14:paraId="2337D4B1" w14:textId="23FCA9E7" w:rsidR="00DA0547" w:rsidRPr="00ED2D55" w:rsidRDefault="00523F69" w:rsidP="00E43C90">
      <w:pPr>
        <w:pStyle w:val="Bulletnum"/>
      </w:pPr>
      <w:r>
        <w:t>nombra</w:t>
      </w:r>
      <w:r w:rsidR="00DA0547" w:rsidRPr="00ED2D55">
        <w:t xml:space="preserve"> </w:t>
      </w:r>
      <w:proofErr w:type="gramStart"/>
      <w:r w:rsidR="00DA0547" w:rsidRPr="00ED2D55">
        <w:t>a</w:t>
      </w:r>
      <w:proofErr w:type="gramEnd"/>
      <w:r w:rsidR="00DA0547" w:rsidRPr="00ED2D55">
        <w:t xml:space="preserve"> alguien que esté disponible para recibir y repartir la correspondencia de Aglow, </w:t>
      </w:r>
      <w:r>
        <w:t xml:space="preserve">quien le reenviará </w:t>
      </w:r>
      <w:r w:rsidR="00DA0547" w:rsidRPr="00ED2D55">
        <w:t>toda aquella que sea importante</w:t>
      </w:r>
    </w:p>
    <w:p w14:paraId="0E4064CF" w14:textId="004B14E8" w:rsidR="00DB1E85" w:rsidRPr="00ED2D55" w:rsidRDefault="00523F69" w:rsidP="00E43C90">
      <w:pPr>
        <w:pStyle w:val="Bulletnum"/>
      </w:pPr>
      <w:r>
        <w:t>da</w:t>
      </w:r>
      <w:r w:rsidR="00DA0547" w:rsidRPr="00ED2D55">
        <w:t xml:space="preserve"> seguimi</w:t>
      </w:r>
      <w:r w:rsidR="00B51961" w:rsidRPr="00ED2D55">
        <w:t xml:space="preserve">ento, por correo o teléfono, a los asuntos </w:t>
      </w:r>
      <w:r>
        <w:t>que requieran de atención</w:t>
      </w:r>
    </w:p>
    <w:p w14:paraId="3AC61B4C" w14:textId="77777777" w:rsidR="00B51961" w:rsidRPr="00ED2D55" w:rsidRDefault="00B51961" w:rsidP="00B51961">
      <w:pPr>
        <w:rPr>
          <w:sz w:val="22"/>
          <w:szCs w:val="22"/>
          <w:lang w:val="es-ES_tradnl"/>
        </w:rPr>
      </w:pPr>
    </w:p>
    <w:p w14:paraId="5767FFA3" w14:textId="18AE6336" w:rsidR="00DB1E85" w:rsidRPr="00ED2D55" w:rsidRDefault="00DA0547" w:rsidP="00DB1E85">
      <w:pPr>
        <w:rPr>
          <w:lang w:val="es-ES_tradnl"/>
        </w:rPr>
      </w:pPr>
      <w:r w:rsidRPr="00ED2D55">
        <w:rPr>
          <w:lang w:val="es-ES_tradnl"/>
        </w:rPr>
        <w:t>Al dirigir el trabajo al director nacional o a la Oficina Mundial</w:t>
      </w:r>
      <w:r w:rsidR="00DB1E85" w:rsidRPr="00ED2D55">
        <w:rPr>
          <w:lang w:val="es-ES_tradnl"/>
        </w:rPr>
        <w:t xml:space="preserve"> </w:t>
      </w:r>
      <w:r w:rsidR="00D55F79">
        <w:rPr>
          <w:lang w:val="es-ES_tradnl"/>
        </w:rPr>
        <w:t>– Depto. de RR. II.</w:t>
      </w:r>
      <w:r w:rsidR="00DB1E85" w:rsidRPr="00ED2D55">
        <w:rPr>
          <w:lang w:val="es-ES_tradnl"/>
        </w:rPr>
        <w:t>:</w:t>
      </w:r>
    </w:p>
    <w:p w14:paraId="2D5D8B7C" w14:textId="6A69C6C6" w:rsidR="00EF35FB" w:rsidRPr="00ED2D55" w:rsidRDefault="00D55F79" w:rsidP="00E43C90">
      <w:pPr>
        <w:pStyle w:val="Bulletnum"/>
      </w:pPr>
      <w:r>
        <w:t>notifica</w:t>
      </w:r>
      <w:r w:rsidR="00EF35FB" w:rsidRPr="00ED2D55">
        <w:t xml:space="preserve"> a los grupos locales y juntas de área de cualquier ausencia a futuro </w:t>
      </w:r>
      <w:r>
        <w:t>y les instruye a</w:t>
      </w:r>
      <w:r w:rsidR="00EF35FB" w:rsidRPr="00ED2D55">
        <w:t xml:space="preserve"> que envíen sus comunicaciones al director nacional o a la Oficina Mundial – Internacional durante </w:t>
      </w:r>
      <w:r w:rsidR="00166298" w:rsidRPr="00ED2D55">
        <w:t>dicho</w:t>
      </w:r>
      <w:r>
        <w:t xml:space="preserve"> período de tiempo</w:t>
      </w:r>
    </w:p>
    <w:p w14:paraId="435831B6" w14:textId="2717BFEB" w:rsidR="00166298" w:rsidRPr="00ED2D55" w:rsidRDefault="00EF35FB" w:rsidP="00166298">
      <w:pPr>
        <w:rPr>
          <w:lang w:val="es-ES_tradnl"/>
        </w:rPr>
      </w:pPr>
      <w:r w:rsidRPr="00ED2D55">
        <w:rPr>
          <w:rStyle w:val="pointsChar"/>
          <w:lang w:val="es-ES_tradnl"/>
        </w:rPr>
        <w:t>NOTA</w:t>
      </w:r>
      <w:r w:rsidR="00DB1E85" w:rsidRPr="00ED2D55">
        <w:rPr>
          <w:rStyle w:val="pointsChar"/>
          <w:lang w:val="es-ES_tradnl"/>
        </w:rPr>
        <w:t>:</w:t>
      </w:r>
      <w:r w:rsidR="00DB1E85" w:rsidRPr="00ED2D55">
        <w:rPr>
          <w:lang w:val="es-ES_tradnl"/>
        </w:rPr>
        <w:t xml:space="preserve"> </w:t>
      </w:r>
      <w:r w:rsidRPr="00ED2D55">
        <w:rPr>
          <w:lang w:val="es-ES_tradnl"/>
        </w:rPr>
        <w:t xml:space="preserve">Es importante </w:t>
      </w:r>
      <w:r w:rsidR="00166298" w:rsidRPr="00ED2D55">
        <w:rPr>
          <w:lang w:val="es-ES_tradnl"/>
        </w:rPr>
        <w:t>que notifique</w:t>
      </w:r>
      <w:r w:rsidRPr="00ED2D55">
        <w:rPr>
          <w:lang w:val="es-ES_tradnl"/>
        </w:rPr>
        <w:t xml:space="preserve"> a la Oficina Mundial – Internacional de cualquier ausencia a futuro con la mayor antelación posible, incluyendo </w:t>
      </w:r>
      <w:r w:rsidR="00166298" w:rsidRPr="00ED2D55">
        <w:rPr>
          <w:lang w:val="es-ES_tradnl"/>
        </w:rPr>
        <w:t xml:space="preserve">las </w:t>
      </w:r>
      <w:r w:rsidRPr="00ED2D55">
        <w:rPr>
          <w:lang w:val="es-ES_tradnl"/>
        </w:rPr>
        <w:t xml:space="preserve">fechas y </w:t>
      </w:r>
      <w:r w:rsidR="00166298" w:rsidRPr="00ED2D55">
        <w:rPr>
          <w:lang w:val="es-ES_tradnl"/>
        </w:rPr>
        <w:t>direcciones</w:t>
      </w:r>
      <w:r w:rsidRPr="00ED2D55">
        <w:rPr>
          <w:lang w:val="es-ES_tradnl"/>
        </w:rPr>
        <w:t xml:space="preserve"> en donde puedan contactarlo y el método elegido para manejar las responsabilidades durante la ausencia.</w:t>
      </w:r>
    </w:p>
    <w:p w14:paraId="72BD82D3" w14:textId="7A2BD7C2" w:rsidR="00EF35FB" w:rsidRPr="00ED2D55" w:rsidRDefault="00166298" w:rsidP="00DB1E85">
      <w:pPr>
        <w:pStyle w:val="points"/>
        <w:rPr>
          <w:lang w:val="es-ES_tradnl"/>
        </w:rPr>
      </w:pPr>
      <w:r w:rsidRPr="00ED2D55">
        <w:rPr>
          <w:lang w:val="es-ES_tradnl"/>
        </w:rPr>
        <w:t>Si un coordinador nacional desea extenderse a una nación que no está dentro de su área designada, la coordinación de dicha extensión se hará a través de la Oficina Mundial – Internacional.</w:t>
      </w:r>
    </w:p>
    <w:p w14:paraId="6DB927BF" w14:textId="77777777" w:rsidR="00123FE8" w:rsidRDefault="00123FE8">
      <w:pPr>
        <w:spacing w:after="0"/>
        <w:jc w:val="left"/>
        <w:rPr>
          <w:rFonts w:ascii="Cambria" w:eastAsia="MS Gothic" w:hAnsi="Cambria"/>
          <w:b/>
          <w:bCs/>
          <w:color w:val="BD5426"/>
          <w:w w:val="105"/>
          <w:sz w:val="36"/>
          <w:szCs w:val="36"/>
          <w:lang w:val="es-ES_tradnl"/>
        </w:rPr>
      </w:pPr>
      <w:bookmarkStart w:id="187" w:name="_Toc427916624"/>
      <w:bookmarkStart w:id="188" w:name="_Toc429054237"/>
      <w:r>
        <w:br w:type="page"/>
      </w:r>
    </w:p>
    <w:p w14:paraId="7C2DE0BA" w14:textId="19115634" w:rsidR="00DB1E85" w:rsidRPr="00ED2D55" w:rsidRDefault="005848D8" w:rsidP="00C22E69">
      <w:pPr>
        <w:pStyle w:val="Heading1"/>
      </w:pPr>
      <w:bookmarkStart w:id="189" w:name="_Toc133940946"/>
      <w:r w:rsidRPr="00ED2D55">
        <w:lastRenderedPageBreak/>
        <w:t xml:space="preserve">Procedimientos de extensión para </w:t>
      </w:r>
      <w:r w:rsidR="00C04A0D">
        <w:br/>
      </w:r>
      <w:r w:rsidRPr="00ED2D55">
        <w:t xml:space="preserve">el </w:t>
      </w:r>
      <w:proofErr w:type="gramStart"/>
      <w:r w:rsidRPr="00ED2D55">
        <w:t>Director</w:t>
      </w:r>
      <w:proofErr w:type="gramEnd"/>
      <w:r w:rsidRPr="00ED2D55">
        <w:t xml:space="preserve"> o Coordinador Nacional</w:t>
      </w:r>
      <w:bookmarkEnd w:id="189"/>
      <w:r w:rsidR="00DB1E85" w:rsidRPr="00ED2D55">
        <w:t xml:space="preserve"> </w:t>
      </w:r>
      <w:bookmarkEnd w:id="187"/>
      <w:bookmarkEnd w:id="188"/>
    </w:p>
    <w:p w14:paraId="2C58C042" w14:textId="63D2D831" w:rsidR="005848D8" w:rsidRPr="00ED2D55" w:rsidRDefault="005848D8" w:rsidP="005848D8">
      <w:pPr>
        <w:rPr>
          <w:lang w:val="es-ES_tradnl"/>
        </w:rPr>
      </w:pPr>
      <w:r w:rsidRPr="00ED2D55">
        <w:rPr>
          <w:lang w:val="es-ES_tradnl"/>
        </w:rPr>
        <w:t xml:space="preserve">El director o coordinador nacional es responsable de la extensión de Aglow dentro de su área designada. El asistente nacional y/o las juntas de área pueden ayudarle con estas responsabilidades. </w:t>
      </w:r>
    </w:p>
    <w:p w14:paraId="090F3A45" w14:textId="4924C907" w:rsidR="00DB1E85" w:rsidRPr="00ED2D55" w:rsidRDefault="00C95C08" w:rsidP="00DB1E85">
      <w:pPr>
        <w:pStyle w:val="Heading2"/>
        <w:rPr>
          <w:lang w:val="es-ES_tradnl"/>
        </w:rPr>
      </w:pPr>
      <w:bookmarkStart w:id="190" w:name="_Toc133940947"/>
      <w:bookmarkStart w:id="191" w:name="_Toc427916625"/>
      <w:bookmarkStart w:id="192" w:name="_Toc429054238"/>
      <w:r w:rsidRPr="00ED2D55">
        <w:rPr>
          <w:lang w:val="es-ES_tradnl"/>
        </w:rPr>
        <w:t xml:space="preserve">Responsabilidades de extensión del </w:t>
      </w:r>
      <w:proofErr w:type="gramStart"/>
      <w:r w:rsidRPr="00ED2D55">
        <w:rPr>
          <w:lang w:val="es-ES_tradnl"/>
        </w:rPr>
        <w:t>Director</w:t>
      </w:r>
      <w:proofErr w:type="gramEnd"/>
      <w:r w:rsidRPr="00ED2D55">
        <w:rPr>
          <w:lang w:val="es-ES_tradnl"/>
        </w:rPr>
        <w:t xml:space="preserve"> </w:t>
      </w:r>
      <w:r w:rsidR="00C04A0D">
        <w:rPr>
          <w:lang w:val="es-ES_tradnl"/>
        </w:rPr>
        <w:br/>
      </w:r>
      <w:r w:rsidRPr="00ED2D55">
        <w:rPr>
          <w:lang w:val="es-ES_tradnl"/>
        </w:rPr>
        <w:t>o Coordinador Nacional</w:t>
      </w:r>
      <w:bookmarkEnd w:id="190"/>
      <w:r w:rsidR="00DB1E85" w:rsidRPr="00ED2D55">
        <w:rPr>
          <w:lang w:val="es-ES_tradnl"/>
        </w:rPr>
        <w:t xml:space="preserve"> </w:t>
      </w:r>
      <w:bookmarkEnd w:id="191"/>
      <w:bookmarkEnd w:id="192"/>
    </w:p>
    <w:p w14:paraId="2DF41152" w14:textId="77777777" w:rsidR="00151AAC" w:rsidRPr="00ED2D55" w:rsidRDefault="00AC4712" w:rsidP="00E43C90">
      <w:pPr>
        <w:pStyle w:val="Bulletnum"/>
        <w:rPr>
          <w:i/>
        </w:rPr>
      </w:pPr>
      <w:r w:rsidRPr="00ED2D55">
        <w:t xml:space="preserve">Responde todas las preguntas acerca del establecimiento de los nuevos grupos de Aglow dentro de su área designada, adjunta una copia de las páginas </w:t>
      </w:r>
      <w:r w:rsidRPr="00123FE8">
        <w:rPr>
          <w:b/>
          <w:color w:val="BD5426"/>
        </w:rPr>
        <w:t xml:space="preserve">Sección 1 – </w:t>
      </w:r>
      <w:r w:rsidR="005D2FB4" w:rsidRPr="00123FE8">
        <w:rPr>
          <w:b/>
          <w:color w:val="BD5426"/>
        </w:rPr>
        <w:t>El fundamento del ministerio</w:t>
      </w:r>
      <w:r w:rsidRPr="00ED2D55">
        <w:rPr>
          <w:b/>
          <w:color w:val="FF0000"/>
        </w:rPr>
        <w:t xml:space="preserve"> </w:t>
      </w:r>
      <w:r w:rsidR="005D2FB4" w:rsidRPr="00ED2D55">
        <w:t xml:space="preserve">localizado en el </w:t>
      </w:r>
      <w:r w:rsidR="00151AAC" w:rsidRPr="00ED2D55">
        <w:rPr>
          <w:i/>
        </w:rPr>
        <w:t>Manual Local Internacional de Aglow para hombres y mujeres</w:t>
      </w:r>
      <w:r w:rsidR="00151AAC" w:rsidRPr="00ED2D55">
        <w:t>.</w:t>
      </w:r>
    </w:p>
    <w:p w14:paraId="653B4D15" w14:textId="33CDA486" w:rsidR="00151AAC" w:rsidRPr="00ED2D55" w:rsidRDefault="00151AAC" w:rsidP="00E43C90">
      <w:pPr>
        <w:pStyle w:val="Bulletnum"/>
        <w:rPr>
          <w:i/>
        </w:rPr>
      </w:pPr>
      <w:r w:rsidRPr="00ED2D55">
        <w:t xml:space="preserve">Cuando vuelva </w:t>
      </w:r>
      <w:proofErr w:type="gramStart"/>
      <w:r w:rsidRPr="00ED2D55">
        <w:t>a</w:t>
      </w:r>
      <w:proofErr w:type="gramEnd"/>
      <w:r w:rsidRPr="00ED2D55">
        <w:t xml:space="preserve"> escuchar de las personas interesadas, les ofrece la </w:t>
      </w:r>
      <w:r w:rsidRPr="00123FE8">
        <w:rPr>
          <w:b/>
          <w:color w:val="BD5426"/>
        </w:rPr>
        <w:t>Sección 2:</w:t>
      </w:r>
      <w:r w:rsidR="00F6729B" w:rsidRPr="00123FE8">
        <w:rPr>
          <w:b/>
          <w:color w:val="BD5426"/>
        </w:rPr>
        <w:t xml:space="preserve"> </w:t>
      </w:r>
      <w:r w:rsidRPr="00123FE8">
        <w:rPr>
          <w:b/>
          <w:color w:val="BD5426"/>
        </w:rPr>
        <w:t>Establezca un grupo de Aglow en su comunidad</w:t>
      </w:r>
      <w:r w:rsidR="00DB1E85" w:rsidRPr="00ED2D55">
        <w:t xml:space="preserve"> </w:t>
      </w:r>
      <w:r w:rsidRPr="00ED2D55">
        <w:t xml:space="preserve">que se encuentra en </w:t>
      </w:r>
      <w:r w:rsidRPr="00ED2D55">
        <w:rPr>
          <w:i/>
        </w:rPr>
        <w:t>Manual Local Internacional de Aglow para hombres y mujeres</w:t>
      </w:r>
      <w:r w:rsidRPr="00ED2D55">
        <w:t>.</w:t>
      </w:r>
    </w:p>
    <w:p w14:paraId="1ED212C1" w14:textId="5C9A6828" w:rsidR="007523E7" w:rsidRPr="00ED2D55" w:rsidRDefault="007523E7" w:rsidP="00123FE8">
      <w:pPr>
        <w:rPr>
          <w:lang w:val="es-ES_tradnl"/>
        </w:rPr>
      </w:pPr>
      <w:r w:rsidRPr="00ED2D55">
        <w:rPr>
          <w:lang w:val="es-ES_tradnl"/>
        </w:rPr>
        <w:t xml:space="preserve">Si no ha sabido nada de ellos en una semana o dos, no dude en hacer una llamada de seguimiento o en enviar una breve notita. ¿Tienen preguntas adicionales acerca de Aglow? ¿Conocen a otros en su vecindario que estarían interesados en comenzar un Aglow? ¿Alguna vez han asistido a una reunión de extensión </w:t>
      </w:r>
      <w:r w:rsidR="004E0B97">
        <w:rPr>
          <w:lang w:val="es-ES_tradnl"/>
        </w:rPr>
        <w:t xml:space="preserve">de </w:t>
      </w:r>
      <w:r w:rsidRPr="00ED2D55">
        <w:rPr>
          <w:lang w:val="es-ES_tradnl"/>
        </w:rPr>
        <w:t>Aglow? Si hay una reunión cerca, podría invitarlos a que asistan.</w:t>
      </w:r>
    </w:p>
    <w:p w14:paraId="5FC5AFA3" w14:textId="723F29C9" w:rsidR="007523E7" w:rsidRPr="00ED2D55" w:rsidRDefault="007523E7" w:rsidP="007523E7">
      <w:pPr>
        <w:rPr>
          <w:lang w:val="es-ES_tradnl"/>
        </w:rPr>
      </w:pPr>
      <w:r w:rsidRPr="00ED2D55">
        <w:rPr>
          <w:lang w:val="es-ES_tradnl"/>
        </w:rPr>
        <w:t>Puede enviarles un correo-e o una tarjeta de seguimiento después de un mes</w:t>
      </w:r>
      <w:r w:rsidR="004E0B97">
        <w:rPr>
          <w:lang w:val="es-ES_tradnl"/>
        </w:rPr>
        <w:t>,</w:t>
      </w:r>
      <w:r w:rsidRPr="00ED2D55">
        <w:rPr>
          <w:lang w:val="es-ES_tradnl"/>
        </w:rPr>
        <w:t xml:space="preserve"> si los contactos o grupos no lo</w:t>
      </w:r>
      <w:r w:rsidR="004E0B97">
        <w:rPr>
          <w:lang w:val="es-ES_tradnl"/>
        </w:rPr>
        <w:t>s</w:t>
      </w:r>
      <w:r w:rsidRPr="00ED2D55">
        <w:rPr>
          <w:lang w:val="es-ES_tradnl"/>
        </w:rPr>
        <w:t xml:space="preserve"> han </w:t>
      </w:r>
      <w:r w:rsidR="004E0B97">
        <w:rPr>
          <w:lang w:val="es-ES_tradnl"/>
        </w:rPr>
        <w:t>vuelto a contactar</w:t>
      </w:r>
      <w:r w:rsidRPr="00ED2D55">
        <w:rPr>
          <w:lang w:val="es-ES_tradnl"/>
        </w:rPr>
        <w:t>.</w:t>
      </w:r>
    </w:p>
    <w:p w14:paraId="4C7F8DF2" w14:textId="02E5D5A7" w:rsidR="000E0FBA" w:rsidRPr="00ED2D55" w:rsidRDefault="000E0FBA" w:rsidP="000E0FBA">
      <w:pPr>
        <w:rPr>
          <w:lang w:val="es-ES_tradnl"/>
        </w:rPr>
      </w:pPr>
      <w:r w:rsidRPr="00ED2D55">
        <w:rPr>
          <w:b/>
          <w:lang w:val="es-ES_tradnl"/>
        </w:rPr>
        <w:t>Cuando ya tomaron la decisión de comenzar un nuevo grupo</w:t>
      </w:r>
      <w:r w:rsidRPr="00ED2D55">
        <w:rPr>
          <w:lang w:val="es-ES_tradnl"/>
        </w:rPr>
        <w:t xml:space="preserve">, el director o coordinador nacional puede unírseles, de ser posible, un día para ayunar y orar como preparativo para la apertura de ese </w:t>
      </w:r>
      <w:r w:rsidR="004E0B97">
        <w:rPr>
          <w:lang w:val="es-ES_tradnl"/>
        </w:rPr>
        <w:t>nuevo grupo. Durante su visita:</w:t>
      </w:r>
    </w:p>
    <w:p w14:paraId="20CAF375" w14:textId="625CB99C" w:rsidR="007B36F2" w:rsidRPr="00ED2D55" w:rsidRDefault="004E0B97" w:rsidP="00E43C90">
      <w:pPr>
        <w:pStyle w:val="Bulletnum"/>
        <w:rPr>
          <w:b/>
          <w:color w:val="FF0000"/>
        </w:rPr>
      </w:pPr>
      <w:r>
        <w:t>Explique</w:t>
      </w:r>
      <w:r w:rsidR="005A1610" w:rsidRPr="00ED2D55">
        <w:t xml:space="preserve"> la historia y propósito de Aglow, los requisitos y deberes de los oficiales y cómo elegir a los asesores locales. </w:t>
      </w:r>
      <w:r w:rsidR="005A1610" w:rsidRPr="00123FE8">
        <w:rPr>
          <w:b/>
          <w:color w:val="BD5426"/>
        </w:rPr>
        <w:t>Secció</w:t>
      </w:r>
      <w:r w:rsidR="007B36F2" w:rsidRPr="00123FE8">
        <w:rPr>
          <w:b/>
          <w:color w:val="BD5426"/>
        </w:rPr>
        <w:t xml:space="preserve">n 3: Qué significa ser un líder local de Aglow </w:t>
      </w:r>
      <w:r w:rsidR="007B36F2" w:rsidRPr="00123FE8">
        <w:rPr>
          <w:color w:val="BD5426"/>
        </w:rPr>
        <w:t xml:space="preserve">y </w:t>
      </w:r>
      <w:r w:rsidR="007B36F2" w:rsidRPr="00123FE8">
        <w:rPr>
          <w:b/>
          <w:color w:val="BD5426"/>
        </w:rPr>
        <w:t xml:space="preserve">Sección 4: Puestos en la Junta Ejecutiva/Asesores locales de Aglow. </w:t>
      </w:r>
    </w:p>
    <w:p w14:paraId="03D34001" w14:textId="1221B9E8" w:rsidR="007B36F2" w:rsidRPr="00ED2D55" w:rsidRDefault="004E0B97" w:rsidP="00E43C90">
      <w:pPr>
        <w:pStyle w:val="Bulletnum"/>
      </w:pPr>
      <w:r>
        <w:t>Ayude</w:t>
      </w:r>
      <w:r w:rsidR="007B36F2" w:rsidRPr="00ED2D55">
        <w:t xml:space="preserve"> en la selección de oficiales. (Es esencia</w:t>
      </w:r>
      <w:r w:rsidR="00CB59F6" w:rsidRPr="00ED2D55">
        <w:t>l que elijan cuidadosamente a lo</w:t>
      </w:r>
      <w:r w:rsidR="007B36F2" w:rsidRPr="00ED2D55">
        <w:t xml:space="preserve">s oficiales. Un fundamento firme capacitará al grupo para que florezca y edifique un ministerio </w:t>
      </w:r>
      <w:r w:rsidR="00CB59F6" w:rsidRPr="00ED2D55">
        <w:t xml:space="preserve">de </w:t>
      </w:r>
      <w:r w:rsidR="007B36F2" w:rsidRPr="00ED2D55">
        <w:t>Aglow sólido.)</w:t>
      </w:r>
    </w:p>
    <w:p w14:paraId="74675F7D" w14:textId="30F336B5" w:rsidR="005A1610" w:rsidRPr="00ED2D55" w:rsidRDefault="00CB59F6" w:rsidP="00E43C90">
      <w:pPr>
        <w:pStyle w:val="Bulletnum"/>
      </w:pPr>
      <w:r w:rsidRPr="00ED2D55">
        <w:t>E</w:t>
      </w:r>
      <w:r w:rsidR="004E0B97">
        <w:t>xplique</w:t>
      </w:r>
      <w:r w:rsidR="005A1610" w:rsidRPr="00ED2D55">
        <w:t xml:space="preserve"> cuál es la papelería necesaria para la afiliación del nuevo grupo.</w:t>
      </w:r>
    </w:p>
    <w:p w14:paraId="691CAEDA" w14:textId="0F5B1907" w:rsidR="00852E89" w:rsidRPr="00ED2D55" w:rsidRDefault="00852E89" w:rsidP="00123FE8">
      <w:pPr>
        <w:rPr>
          <w:lang w:val="es-ES_tradnl"/>
        </w:rPr>
      </w:pPr>
      <w:r w:rsidRPr="00ED2D55">
        <w:rPr>
          <w:lang w:val="es-ES_tradnl"/>
        </w:rPr>
        <w:t>Debe mantener una relación cercana con el nuevo grupo durante esta etapa de formación.</w:t>
      </w:r>
    </w:p>
    <w:p w14:paraId="6336F941" w14:textId="7225E2D4" w:rsidR="004E1E27" w:rsidRPr="00ED2D55" w:rsidRDefault="004E1E27" w:rsidP="004E1E27">
      <w:pPr>
        <w:rPr>
          <w:lang w:val="es-ES_tradnl"/>
        </w:rPr>
      </w:pPr>
      <w:r w:rsidRPr="00ED2D55">
        <w:rPr>
          <w:b/>
          <w:lang w:val="es-ES_tradnl"/>
        </w:rPr>
        <w:t>Cuando el grupo comience a tener reuniones mensuales con regularidad</w:t>
      </w:r>
      <w:r w:rsidRPr="00ED2D55">
        <w:rPr>
          <w:lang w:val="es-ES_tradnl"/>
        </w:rPr>
        <w:t xml:space="preserve">, envíe al presidente la siguiente información del </w:t>
      </w:r>
      <w:r w:rsidRPr="00ED2D55">
        <w:rPr>
          <w:i/>
          <w:lang w:val="es-ES_tradnl"/>
        </w:rPr>
        <w:t>Manual Local Internacional</w:t>
      </w:r>
      <w:r w:rsidRPr="00ED2D55">
        <w:rPr>
          <w:lang w:val="es-ES_tradnl"/>
        </w:rPr>
        <w:t>:</w:t>
      </w:r>
    </w:p>
    <w:p w14:paraId="4F051D89" w14:textId="548B6089" w:rsidR="004E1E27" w:rsidRPr="00ED2D55" w:rsidRDefault="004E1E27" w:rsidP="004E1E27">
      <w:pPr>
        <w:rPr>
          <w:lang w:val="es-ES_tradnl"/>
        </w:rPr>
      </w:pPr>
      <w:r w:rsidRPr="00ED2D55">
        <w:rPr>
          <w:lang w:val="es-ES_tradnl"/>
        </w:rPr>
        <w:t>O-</w:t>
      </w:r>
    </w:p>
    <w:p w14:paraId="043182AA" w14:textId="77162817" w:rsidR="004E1E27" w:rsidRPr="00ED2D55" w:rsidRDefault="004E1E27" w:rsidP="004E1E27">
      <w:pPr>
        <w:rPr>
          <w:lang w:val="es-ES_tradnl"/>
        </w:rPr>
      </w:pPr>
      <w:r w:rsidRPr="00ED2D55">
        <w:rPr>
          <w:b/>
          <w:lang w:val="es-ES_tradnl"/>
        </w:rPr>
        <w:t>Al afiliarse un grupo local</w:t>
      </w:r>
      <w:r w:rsidRPr="00ED2D55">
        <w:rPr>
          <w:lang w:val="es-ES_tradnl"/>
        </w:rPr>
        <w:t xml:space="preserve">, entrégueles una copia del </w:t>
      </w:r>
      <w:r w:rsidRPr="00ED2D55">
        <w:rPr>
          <w:i/>
          <w:lang w:val="es-ES_tradnl"/>
        </w:rPr>
        <w:t>Manual Local Internacional</w:t>
      </w:r>
      <w:r w:rsidRPr="00ED2D55">
        <w:rPr>
          <w:lang w:val="es-ES_tradnl"/>
        </w:rPr>
        <w:t>. Si el grupo es un Grupo a la luz de Aglow, solo entrégueles los lineamientos de un Grupo a la luz de Aglow, que se encuentran en el manual.</w:t>
      </w:r>
    </w:p>
    <w:p w14:paraId="023C9DF9" w14:textId="4F947321" w:rsidR="004E1E27" w:rsidRPr="00ED2D55" w:rsidRDefault="00123FE8" w:rsidP="004E1E27">
      <w:pPr>
        <w:rPr>
          <w:lang w:val="es-ES_tradnl"/>
        </w:rPr>
      </w:pPr>
      <w:r>
        <w:rPr>
          <w:lang w:val="es-ES_tradnl"/>
        </w:rPr>
        <w:t>S</w:t>
      </w:r>
      <w:r w:rsidR="004E1E27" w:rsidRPr="00ED2D55">
        <w:rPr>
          <w:lang w:val="es-ES_tradnl"/>
        </w:rPr>
        <w:t>i por alguna razón es absolutamente imposible que su junta esté allí en persona, podrá enviar la anterior papelería por correo postal. Pero</w:t>
      </w:r>
      <w:r w:rsidR="004E0B97">
        <w:rPr>
          <w:lang w:val="es-ES_tradnl"/>
        </w:rPr>
        <w:t>,</w:t>
      </w:r>
      <w:r w:rsidR="004E1E27" w:rsidRPr="00ED2D55">
        <w:rPr>
          <w:lang w:val="es-ES_tradnl"/>
        </w:rPr>
        <w:t xml:space="preserve"> </w:t>
      </w:r>
      <w:r w:rsidR="004E0B97">
        <w:rPr>
          <w:lang w:val="es-ES_tradnl"/>
        </w:rPr>
        <w:t>su primera opción siempre debe</w:t>
      </w:r>
      <w:r w:rsidR="004E1E27" w:rsidRPr="00ED2D55">
        <w:rPr>
          <w:lang w:val="es-ES_tradnl"/>
        </w:rPr>
        <w:t xml:space="preserve"> ser una visita personal.</w:t>
      </w:r>
    </w:p>
    <w:p w14:paraId="64B84BB4" w14:textId="2340FDF7" w:rsidR="00DB1E85" w:rsidRPr="00ED2D55" w:rsidRDefault="002B6CBC" w:rsidP="00C22E69">
      <w:pPr>
        <w:pStyle w:val="Heading1"/>
      </w:pPr>
      <w:bookmarkStart w:id="193" w:name="_Toc133940948"/>
      <w:bookmarkStart w:id="194" w:name="_Toc427916626"/>
      <w:bookmarkStart w:id="195" w:name="_Toc429054239"/>
      <w:r w:rsidRPr="00ED2D55">
        <w:lastRenderedPageBreak/>
        <w:t>Procedimientos de afiliación para el</w:t>
      </w:r>
      <w:r w:rsidR="00D85EA9" w:rsidRPr="00ED2D55">
        <w:t xml:space="preserve"> </w:t>
      </w:r>
      <w:proofErr w:type="gramStart"/>
      <w:r w:rsidR="00D85EA9" w:rsidRPr="00ED2D55">
        <w:t>Director</w:t>
      </w:r>
      <w:proofErr w:type="gramEnd"/>
      <w:r w:rsidR="00D85EA9" w:rsidRPr="00ED2D55">
        <w:t xml:space="preserve"> </w:t>
      </w:r>
      <w:r w:rsidR="00C04A0D">
        <w:br/>
      </w:r>
      <w:r w:rsidR="00D85EA9" w:rsidRPr="00ED2D55">
        <w:t>o Coordinador Nacional</w:t>
      </w:r>
      <w:bookmarkEnd w:id="193"/>
      <w:r w:rsidR="00DB1E85" w:rsidRPr="00ED2D55">
        <w:t xml:space="preserve"> </w:t>
      </w:r>
      <w:bookmarkEnd w:id="194"/>
      <w:bookmarkEnd w:id="195"/>
    </w:p>
    <w:p w14:paraId="0D3D1E85" w14:textId="22FF4606" w:rsidR="00DB1E85" w:rsidRPr="00ED2D55" w:rsidRDefault="00D85EA9" w:rsidP="00DB1E85">
      <w:pPr>
        <w:pStyle w:val="Heading2"/>
        <w:rPr>
          <w:lang w:val="es-ES_tradnl"/>
        </w:rPr>
      </w:pPr>
      <w:bookmarkStart w:id="196" w:name="_Toc133940949"/>
      <w:bookmarkStart w:id="197" w:name="_Toc429054240"/>
      <w:r w:rsidRPr="00ED2D55">
        <w:rPr>
          <w:lang w:val="es-ES_tradnl"/>
        </w:rPr>
        <w:t>Responsabilidades de supervisar el proceso de afiliación</w:t>
      </w:r>
      <w:bookmarkEnd w:id="196"/>
      <w:r w:rsidR="00DB1E85" w:rsidRPr="00ED2D55">
        <w:rPr>
          <w:lang w:val="es-ES_tradnl"/>
        </w:rPr>
        <w:t xml:space="preserve"> </w:t>
      </w:r>
      <w:bookmarkEnd w:id="197"/>
    </w:p>
    <w:p w14:paraId="1F754B3C" w14:textId="57C5A5AA" w:rsidR="002B6CBC" w:rsidRPr="00ED2D55" w:rsidRDefault="002D1F21" w:rsidP="002B6CBC">
      <w:pPr>
        <w:rPr>
          <w:lang w:val="es-ES_tradnl"/>
        </w:rPr>
      </w:pPr>
      <w:r w:rsidRPr="00ED2D55">
        <w:rPr>
          <w:lang w:val="es-ES_tradnl"/>
        </w:rPr>
        <w:t>El director o coordinador</w:t>
      </w:r>
      <w:r w:rsidR="002B6CBC" w:rsidRPr="00ED2D55">
        <w:rPr>
          <w:lang w:val="es-ES_tradnl"/>
        </w:rPr>
        <w:t xml:space="preserve"> nacional es responsable de la supervisión del proceso de afiliación de los grupos locales y de las juntas de área en su área designada. Los detalles de las responsabilidades de las juntas locales y de área están en los manuales locales y de área.</w:t>
      </w:r>
    </w:p>
    <w:p w14:paraId="7EEBD07A" w14:textId="21CAFC59" w:rsidR="00A9451F" w:rsidRPr="00ED2D55" w:rsidRDefault="00062D08" w:rsidP="00A9451F">
      <w:pPr>
        <w:rPr>
          <w:b/>
          <w:lang w:val="es-ES_tradnl"/>
        </w:rPr>
      </w:pPr>
      <w:r>
        <w:rPr>
          <w:b/>
          <w:lang w:val="es-ES_tradnl"/>
        </w:rPr>
        <w:t>El director o coordinador nacional</w:t>
      </w:r>
      <w:r w:rsidR="00DB1E85" w:rsidRPr="00ED2D55">
        <w:rPr>
          <w:b/>
          <w:lang w:val="es-ES_tradnl"/>
        </w:rPr>
        <w:t>:</w:t>
      </w:r>
    </w:p>
    <w:p w14:paraId="28B86604" w14:textId="05FE46C4" w:rsidR="00A9451F" w:rsidRPr="00ED2D55" w:rsidRDefault="00062D08" w:rsidP="00E43C90">
      <w:pPr>
        <w:pStyle w:val="Bulletnum"/>
      </w:pPr>
      <w:r>
        <w:t>entrega</w:t>
      </w:r>
      <w:r w:rsidR="00A9451F" w:rsidRPr="00ED2D55">
        <w:t xml:space="preserve"> a la junta en formación una copia del </w:t>
      </w:r>
      <w:r w:rsidR="00A9451F" w:rsidRPr="00ED2D55">
        <w:rPr>
          <w:i/>
        </w:rPr>
        <w:t>Manual Local Internacional</w:t>
      </w:r>
      <w:r>
        <w:t>; utiliza</w:t>
      </w:r>
      <w:r w:rsidR="00A9451F" w:rsidRPr="00ED2D55">
        <w:t xml:space="preserve"> ese manual para capacitar a la nueva junta en la visión y función de Aglow.</w:t>
      </w:r>
    </w:p>
    <w:p w14:paraId="1AB22B39" w14:textId="50E3A470" w:rsidR="00A9451F" w:rsidRPr="00ED2D55" w:rsidRDefault="00062D08" w:rsidP="00E43C90">
      <w:pPr>
        <w:pStyle w:val="Bulletnum"/>
      </w:pPr>
      <w:r>
        <w:t>recibe</w:t>
      </w:r>
      <w:r w:rsidR="00A9451F" w:rsidRPr="00ED2D55">
        <w:t xml:space="preserve"> una solicitud de afiliación de la nueva junta local, asegurándose </w:t>
      </w:r>
      <w:r>
        <w:t xml:space="preserve">de </w:t>
      </w:r>
      <w:r w:rsidR="00A9451F" w:rsidRPr="00ED2D55">
        <w:t>que toda la información esté completa</w:t>
      </w:r>
    </w:p>
    <w:p w14:paraId="6F34CB85" w14:textId="65A0BA25" w:rsidR="00A9451F" w:rsidRPr="00ED2D55" w:rsidRDefault="00062D08" w:rsidP="00E43C90">
      <w:pPr>
        <w:pStyle w:val="Bulletnum"/>
      </w:pPr>
      <w:r>
        <w:t>envía</w:t>
      </w:r>
      <w:r w:rsidR="00A9451F" w:rsidRPr="00ED2D55">
        <w:t xml:space="preserve"> la solicitud de afiliación a la Oficina Mundial – Internacional tan pronto esté completa y guar</w:t>
      </w:r>
      <w:r>
        <w:t>da una copia para sus archivos</w:t>
      </w:r>
    </w:p>
    <w:p w14:paraId="2D040CDC" w14:textId="06ED8F4B" w:rsidR="00A9451F" w:rsidRPr="00ED2D55" w:rsidRDefault="00062D08" w:rsidP="00E43C90">
      <w:pPr>
        <w:pStyle w:val="Bulletnum"/>
      </w:pPr>
      <w:r>
        <w:t xml:space="preserve">envía </w:t>
      </w:r>
      <w:r w:rsidR="00A9451F" w:rsidRPr="00ED2D55">
        <w:t xml:space="preserve">el cuestionario de liderazgo de cada oficial en la junta local o de área. (Deben </w:t>
      </w:r>
      <w:r>
        <w:t xml:space="preserve">de </w:t>
      </w:r>
      <w:r w:rsidR="00A9451F" w:rsidRPr="00ED2D55">
        <w:t>responder todas las preguntas. Cada cuestionario de liderazgo debe ir firmado por sus asesores.)</w:t>
      </w:r>
    </w:p>
    <w:p w14:paraId="10460A5F" w14:textId="20446BB5" w:rsidR="00A9451F" w:rsidRPr="00ED2D55" w:rsidRDefault="00062D08" w:rsidP="00E43C90">
      <w:pPr>
        <w:pStyle w:val="Bulletnum"/>
      </w:pPr>
      <w:r>
        <w:t>revisa</w:t>
      </w:r>
      <w:r w:rsidR="00A9451F" w:rsidRPr="00ED2D55">
        <w:t xml:space="preserve"> cuidadosamente toda la papelería de liderazgo y darle seguim</w:t>
      </w:r>
      <w:r>
        <w:t>iento a cualquier punto en duda</w:t>
      </w:r>
    </w:p>
    <w:p w14:paraId="6A0885C6" w14:textId="25106720" w:rsidR="00A9451F" w:rsidRPr="00ED2D55" w:rsidRDefault="00062D08" w:rsidP="00E43C90">
      <w:pPr>
        <w:pStyle w:val="Bulletnum"/>
      </w:pPr>
      <w:r>
        <w:t>firma y envía</w:t>
      </w:r>
      <w:r w:rsidR="00A9451F" w:rsidRPr="00ED2D55">
        <w:t xml:space="preserve"> todos los cuestionarios de liderazgo a la Oficina M</w:t>
      </w:r>
      <w:r>
        <w:t>undial – Internacional y guarda</w:t>
      </w:r>
      <w:r w:rsidR="00A9451F" w:rsidRPr="00ED2D55">
        <w:t xml:space="preserve"> una copia para sus archivos. Cualquier divergencia de las políticas establecidas debe ir </w:t>
      </w:r>
      <w:r>
        <w:t>explicada en una carta. Informa</w:t>
      </w:r>
      <w:r w:rsidR="00A9451F" w:rsidRPr="00ED2D55">
        <w:t xml:space="preserve"> al presidente del Comité Regional. </w:t>
      </w:r>
    </w:p>
    <w:p w14:paraId="689EF3A3" w14:textId="7178A15D" w:rsidR="004B7840" w:rsidRPr="00F3782A" w:rsidRDefault="004B7840" w:rsidP="004B7840">
      <w:pPr>
        <w:rPr>
          <w:b/>
          <w:lang w:val="es-ES_tradnl"/>
        </w:rPr>
      </w:pPr>
      <w:r w:rsidRPr="00ED2D55">
        <w:rPr>
          <w:b/>
          <w:lang w:val="es-ES_tradnl"/>
        </w:rPr>
        <w:t>Si hay juntas de área y/o asistentes nacionales, estas ayudarán al director o coordinador nacional con los procedimientos anteriores en lo que respecta a los grupos locales a su</w:t>
      </w:r>
      <w:r w:rsidR="00062D08">
        <w:rPr>
          <w:b/>
          <w:lang w:val="es-ES_tradnl"/>
        </w:rPr>
        <w:t xml:space="preserve"> cuidado. En este caso, envían</w:t>
      </w:r>
      <w:r w:rsidRPr="00ED2D55">
        <w:rPr>
          <w:b/>
          <w:lang w:val="es-ES_tradnl"/>
        </w:rPr>
        <w:t xml:space="preserve"> todos los papeles de liderazgo al director o</w:t>
      </w:r>
      <w:r w:rsidR="00062D08">
        <w:rPr>
          <w:b/>
          <w:lang w:val="es-ES_tradnl"/>
        </w:rPr>
        <w:t xml:space="preserve"> coordinador nacional y guarda</w:t>
      </w:r>
      <w:r w:rsidRPr="00ED2D55">
        <w:rPr>
          <w:b/>
          <w:lang w:val="es-ES_tradnl"/>
        </w:rPr>
        <w:t>n una copia para sus archivos. Luego, el director o coordinador nacional firma y envía la papelería apropiad</w:t>
      </w:r>
      <w:r w:rsidRPr="00F3782A">
        <w:rPr>
          <w:b/>
          <w:lang w:val="es-ES_tradnl"/>
        </w:rPr>
        <w:t>a a la Oficina Mundial – Internacional.</w:t>
      </w:r>
    </w:p>
    <w:p w14:paraId="7D8D8200" w14:textId="44E00C33" w:rsidR="00F71871" w:rsidRPr="00F3782A" w:rsidRDefault="00F71871" w:rsidP="00F71871">
      <w:pPr>
        <w:rPr>
          <w:lang w:val="es-ES_tradnl"/>
        </w:rPr>
      </w:pPr>
      <w:r w:rsidRPr="00F3782A">
        <w:rPr>
          <w:lang w:val="es-ES_tradnl"/>
        </w:rPr>
        <w:t>Al tener la aprobación final de la Oficina Mundial – Internacional, recibirán la papelería oficial de Aglow, junto con el número de identificación de Aglow Internacional. El director o coordinador nacional puede solicitar que le envíen la papelería oficial directamente para entregarla personalmente a la nueva junta.</w:t>
      </w:r>
    </w:p>
    <w:p w14:paraId="38C12406" w14:textId="632F28DD" w:rsidR="00123FE8" w:rsidRDefault="00123FE8">
      <w:pPr>
        <w:spacing w:after="0"/>
        <w:jc w:val="left"/>
        <w:rPr>
          <w:lang w:val="es-ES_tradnl"/>
        </w:rPr>
      </w:pPr>
      <w:r>
        <w:rPr>
          <w:lang w:val="es-ES_tradnl"/>
        </w:rPr>
        <w:br w:type="page"/>
      </w:r>
    </w:p>
    <w:p w14:paraId="2F4D1026" w14:textId="63BDDE0A" w:rsidR="00F71871" w:rsidRPr="00F3782A" w:rsidRDefault="00F71871" w:rsidP="00DB1E85">
      <w:pPr>
        <w:rPr>
          <w:lang w:val="es-ES_tradnl"/>
        </w:rPr>
      </w:pPr>
      <w:r w:rsidRPr="00F3782A">
        <w:rPr>
          <w:lang w:val="es-ES_tradnl"/>
        </w:rPr>
        <w:lastRenderedPageBreak/>
        <w:t>Al recibir la aprobación final, la Oficina Mundial – Internacional</w:t>
      </w:r>
      <w:r w:rsidR="00062D08">
        <w:rPr>
          <w:lang w:val="es-ES_tradnl"/>
        </w:rPr>
        <w:t xml:space="preserve"> envía:</w:t>
      </w:r>
    </w:p>
    <w:p w14:paraId="604F3D55" w14:textId="2E99BA5B" w:rsidR="00DB1E85" w:rsidRPr="00F3782A" w:rsidRDefault="006D2C47" w:rsidP="00E43C90">
      <w:pPr>
        <w:pStyle w:val="Bulletnum"/>
      </w:pPr>
      <w:r w:rsidRPr="00F3782A">
        <w:t>una carta de bienvenida</w:t>
      </w:r>
    </w:p>
    <w:p w14:paraId="5AF0BE11" w14:textId="18615FF3" w:rsidR="00DB1E85" w:rsidRPr="00F3782A" w:rsidRDefault="006D2C47" w:rsidP="00E43C90">
      <w:pPr>
        <w:pStyle w:val="Bulletnum"/>
      </w:pPr>
      <w:r w:rsidRPr="00F3782A">
        <w:t>papelería oficial</w:t>
      </w:r>
      <w:r w:rsidR="00DB1E85" w:rsidRPr="00F3782A">
        <w:t xml:space="preserve"> </w:t>
      </w:r>
    </w:p>
    <w:p w14:paraId="60B88A5C" w14:textId="034B1A79" w:rsidR="00DB1E85" w:rsidRPr="00F3782A" w:rsidRDefault="006D2C47" w:rsidP="00E43C90">
      <w:pPr>
        <w:pStyle w:val="Bulletnum"/>
      </w:pPr>
      <w:r w:rsidRPr="00F3782A">
        <w:t>un paquete de información que incluye</w:t>
      </w:r>
      <w:r w:rsidR="00DB1E85" w:rsidRPr="00F3782A">
        <w:t>:</w:t>
      </w:r>
    </w:p>
    <w:p w14:paraId="22A0D2C0" w14:textId="3425D7CA" w:rsidR="00DB1E85" w:rsidRPr="00F3782A" w:rsidRDefault="006D2C47" w:rsidP="00E43C90">
      <w:pPr>
        <w:pStyle w:val="Bulletnum"/>
        <w:rPr>
          <w:b/>
        </w:rPr>
      </w:pPr>
      <w:r w:rsidRPr="00F3782A">
        <w:t>información de la Asociación Global, políticas y procedimientos*</w:t>
      </w:r>
      <w:r w:rsidR="00F6729B">
        <w:t xml:space="preserve"> </w:t>
      </w:r>
    </w:p>
    <w:p w14:paraId="0EC1D5BD" w14:textId="2BBBE384" w:rsidR="00DB1E85" w:rsidRPr="00F3782A" w:rsidRDefault="006D2C47" w:rsidP="00E43C90">
      <w:pPr>
        <w:pStyle w:val="Bulletnum"/>
        <w:rPr>
          <w:b/>
        </w:rPr>
      </w:pPr>
      <w:r w:rsidRPr="00F3782A">
        <w:t>formulario de Asociación Global y un paquete con 25 tarjetas de membresía*</w:t>
      </w:r>
      <w:r w:rsidR="00F6729B">
        <w:t xml:space="preserve"> </w:t>
      </w:r>
    </w:p>
    <w:p w14:paraId="5D86EE59" w14:textId="77777777" w:rsidR="006D2C47" w:rsidRPr="00F3782A" w:rsidRDefault="006D2C47" w:rsidP="006D2C47">
      <w:pPr>
        <w:rPr>
          <w:b/>
          <w:lang w:val="es-ES_tradnl"/>
        </w:rPr>
      </w:pPr>
      <w:r w:rsidRPr="00F3782A">
        <w:rPr>
          <w:lang w:val="es-ES_tradnl"/>
        </w:rPr>
        <w:t xml:space="preserve">* </w:t>
      </w:r>
      <w:r w:rsidRPr="00F3782A">
        <w:rPr>
          <w:b/>
          <w:lang w:val="es-ES_tradnl"/>
        </w:rPr>
        <w:t>Cuando sea posible, les enviaremos la traducción correspondiente de estos artículos.</w:t>
      </w:r>
    </w:p>
    <w:p w14:paraId="1B5D55F3" w14:textId="1BD8453F" w:rsidR="007E6C62" w:rsidRPr="00F3782A" w:rsidRDefault="007E6C62" w:rsidP="007E6C62">
      <w:pPr>
        <w:rPr>
          <w:lang w:val="es-ES_tradnl" w:eastAsia="en-US"/>
        </w:rPr>
      </w:pPr>
      <w:r w:rsidRPr="00123FE8">
        <w:rPr>
          <w:rStyle w:val="pointsChar"/>
        </w:rPr>
        <w:t>NOTA:</w:t>
      </w:r>
      <w:r w:rsidRPr="00F3782A">
        <w:rPr>
          <w:b/>
          <w:lang w:val="es-ES_tradnl" w:eastAsia="en-US"/>
        </w:rPr>
        <w:t xml:space="preserve"> </w:t>
      </w:r>
      <w:r w:rsidRPr="00F3782A">
        <w:rPr>
          <w:lang w:val="es-ES_tradnl" w:eastAsia="en-US"/>
        </w:rPr>
        <w:t>Si responden los formularios de afiliación en otro idioma que no sea inglés, el director o coordinador nacional es el responsable de leer cuidadosamente el cuestionario de liderazgo y de dar su aprobación por medio de su firma en cada uno. Luego, deben enviar los papeles a la Oficina Mundial – Internacional, como siempre. La firma del director o coordinador nacional será aceptada como la aprobación del cuestionario de liderazgo.</w:t>
      </w:r>
    </w:p>
    <w:p w14:paraId="193D76E9" w14:textId="77777777" w:rsidR="007E6C62" w:rsidRPr="00F3782A" w:rsidRDefault="007E6C62" w:rsidP="007E6C62">
      <w:pPr>
        <w:rPr>
          <w:lang w:val="es-ES_tradnl" w:eastAsia="en-US"/>
        </w:rPr>
      </w:pPr>
      <w:r w:rsidRPr="00F3782A">
        <w:rPr>
          <w:lang w:val="es-ES_tradnl" w:eastAsia="en-US"/>
        </w:rPr>
        <w:t>La siguiente información le será útil cuando afilien grupos locales</w:t>
      </w:r>
      <w:r w:rsidRPr="00F3782A">
        <w:rPr>
          <w:b/>
          <w:lang w:val="es-ES_tradnl" w:eastAsia="en-US"/>
        </w:rPr>
        <w:t xml:space="preserve"> </w:t>
      </w:r>
      <w:r w:rsidRPr="00F3782A">
        <w:rPr>
          <w:lang w:val="es-ES_tradnl" w:eastAsia="en-US"/>
        </w:rPr>
        <w:t>y juntas de área:</w:t>
      </w:r>
    </w:p>
    <w:p w14:paraId="3B17D9FB" w14:textId="0E479578" w:rsidR="00AD050C" w:rsidRPr="00F3782A" w:rsidRDefault="00AD050C" w:rsidP="00E43C90">
      <w:pPr>
        <w:pStyle w:val="Bulletnum"/>
      </w:pPr>
      <w:r w:rsidRPr="00F3782A">
        <w:t>Una junta local o de área debe tener un mínimo de tres oficiales.</w:t>
      </w:r>
    </w:p>
    <w:p w14:paraId="63D87E62" w14:textId="06EDB347" w:rsidR="00AD050C" w:rsidRPr="00F3782A" w:rsidRDefault="00AD050C" w:rsidP="00E43C90">
      <w:pPr>
        <w:pStyle w:val="Bulletnum"/>
      </w:pPr>
      <w:r w:rsidRPr="00F3782A">
        <w:t>Para poder afiliarse, cada junta local o de área debe contar con un mínimo de dos asesores, con el entendido de que continuarán buscando un tercero.</w:t>
      </w:r>
    </w:p>
    <w:p w14:paraId="5B842107" w14:textId="57B68CD6" w:rsidR="00AD050C" w:rsidRPr="00F3782A" w:rsidRDefault="00AD050C" w:rsidP="00E43C90">
      <w:pPr>
        <w:pStyle w:val="Bulletnum"/>
      </w:pPr>
      <w:r w:rsidRPr="00F3782A">
        <w:t>Los oficiales que sirven en la misma junta no deben pertenecer a la misma iglesia. Debe haber al menos dos iglesias representadas, preferiblemente si son tres.</w:t>
      </w:r>
    </w:p>
    <w:p w14:paraId="07106523" w14:textId="026D2A21" w:rsidR="00AD050C" w:rsidRPr="00F3782A" w:rsidRDefault="00AD050C" w:rsidP="00E43C90">
      <w:pPr>
        <w:pStyle w:val="Bulletnum"/>
        <w:rPr>
          <w:sz w:val="22"/>
          <w:szCs w:val="22"/>
        </w:rPr>
      </w:pPr>
      <w:r w:rsidRPr="00F3782A">
        <w:t xml:space="preserve">Todos los oficiales de Aglow deben cumplir con los requisitos de liderazgo listados en el </w:t>
      </w:r>
      <w:r w:rsidRPr="00F3782A">
        <w:rPr>
          <w:i/>
        </w:rPr>
        <w:t>Manual Local Internacional</w:t>
      </w:r>
      <w:r w:rsidRPr="00F3782A">
        <w:t xml:space="preserve">. </w:t>
      </w:r>
    </w:p>
    <w:p w14:paraId="5A9C0460" w14:textId="2466B1B3" w:rsidR="003830A5" w:rsidRPr="00F3782A" w:rsidRDefault="003830A5" w:rsidP="00E43C90">
      <w:pPr>
        <w:pStyle w:val="Bulletnum"/>
      </w:pPr>
      <w:r w:rsidRPr="00F3782A">
        <w:t>Los oficiales ejecutivos deben completar los cuestionarios de liderazgo para cada nueva junta antes de poder afiliarla.</w:t>
      </w:r>
    </w:p>
    <w:p w14:paraId="4E796D60" w14:textId="4B2F27B7" w:rsidR="003830A5" w:rsidRPr="00F3782A" w:rsidRDefault="003830A5" w:rsidP="00E43C90">
      <w:pPr>
        <w:pStyle w:val="Bulletnum"/>
      </w:pPr>
      <w:r w:rsidRPr="00F3782A">
        <w:t>Todos los asesores deben firmar los cuestionarios de liderazgo</w:t>
      </w:r>
    </w:p>
    <w:p w14:paraId="215A23D4" w14:textId="481F8A8F" w:rsidR="003830A5" w:rsidRPr="00266A14" w:rsidRDefault="003830A5" w:rsidP="00E43C90">
      <w:pPr>
        <w:pStyle w:val="Bulletnum"/>
      </w:pPr>
      <w:r w:rsidRPr="00F3782A">
        <w:t>Una junta no debe funcionar más de un año sin afiliarse.</w:t>
      </w:r>
    </w:p>
    <w:p w14:paraId="23473102" w14:textId="412EF7FA" w:rsidR="00123FE8" w:rsidRDefault="00123FE8">
      <w:pPr>
        <w:spacing w:after="0"/>
        <w:jc w:val="left"/>
        <w:rPr>
          <w:rFonts w:cs="Calibri"/>
        </w:rPr>
      </w:pPr>
      <w:r>
        <w:rPr>
          <w:rFonts w:cs="Calibri"/>
        </w:rPr>
        <w:br w:type="page"/>
      </w:r>
    </w:p>
    <w:p w14:paraId="21BE7F14" w14:textId="10A69C8D" w:rsidR="00E42F56" w:rsidRPr="00E42F56" w:rsidRDefault="00E42F56" w:rsidP="00C22E69">
      <w:pPr>
        <w:pStyle w:val="Heading1"/>
        <w:rPr>
          <w:i/>
        </w:rPr>
      </w:pPr>
      <w:bookmarkStart w:id="198" w:name="_Toc133940950"/>
      <w:r w:rsidRPr="00E42F56">
        <w:lastRenderedPageBreak/>
        <w:t>Lineamientos financieros para el Director Nacional, Coordinador y Asistente</w:t>
      </w:r>
      <w:bookmarkEnd w:id="198"/>
    </w:p>
    <w:p w14:paraId="48641BF6" w14:textId="37D437BF" w:rsidR="00E42F56" w:rsidRPr="00202139" w:rsidRDefault="00E42F56" w:rsidP="00E42F56">
      <w:pPr>
        <w:rPr>
          <w:lang w:val="es-ES_tradnl"/>
        </w:rPr>
      </w:pPr>
      <w:r w:rsidRPr="00E42F56">
        <w:t xml:space="preserve">Cuando </w:t>
      </w:r>
      <w:r>
        <w:t>el director o coordinador</w:t>
      </w:r>
      <w:r w:rsidRPr="00E42F56">
        <w:t xml:space="preserve"> nacional </w:t>
      </w:r>
      <w:r>
        <w:t xml:space="preserve">es designado, </w:t>
      </w:r>
      <w:r>
        <w:rPr>
          <w:u w:val="single"/>
        </w:rPr>
        <w:t>puede ser</w:t>
      </w:r>
      <w:r>
        <w:t xml:space="preserve"> que Aglow Internacional provea un fondo de trabajo</w:t>
      </w:r>
      <w:r w:rsidR="00C07A5F">
        <w:t>,</w:t>
      </w:r>
      <w:r>
        <w:t xml:space="preserve"> </w:t>
      </w:r>
      <w:r>
        <w:rPr>
          <w:u w:val="single"/>
        </w:rPr>
        <w:t>si es posible</w:t>
      </w:r>
      <w:r w:rsidR="00F6729B">
        <w:t xml:space="preserve"> </w:t>
      </w:r>
      <w:r>
        <w:t xml:space="preserve">y solo bajo circunstancias especiales. Animamos a los líderes a que </w:t>
      </w:r>
      <w:r w:rsidRPr="00202139">
        <w:rPr>
          <w:lang w:val="es-ES_tradnl"/>
        </w:rPr>
        <w:t>recauden fondos para ayudar con sus gastos. Estos fondos serán utilizados solo para cubrir los gastos reales como correo postal, llamadas telefónicas, fotocopias, pasajes aéreos, pasajes de autobús, alojamiento o kilometraje en viajes en automóvil, etc., generados por el director o coordinador nacional y relacionados con su trabajo en Aglow en el territorio que le ha sido asignado.</w:t>
      </w:r>
    </w:p>
    <w:p w14:paraId="10573385" w14:textId="113813DF" w:rsidR="002A3282" w:rsidRPr="00202139" w:rsidRDefault="002A3282" w:rsidP="002A3282">
      <w:pPr>
        <w:rPr>
          <w:lang w:val="es-ES_tradnl"/>
        </w:rPr>
      </w:pPr>
      <w:r w:rsidRPr="00202139">
        <w:rPr>
          <w:lang w:val="es-ES_tradnl"/>
        </w:rPr>
        <w:t xml:space="preserve">Si un </w:t>
      </w:r>
      <w:r w:rsidRPr="00202139">
        <w:rPr>
          <w:i/>
          <w:u w:val="single"/>
          <w:lang w:val="es-ES_tradnl"/>
        </w:rPr>
        <w:t>asistente nacional</w:t>
      </w:r>
      <w:r w:rsidRPr="00202139">
        <w:rPr>
          <w:lang w:val="es-ES_tradnl"/>
        </w:rPr>
        <w:t xml:space="preserve"> ha sido designado para servir con un director o coordinador nacional, el asistente debe enviar sus solicitudes de fondos de trabajo al director o coordinador nacional. El director o coordinador comunicará esta solicitud a la Oficina Mundial – Internacional, quienes enviarán los fondos directamente al asistente.</w:t>
      </w:r>
    </w:p>
    <w:p w14:paraId="6994803B" w14:textId="4BA77412" w:rsidR="00DB1E85" w:rsidRPr="00202139" w:rsidRDefault="00744976" w:rsidP="00DB1E85">
      <w:pPr>
        <w:pStyle w:val="Heading2"/>
        <w:rPr>
          <w:lang w:val="es-ES_tradnl"/>
        </w:rPr>
      </w:pPr>
      <w:bookmarkStart w:id="199" w:name="_Toc133940951"/>
      <w:r w:rsidRPr="00202139">
        <w:rPr>
          <w:lang w:val="es-ES_tradnl"/>
        </w:rPr>
        <w:t>Contabilidad</w:t>
      </w:r>
      <w:bookmarkEnd w:id="199"/>
    </w:p>
    <w:p w14:paraId="01084967" w14:textId="54C38716" w:rsidR="00DB1E85" w:rsidRPr="00202139" w:rsidRDefault="00744976" w:rsidP="00E43C90">
      <w:pPr>
        <w:pStyle w:val="Bulletnum"/>
      </w:pPr>
      <w:r w:rsidRPr="00123FE8">
        <w:rPr>
          <w:rStyle w:val="pointsChar"/>
        </w:rPr>
        <w:t>Cuenta</w:t>
      </w:r>
      <w:r w:rsidRPr="00202139">
        <w:t xml:space="preserve"> </w:t>
      </w:r>
      <w:r w:rsidRPr="00123FE8">
        <w:rPr>
          <w:rStyle w:val="pointsChar"/>
        </w:rPr>
        <w:t>bancaria</w:t>
      </w:r>
    </w:p>
    <w:p w14:paraId="369124C0" w14:textId="6D144455" w:rsidR="00744976" w:rsidRPr="00202139" w:rsidRDefault="00744976" w:rsidP="00744976">
      <w:pPr>
        <w:ind w:left="720"/>
        <w:rPr>
          <w:lang w:val="es-ES_tradnl"/>
        </w:rPr>
      </w:pPr>
      <w:r w:rsidRPr="00202139">
        <w:rPr>
          <w:lang w:val="es-ES_tradnl"/>
        </w:rPr>
        <w:t>Dependiendo de las leyes en su nación, debe abrir una cuenta bancaria a nombre de Aglow Internacional – (</w:t>
      </w:r>
      <w:r w:rsidRPr="00F1578A">
        <w:rPr>
          <w:i/>
          <w:lang w:val="es-ES_tradnl"/>
        </w:rPr>
        <w:t>su nación</w:t>
      </w:r>
      <w:r w:rsidRPr="00202139">
        <w:rPr>
          <w:lang w:val="es-ES_tradnl"/>
        </w:rPr>
        <w:t>). La cuenta debe tener dos o tres firmas registradas, pero solo es necesaria una firma para girar cheques.</w:t>
      </w:r>
    </w:p>
    <w:p w14:paraId="6FBE2114" w14:textId="20F83DEE" w:rsidR="00B22CC7" w:rsidRPr="00202139" w:rsidRDefault="00744976" w:rsidP="00B22CC7">
      <w:pPr>
        <w:pStyle w:val="Heading2"/>
        <w:rPr>
          <w:lang w:val="es-ES_tradnl"/>
        </w:rPr>
      </w:pPr>
      <w:bookmarkStart w:id="200" w:name="_Toc133940952"/>
      <w:r w:rsidRPr="00202139">
        <w:rPr>
          <w:lang w:val="es-ES_tradnl"/>
        </w:rPr>
        <w:t>Informes</w:t>
      </w:r>
      <w:bookmarkEnd w:id="200"/>
    </w:p>
    <w:p w14:paraId="204A50D0" w14:textId="669D3EFB" w:rsidR="00B22CC7" w:rsidRPr="00202139" w:rsidRDefault="00B22CC7" w:rsidP="00B22CC7">
      <w:pPr>
        <w:ind w:left="720"/>
        <w:rPr>
          <w:lang w:val="es-ES_tradnl"/>
        </w:rPr>
      </w:pPr>
      <w:r w:rsidRPr="00202139">
        <w:rPr>
          <w:lang w:val="es-ES_tradnl"/>
        </w:rPr>
        <w:t>Lleve un libro contable con todos los gastos relacionados al ministerio de Aglow (transporte, alimentación, alojamiento, teléfono, correo, etc.). Registre los ingresos (diezmos, membresías, fondos de trabajo, venta de literatura, etc.).</w:t>
      </w:r>
    </w:p>
    <w:p w14:paraId="66FF5E98" w14:textId="77777777" w:rsidR="00B22CC7" w:rsidRPr="00202139" w:rsidRDefault="00B22CC7" w:rsidP="00B22CC7">
      <w:pPr>
        <w:ind w:left="720"/>
        <w:rPr>
          <w:lang w:val="es-ES_tradnl"/>
        </w:rPr>
      </w:pPr>
      <w:r w:rsidRPr="00202139">
        <w:rPr>
          <w:lang w:val="es-ES_tradnl"/>
        </w:rPr>
        <w:t>Concilie los estados financieros y los registros de gastos mensualmente.</w:t>
      </w:r>
    </w:p>
    <w:p w14:paraId="4F00403E" w14:textId="4BB804A0" w:rsidR="00B22CC7" w:rsidRPr="00202139" w:rsidRDefault="00B22CC7" w:rsidP="00B22CC7">
      <w:pPr>
        <w:ind w:left="720"/>
        <w:rPr>
          <w:lang w:val="es-ES_tradnl"/>
        </w:rPr>
      </w:pPr>
      <w:r w:rsidRPr="00202139">
        <w:rPr>
          <w:lang w:val="es-ES_tradnl"/>
        </w:rPr>
        <w:t xml:space="preserve">Envíe un informe financiero </w:t>
      </w:r>
      <w:r w:rsidR="00F1578A">
        <w:rPr>
          <w:lang w:val="es-ES_tradnl"/>
        </w:rPr>
        <w:t xml:space="preserve">trimestral </w:t>
      </w:r>
      <w:r w:rsidRPr="00202139">
        <w:rPr>
          <w:lang w:val="es-ES_tradnl"/>
        </w:rPr>
        <w:t>a la Oficina Mundial – Internacional. Guarde los libros contables, estados financieros, cheques cancelados y todos los recibos o comprobantes en sus archivos por</w:t>
      </w:r>
      <w:r w:rsidR="00F1578A">
        <w:rPr>
          <w:lang w:val="es-ES_tradnl"/>
        </w:rPr>
        <w:t>,</w:t>
      </w:r>
      <w:r w:rsidRPr="00202139">
        <w:rPr>
          <w:lang w:val="es-ES_tradnl"/>
        </w:rPr>
        <w:t xml:space="preserve"> al menos</w:t>
      </w:r>
      <w:r w:rsidR="00F1578A">
        <w:rPr>
          <w:lang w:val="es-ES_tradnl"/>
        </w:rPr>
        <w:t>,</w:t>
      </w:r>
      <w:r w:rsidRPr="00202139">
        <w:rPr>
          <w:lang w:val="es-ES_tradnl"/>
        </w:rPr>
        <w:t xml:space="preserve"> 3 años. (Puede utilizar los formularios de comprobantes que da Internacional para registrar los gastos cuando no sea fácil obtener recibos.)</w:t>
      </w:r>
    </w:p>
    <w:p w14:paraId="17BC58EB" w14:textId="2711C4F8" w:rsidR="00DB1E85" w:rsidRPr="00202139" w:rsidRDefault="00B22CC7" w:rsidP="00123FE8">
      <w:pPr>
        <w:pStyle w:val="subhead"/>
      </w:pPr>
      <w:r w:rsidRPr="00202139">
        <w:t>Suministros</w:t>
      </w:r>
    </w:p>
    <w:p w14:paraId="4A25683B" w14:textId="02354971" w:rsidR="005D525C" w:rsidRPr="00202139" w:rsidRDefault="005D525C" w:rsidP="005D525C">
      <w:pPr>
        <w:rPr>
          <w:lang w:val="es-ES_tradnl"/>
        </w:rPr>
      </w:pPr>
      <w:r w:rsidRPr="00202139">
        <w:rPr>
          <w:lang w:val="es-ES_tradnl"/>
        </w:rPr>
        <w:t>Aglow Internacional le proporcionará al director o coordinador nacional todos los formularios necesarios, literatura informativa y material de liderazgo. La literatura complementaria será provista según se necesite, con la aprobación de la Oficina Mundial – Internacional.</w:t>
      </w:r>
    </w:p>
    <w:p w14:paraId="715842EC" w14:textId="5C125308" w:rsidR="00DB1E85" w:rsidRPr="00202139" w:rsidRDefault="004C74BE" w:rsidP="00DB1E85">
      <w:pPr>
        <w:pStyle w:val="Heading2"/>
        <w:rPr>
          <w:lang w:val="es-ES_tradnl"/>
        </w:rPr>
      </w:pPr>
      <w:bookmarkStart w:id="201" w:name="_Toc133940953"/>
      <w:r w:rsidRPr="00202139">
        <w:rPr>
          <w:lang w:val="es-ES_tradnl"/>
        </w:rPr>
        <w:t>Flujo de fondos</w:t>
      </w:r>
      <w:bookmarkEnd w:id="201"/>
    </w:p>
    <w:p w14:paraId="6455AFDE" w14:textId="7F782A64" w:rsidR="00123FE8" w:rsidRDefault="004C74BE" w:rsidP="00DB1E85">
      <w:pPr>
        <w:spacing w:after="200" w:line="276" w:lineRule="auto"/>
        <w:rPr>
          <w:lang w:val="es-ES_tradnl"/>
        </w:rPr>
      </w:pPr>
      <w:r w:rsidRPr="00202139">
        <w:rPr>
          <w:lang w:val="es-ES_tradnl"/>
        </w:rPr>
        <w:t>Los grupos locales afiliados enviarán los diezmos y las cuotas de la Asociación Global al director o coordinador nacional para complementar sus fondos de t</w:t>
      </w:r>
      <w:r w:rsidR="00F1578A">
        <w:rPr>
          <w:lang w:val="es-ES_tradnl"/>
        </w:rPr>
        <w:t>rabajo de extensión</w:t>
      </w:r>
      <w:r w:rsidR="00C72BE3">
        <w:rPr>
          <w:lang w:val="es-ES_tradnl"/>
        </w:rPr>
        <w:t xml:space="preserve"> </w:t>
      </w:r>
      <w:hyperlink w:anchor="global_partnership" w:history="1">
        <w:r w:rsidR="00C72BE3" w:rsidRPr="00C72BE3">
          <w:rPr>
            <w:rStyle w:val="Hyperlink"/>
            <w:lang w:val="es-ES_tradnl"/>
          </w:rPr>
          <w:t>Asociación Global</w:t>
        </w:r>
      </w:hyperlink>
      <w:r w:rsidR="00C72BE3">
        <w:rPr>
          <w:lang w:val="es-ES_tradnl"/>
        </w:rPr>
        <w:t>.</w:t>
      </w:r>
      <w:r w:rsidRPr="00123FE8">
        <w:rPr>
          <w:color w:val="FF0000"/>
          <w:lang w:val="es-ES_tradnl"/>
        </w:rPr>
        <w:t xml:space="preserve"> </w:t>
      </w:r>
      <w:r w:rsidRPr="00202139">
        <w:rPr>
          <w:lang w:val="es-ES_tradnl"/>
        </w:rPr>
        <w:t>Deben quedar registrados en el informe financiero trimestral. La Oficina Mundial – Internacional hará los ajustes en el flujo de fondos para s</w:t>
      </w:r>
      <w:r w:rsidR="00984EE5" w:rsidRPr="00202139">
        <w:rPr>
          <w:lang w:val="es-ES_tradnl"/>
        </w:rPr>
        <w:t xml:space="preserve">us naciones, </w:t>
      </w:r>
      <w:r w:rsidR="00F1578A">
        <w:rPr>
          <w:lang w:val="es-ES_tradnl"/>
        </w:rPr>
        <w:t>de ser</w:t>
      </w:r>
      <w:r w:rsidR="00984EE5" w:rsidRPr="00202139">
        <w:rPr>
          <w:lang w:val="es-ES_tradnl"/>
        </w:rPr>
        <w:t xml:space="preserve"> necesario</w:t>
      </w:r>
      <w:r w:rsidR="00F1578A">
        <w:rPr>
          <w:lang w:val="es-ES_tradnl"/>
        </w:rPr>
        <w:t>.</w:t>
      </w:r>
    </w:p>
    <w:p w14:paraId="54F9A00B" w14:textId="77777777" w:rsidR="00123FE8" w:rsidRDefault="00123FE8">
      <w:pPr>
        <w:spacing w:after="0"/>
        <w:jc w:val="left"/>
        <w:rPr>
          <w:lang w:val="es-ES_tradnl"/>
        </w:rPr>
      </w:pPr>
      <w:r>
        <w:rPr>
          <w:lang w:val="es-ES_tradnl"/>
        </w:rPr>
        <w:br w:type="page"/>
      </w:r>
    </w:p>
    <w:p w14:paraId="48F979CF" w14:textId="505280D3" w:rsidR="00DD570F" w:rsidRPr="00202139" w:rsidRDefault="00984EE5" w:rsidP="00C22E69">
      <w:pPr>
        <w:pStyle w:val="Heading1"/>
        <w:rPr>
          <w:i/>
        </w:rPr>
      </w:pPr>
      <w:bookmarkStart w:id="202" w:name="_Toc133940954"/>
      <w:r w:rsidRPr="00202139">
        <w:lastRenderedPageBreak/>
        <w:t>Designación del Asistente Nacional</w:t>
      </w:r>
      <w:bookmarkEnd w:id="202"/>
    </w:p>
    <w:p w14:paraId="482B7752" w14:textId="6CEDFB16" w:rsidR="00DD570F" w:rsidRPr="00202139" w:rsidRDefault="00DD570F" w:rsidP="00DD570F">
      <w:pPr>
        <w:rPr>
          <w:lang w:val="es-ES_tradnl"/>
        </w:rPr>
      </w:pPr>
      <w:r w:rsidRPr="00202139">
        <w:rPr>
          <w:lang w:val="es-ES_tradnl"/>
        </w:rPr>
        <w:t>Un asistente nacional es un representante de Aglow que trabaja bajo la dirección de un director o coordinador nacional ayudando en la supervisión del trabajo de Aglow.</w:t>
      </w:r>
    </w:p>
    <w:p w14:paraId="468D63F3" w14:textId="725B4A5C" w:rsidR="00DD570F" w:rsidRPr="00202139" w:rsidRDefault="00931578" w:rsidP="00DD570F">
      <w:pPr>
        <w:rPr>
          <w:lang w:val="es-ES_tradnl"/>
        </w:rPr>
      </w:pPr>
      <w:r>
        <w:rPr>
          <w:lang w:val="es-ES_tradnl"/>
        </w:rPr>
        <w:t>La Presidenta I</w:t>
      </w:r>
      <w:r w:rsidR="00DD570F" w:rsidRPr="00202139">
        <w:rPr>
          <w:lang w:val="es-ES_tradnl"/>
        </w:rPr>
        <w:t>nternacional/Di</w:t>
      </w:r>
      <w:r>
        <w:rPr>
          <w:lang w:val="es-ES_tradnl"/>
        </w:rPr>
        <w:t>rectora E</w:t>
      </w:r>
      <w:r w:rsidR="00DD570F" w:rsidRPr="00202139">
        <w:rPr>
          <w:lang w:val="es-ES_tradnl"/>
        </w:rPr>
        <w:t>jecutiva y la Oficina Mundial – Internacional dan la aprobación para que pueda servir en esta capacidad. Su nombramiento es, inicialmente, por un año, con una evaluación</w:t>
      </w:r>
      <w:r>
        <w:rPr>
          <w:lang w:val="es-ES_tradnl"/>
        </w:rPr>
        <w:t xml:space="preserve"> al final de ese período. Puede ser nombrado</w:t>
      </w:r>
      <w:r w:rsidR="00DD570F" w:rsidRPr="00202139">
        <w:rPr>
          <w:lang w:val="es-ES_tradnl"/>
        </w:rPr>
        <w:t xml:space="preserve"> nuevamente para el puesto, hasta que sea ne</w:t>
      </w:r>
      <w:r w:rsidR="00B81468" w:rsidRPr="00202139">
        <w:rPr>
          <w:lang w:val="es-ES_tradnl"/>
        </w:rPr>
        <w:t>cesario. Después de ser nombrado, en un año plazo, debe de</w:t>
      </w:r>
      <w:r w:rsidR="00DD570F" w:rsidRPr="00202139">
        <w:rPr>
          <w:lang w:val="es-ES_tradnl"/>
        </w:rPr>
        <w:t xml:space="preserve"> renunciar a cualquier puesto que tenga en la junta. Cuando se establece una junta nacional, </w:t>
      </w:r>
      <w:r w:rsidR="00B81468" w:rsidRPr="00202139">
        <w:rPr>
          <w:lang w:val="es-ES_tradnl"/>
        </w:rPr>
        <w:t>el asistente</w:t>
      </w:r>
      <w:r>
        <w:rPr>
          <w:lang w:val="es-ES_tradnl"/>
        </w:rPr>
        <w:t xml:space="preserve"> nacional es relevado</w:t>
      </w:r>
      <w:r w:rsidR="00DD570F" w:rsidRPr="00202139">
        <w:rPr>
          <w:lang w:val="es-ES_tradnl"/>
        </w:rPr>
        <w:t xml:space="preserve"> de sus responsabilidades en esa nación.</w:t>
      </w:r>
    </w:p>
    <w:p w14:paraId="523A5BDF" w14:textId="5214551D" w:rsidR="00DB1E85" w:rsidRPr="00202139" w:rsidRDefault="00984EE5" w:rsidP="00A8785B">
      <w:pPr>
        <w:pStyle w:val="Heading2"/>
        <w:rPr>
          <w:lang w:val="es-ES_tradnl"/>
        </w:rPr>
      </w:pPr>
      <w:bookmarkStart w:id="203" w:name="_Toc133940955"/>
      <w:r w:rsidRPr="00202139">
        <w:rPr>
          <w:lang w:val="es-ES_tradnl"/>
        </w:rPr>
        <w:t>Responsabil</w:t>
      </w:r>
      <w:r w:rsidR="00A8785B" w:rsidRPr="00202139">
        <w:rPr>
          <w:lang w:val="es-ES_tradnl"/>
        </w:rPr>
        <w:t>idades de un Asistente Nacional</w:t>
      </w:r>
      <w:bookmarkEnd w:id="203"/>
    </w:p>
    <w:p w14:paraId="23E34D7C" w14:textId="57F49767" w:rsidR="00DB1E85" w:rsidRPr="00202139" w:rsidRDefault="00A8785B" w:rsidP="00DB1E85">
      <w:pPr>
        <w:rPr>
          <w:b/>
          <w:lang w:val="es-ES_tradnl"/>
        </w:rPr>
      </w:pPr>
      <w:r w:rsidRPr="00202139">
        <w:rPr>
          <w:b/>
          <w:lang w:val="es-ES_tradnl"/>
        </w:rPr>
        <w:t>En su relación con el director o coordinador nacional, el asistente nacional</w:t>
      </w:r>
      <w:r w:rsidR="00DB1E85" w:rsidRPr="00202139">
        <w:rPr>
          <w:b/>
          <w:lang w:val="es-ES_tradnl"/>
        </w:rPr>
        <w:t xml:space="preserve"> </w:t>
      </w:r>
    </w:p>
    <w:p w14:paraId="0C2E0866" w14:textId="42287487" w:rsidR="00A8785B" w:rsidRPr="00202139" w:rsidRDefault="00931578" w:rsidP="00E43C90">
      <w:pPr>
        <w:pStyle w:val="Bulletnum"/>
      </w:pPr>
      <w:r>
        <w:t>t</w:t>
      </w:r>
      <w:r w:rsidR="00A8785B" w:rsidRPr="00202139">
        <w:t>rabaja bajo la dirección del director o coordinador nacional para promover y</w:t>
      </w:r>
      <w:r>
        <w:t xml:space="preserve"> supervisar el trabajo de Aglow</w:t>
      </w:r>
    </w:p>
    <w:p w14:paraId="0C7E2C56" w14:textId="5DF9411E" w:rsidR="00DB1E85" w:rsidRPr="00202139" w:rsidRDefault="00931578" w:rsidP="00E43C90">
      <w:pPr>
        <w:pStyle w:val="Bulletnum"/>
      </w:pPr>
      <w:r>
        <w:t>s</w:t>
      </w:r>
      <w:r w:rsidR="00A8785B" w:rsidRPr="00202139">
        <w:t>irve como integrante de Consejo Internacio</w:t>
      </w:r>
      <w:r>
        <w:t>nal</w:t>
      </w:r>
    </w:p>
    <w:p w14:paraId="73D9E37B" w14:textId="05549E90" w:rsidR="00A8785B" w:rsidRPr="00202139" w:rsidRDefault="00931578" w:rsidP="00E43C90">
      <w:pPr>
        <w:pStyle w:val="Bulletnum"/>
      </w:pPr>
      <w:r>
        <w:t>a</w:t>
      </w:r>
      <w:r w:rsidR="00A8785B" w:rsidRPr="00202139">
        <w:t>yuda e</w:t>
      </w:r>
      <w:r>
        <w:t>n la formación de grupos nuevos</w:t>
      </w:r>
    </w:p>
    <w:p w14:paraId="1C4B5AAD" w14:textId="3F7B653A" w:rsidR="00A8785B" w:rsidRPr="00202139" w:rsidRDefault="00931578" w:rsidP="00E43C90">
      <w:pPr>
        <w:pStyle w:val="Bulletnum"/>
      </w:pPr>
      <w:r>
        <w:t>a</w:t>
      </w:r>
      <w:r w:rsidR="00A8785B" w:rsidRPr="00202139">
        <w:t>yuda a los grupos a completar sus formularios de afiliación, asegurándose de conse</w:t>
      </w:r>
      <w:r>
        <w:t>guir las firmas de los asesores</w:t>
      </w:r>
    </w:p>
    <w:p w14:paraId="1338338D" w14:textId="7CADAB34" w:rsidR="00A8785B" w:rsidRPr="00202139" w:rsidRDefault="00931578" w:rsidP="00E43C90">
      <w:pPr>
        <w:pStyle w:val="Bulletnum"/>
      </w:pPr>
      <w:r>
        <w:t>a</w:t>
      </w:r>
      <w:r w:rsidR="00A8785B" w:rsidRPr="00202139">
        <w:t>yuda impartiendo capacitación de liderazgo a los grupos locales y juntas de área, cuando corre</w:t>
      </w:r>
      <w:r>
        <w:t>sponda</w:t>
      </w:r>
    </w:p>
    <w:p w14:paraId="2E64AD7A" w14:textId="4B3B3610" w:rsidR="00A8785B" w:rsidRPr="00202139" w:rsidRDefault="00931578" w:rsidP="00E43C90">
      <w:pPr>
        <w:pStyle w:val="Bulletnum"/>
      </w:pPr>
      <w:r>
        <w:t>p</w:t>
      </w:r>
      <w:r w:rsidR="00A8785B" w:rsidRPr="00202139">
        <w:t>resenta los planes de viaje a futuro ante el director o coordinador nacional para recibir</w:t>
      </w:r>
      <w:r>
        <w:t xml:space="preserve"> aprobación antes de proceder; l</w:t>
      </w:r>
      <w:r w:rsidR="00A8785B" w:rsidRPr="00202139">
        <w:t xml:space="preserve">os viajes </w:t>
      </w:r>
      <w:r>
        <w:t>en</w:t>
      </w:r>
      <w:r w:rsidR="00A8785B" w:rsidRPr="00202139">
        <w:t xml:space="preserve"> Aglow deben realizarse solo con la dirección del director o coordinador nacional.</w:t>
      </w:r>
    </w:p>
    <w:p w14:paraId="4BED58B3" w14:textId="31B09A76" w:rsidR="00A8785B" w:rsidRPr="00202139" w:rsidRDefault="00931578" w:rsidP="00E43C90">
      <w:pPr>
        <w:pStyle w:val="Bulletnum"/>
      </w:pPr>
      <w:r>
        <w:t>s</w:t>
      </w:r>
      <w:r w:rsidR="00A8785B" w:rsidRPr="00202139">
        <w:t>e comunica con regularidad con el director o coordinador nacional, manteniéndolo informa</w:t>
      </w:r>
      <w:r>
        <w:t>do de todas las actividades</w:t>
      </w:r>
    </w:p>
    <w:p w14:paraId="44B423B6" w14:textId="6140F341" w:rsidR="00DB1E85" w:rsidRPr="00202139" w:rsidRDefault="00931578" w:rsidP="00E43C90">
      <w:pPr>
        <w:pStyle w:val="Bulletnum"/>
      </w:pPr>
      <w:r>
        <w:t>t</w:t>
      </w:r>
      <w:r w:rsidR="00A8785B" w:rsidRPr="00202139">
        <w:t>iene libertad para comunicarse con la Oficina Mundial – Internacio</w:t>
      </w:r>
      <w:r>
        <w:t>nal, según lo desee o necesite</w:t>
      </w:r>
    </w:p>
    <w:p w14:paraId="4DCAD1B6" w14:textId="6D987BD4" w:rsidR="00123FE8" w:rsidRDefault="00A8785B" w:rsidP="00DB1E85">
      <w:pPr>
        <w:rPr>
          <w:lang w:val="es-ES_tradnl"/>
        </w:rPr>
      </w:pPr>
      <w:r w:rsidRPr="00202139">
        <w:rPr>
          <w:lang w:val="es-ES_tradnl"/>
        </w:rPr>
        <w:t>Si asiste a un director nacional que vive en una nación diferente a la suya, siga las responsabilidades detalladas abajo</w:t>
      </w:r>
      <w:r w:rsidR="00DB1E85" w:rsidRPr="00202139">
        <w:rPr>
          <w:lang w:val="es-ES_tradnl"/>
        </w:rPr>
        <w:t>.</w:t>
      </w:r>
    </w:p>
    <w:p w14:paraId="0DD3720C" w14:textId="77777777" w:rsidR="00123FE8" w:rsidRDefault="00123FE8">
      <w:pPr>
        <w:spacing w:after="0"/>
        <w:jc w:val="left"/>
        <w:rPr>
          <w:lang w:val="es-ES_tradnl"/>
        </w:rPr>
      </w:pPr>
      <w:r>
        <w:rPr>
          <w:lang w:val="es-ES_tradnl"/>
        </w:rPr>
        <w:br w:type="page"/>
      </w:r>
    </w:p>
    <w:p w14:paraId="7054A9F9" w14:textId="03CAFDEB" w:rsidR="00E6586B" w:rsidRPr="00202139" w:rsidRDefault="00E6586B" w:rsidP="00C22E69">
      <w:pPr>
        <w:pStyle w:val="Heading1"/>
      </w:pPr>
      <w:bookmarkStart w:id="204" w:name="_Toc133940956"/>
      <w:r w:rsidRPr="00202139">
        <w:lastRenderedPageBreak/>
        <w:t xml:space="preserve">División de responsabilidades </w:t>
      </w:r>
      <w:r w:rsidR="00123FE8">
        <w:br/>
      </w:r>
      <w:r w:rsidRPr="00202139">
        <w:t>(Director Nacional con un asistente)</w:t>
      </w:r>
      <w:bookmarkEnd w:id="204"/>
    </w:p>
    <w:p w14:paraId="74F8D7A5" w14:textId="69E858E5" w:rsidR="00E6586B" w:rsidRPr="00202139" w:rsidRDefault="00E6586B" w:rsidP="00C72BE3">
      <w:pPr>
        <w:spacing w:after="0"/>
        <w:rPr>
          <w:b/>
          <w:lang w:val="es-ES_tradnl"/>
        </w:rPr>
      </w:pPr>
      <w:r w:rsidRPr="00202139">
        <w:rPr>
          <w:b/>
          <w:lang w:val="es-ES_tradnl"/>
        </w:rPr>
        <w:t>Cuando un director nacional tiene un asistente</w:t>
      </w:r>
      <w:r w:rsidR="0093225B">
        <w:rPr>
          <w:b/>
          <w:lang w:val="es-ES_tradnl"/>
        </w:rPr>
        <w:t xml:space="preserve"> que</w:t>
      </w:r>
      <w:r w:rsidRPr="00202139">
        <w:rPr>
          <w:b/>
          <w:lang w:val="es-ES_tradnl"/>
        </w:rPr>
        <w:t xml:space="preserve"> comparte las responsabilidades de las siguientes maneras:</w:t>
      </w:r>
    </w:p>
    <w:p w14:paraId="40925BC2" w14:textId="3A5B0DEF" w:rsidR="00DB1E85" w:rsidRPr="00202139" w:rsidRDefault="00E6586B" w:rsidP="00DB1E85">
      <w:pPr>
        <w:pStyle w:val="Heading2"/>
        <w:rPr>
          <w:lang w:val="es-ES_tradnl"/>
        </w:rPr>
      </w:pPr>
      <w:bookmarkStart w:id="205" w:name="_Toc133940957"/>
      <w:r w:rsidRPr="00202139">
        <w:rPr>
          <w:lang w:val="es-ES_tradnl"/>
        </w:rPr>
        <w:t>Extensión</w:t>
      </w:r>
      <w:bookmarkEnd w:id="205"/>
    </w:p>
    <w:p w14:paraId="49D70043" w14:textId="69A544DD" w:rsidR="00DB1E85" w:rsidRPr="00202139" w:rsidRDefault="0041729B" w:rsidP="00C72BE3">
      <w:pPr>
        <w:spacing w:before="80" w:after="80"/>
        <w:rPr>
          <w:b/>
          <w:lang w:val="es-ES_tradnl"/>
        </w:rPr>
      </w:pPr>
      <w:r>
        <w:rPr>
          <w:b/>
          <w:lang w:val="es-ES_tradnl"/>
        </w:rPr>
        <w:t>Asistente N</w:t>
      </w:r>
      <w:r w:rsidR="00E6586B" w:rsidRPr="00202139">
        <w:rPr>
          <w:b/>
          <w:lang w:val="es-ES_tradnl"/>
        </w:rPr>
        <w:t>acional</w:t>
      </w:r>
      <w:r w:rsidR="00DB1E85" w:rsidRPr="00202139">
        <w:rPr>
          <w:b/>
          <w:lang w:val="es-ES_tradnl"/>
        </w:rPr>
        <w:t>:</w:t>
      </w:r>
    </w:p>
    <w:p w14:paraId="4DD17FB5" w14:textId="60B606AC" w:rsidR="007973CA" w:rsidRPr="00202139" w:rsidRDefault="00002A0F" w:rsidP="00E43C90">
      <w:pPr>
        <w:pStyle w:val="Bulletnum"/>
        <w:rPr>
          <w:b/>
        </w:rPr>
      </w:pPr>
      <w:r>
        <w:t>d</w:t>
      </w:r>
      <w:r w:rsidR="00E6586B" w:rsidRPr="00202139">
        <w:t>a seguimiento oportunamente a todos los contactos y solicitu</w:t>
      </w:r>
      <w:r w:rsidR="007973CA" w:rsidRPr="00202139">
        <w:t>des</w:t>
      </w:r>
      <w:r w:rsidR="00E6586B" w:rsidRPr="00202139">
        <w:t xml:space="preserve"> de información de Aglow en su nación</w:t>
      </w:r>
      <w:r w:rsidR="007973CA" w:rsidRPr="00202139">
        <w:t>/es y mantiene</w:t>
      </w:r>
      <w:r>
        <w:t xml:space="preserve"> informado al director nacional</w:t>
      </w:r>
    </w:p>
    <w:p w14:paraId="60B366ED" w14:textId="1C8BD3A0" w:rsidR="007973CA" w:rsidRPr="00202139" w:rsidRDefault="00EC56E5" w:rsidP="00E43C90">
      <w:pPr>
        <w:pStyle w:val="Bulletnum"/>
        <w:rPr>
          <w:b/>
        </w:rPr>
      </w:pPr>
      <w:r>
        <w:t>s</w:t>
      </w:r>
      <w:r w:rsidR="007973CA" w:rsidRPr="00202139">
        <w:t>igue los procedimientos de extensión utilizado</w:t>
      </w:r>
      <w:r>
        <w:t>s por los directores nacionales</w:t>
      </w:r>
    </w:p>
    <w:p w14:paraId="5831DB90" w14:textId="095CA7CD" w:rsidR="00DB1E85" w:rsidRPr="00202139" w:rsidRDefault="00EC56E5" w:rsidP="00E43C90">
      <w:pPr>
        <w:pStyle w:val="Bulletnum"/>
      </w:pPr>
      <w:r>
        <w:t>m</w:t>
      </w:r>
      <w:r w:rsidR="007973CA" w:rsidRPr="00202139">
        <w:t>aneja todo el trabajo de extensió</w:t>
      </w:r>
      <w:r>
        <w:t>n personalmente; l</w:t>
      </w:r>
      <w:r w:rsidR="00DE798E" w:rsidRPr="00202139">
        <w:t>os oficiales locales</w:t>
      </w:r>
      <w:r>
        <w:t xml:space="preserve"> no deben realizar este trabajo</w:t>
      </w:r>
    </w:p>
    <w:p w14:paraId="5CAF3F3D" w14:textId="64FF01A0" w:rsidR="00DE798E" w:rsidRPr="00202139" w:rsidRDefault="00EC56E5" w:rsidP="00E43C90">
      <w:pPr>
        <w:pStyle w:val="Bulletnum"/>
      </w:pPr>
      <w:r>
        <w:t>a</w:t>
      </w:r>
      <w:r w:rsidR="00DE798E" w:rsidRPr="00202139">
        <w:t>compaña al director nacional cuand</w:t>
      </w:r>
      <w:r>
        <w:t>o viajan</w:t>
      </w:r>
      <w:r w:rsidR="00A46508">
        <w:t xml:space="preserve"> a lo interno de la nación (o naciones)</w:t>
      </w:r>
    </w:p>
    <w:p w14:paraId="265D5AD2" w14:textId="64799390" w:rsidR="00DB1E85" w:rsidRPr="00202139" w:rsidRDefault="00A46508" w:rsidP="00C72BE3">
      <w:pPr>
        <w:spacing w:before="80" w:after="80"/>
        <w:rPr>
          <w:b/>
          <w:lang w:val="es-ES_tradnl"/>
        </w:rPr>
      </w:pPr>
      <w:r>
        <w:rPr>
          <w:b/>
          <w:lang w:val="es-ES_tradnl"/>
        </w:rPr>
        <w:t>D</w:t>
      </w:r>
      <w:r w:rsidR="00DE798E" w:rsidRPr="00202139">
        <w:rPr>
          <w:b/>
          <w:lang w:val="es-ES_tradnl"/>
        </w:rPr>
        <w:t xml:space="preserve">irector Nacional/Coordinador Nacional: </w:t>
      </w:r>
    </w:p>
    <w:p w14:paraId="5F6724F0" w14:textId="0F5B0038" w:rsidR="00DE798E" w:rsidRPr="00202139" w:rsidRDefault="00A46508" w:rsidP="00E43C90">
      <w:pPr>
        <w:pStyle w:val="Bulletnum"/>
        <w:rPr>
          <w:b/>
        </w:rPr>
      </w:pPr>
      <w:r>
        <w:t>i</w:t>
      </w:r>
      <w:r w:rsidR="00DE798E" w:rsidRPr="00202139">
        <w:t>nforma al asistente nacional de todos los contactos existentes en esa</w:t>
      </w:r>
      <w:r>
        <w:t xml:space="preserve"> nación (o naciones)</w:t>
      </w:r>
      <w:r w:rsidR="00DE798E" w:rsidRPr="00202139">
        <w:t xml:space="preserve"> y </w:t>
      </w:r>
      <w:r>
        <w:t>qué seguimiento se ha realizado</w:t>
      </w:r>
    </w:p>
    <w:p w14:paraId="7E2A3CBB" w14:textId="4237DE51" w:rsidR="00DE798E" w:rsidRPr="00202139" w:rsidRDefault="00A46508" w:rsidP="00E43C90">
      <w:pPr>
        <w:pStyle w:val="Bulletnum"/>
        <w:rPr>
          <w:b/>
        </w:rPr>
      </w:pPr>
      <w:r>
        <w:t>e</w:t>
      </w:r>
      <w:r w:rsidR="00DE798E" w:rsidRPr="00202139">
        <w:t xml:space="preserve">ntabla contacto con todos </w:t>
      </w:r>
      <w:r>
        <w:t>los grupos nuevos en desarrollo</w:t>
      </w:r>
    </w:p>
    <w:p w14:paraId="0FA8ED9B" w14:textId="68729E0D" w:rsidR="00DE798E" w:rsidRPr="00202139" w:rsidRDefault="00A46508" w:rsidP="00E43C90">
      <w:pPr>
        <w:pStyle w:val="Bulletnum"/>
        <w:rPr>
          <w:b/>
        </w:rPr>
      </w:pPr>
      <w:r>
        <w:t>v</w:t>
      </w:r>
      <w:r w:rsidR="00DE798E" w:rsidRPr="00202139">
        <w:t>i</w:t>
      </w:r>
      <w:r>
        <w:t>aja internamente en la nación (o naciones)</w:t>
      </w:r>
      <w:r w:rsidR="00DE798E" w:rsidRPr="00202139">
        <w:t xml:space="preserve"> para reunirse con las personas de Ag</w:t>
      </w:r>
      <w:r>
        <w:t>low para lo que sea necesario; e</w:t>
      </w:r>
      <w:r w:rsidR="00DE798E" w:rsidRPr="00202139">
        <w:t>l asistente nacional debe estar plenamente informado de esto, debe ser inclu</w:t>
      </w:r>
      <w:r w:rsidR="007E77FF" w:rsidRPr="00202139">
        <w:t>i</w:t>
      </w:r>
      <w:r w:rsidR="00DE798E" w:rsidRPr="00202139">
        <w:t>do en los planes y debe viajar con el direct</w:t>
      </w:r>
      <w:r>
        <w:t>or nacional cuando sea posible</w:t>
      </w:r>
    </w:p>
    <w:p w14:paraId="7234DA9A" w14:textId="01787329" w:rsidR="00DB1E85" w:rsidRPr="00202139" w:rsidRDefault="00DE798E" w:rsidP="00DB1E85">
      <w:pPr>
        <w:pStyle w:val="Heading2"/>
        <w:rPr>
          <w:lang w:val="es-ES_tradnl"/>
        </w:rPr>
      </w:pPr>
      <w:bookmarkStart w:id="206" w:name="_Toc427916635"/>
      <w:bookmarkStart w:id="207" w:name="_Toc429054249"/>
      <w:r w:rsidRPr="00202139">
        <w:rPr>
          <w:lang w:val="es-ES_tradnl"/>
        </w:rPr>
        <w:t xml:space="preserve"> </w:t>
      </w:r>
      <w:bookmarkStart w:id="208" w:name="affiliation_procedures"/>
      <w:bookmarkStart w:id="209" w:name="_Toc133940958"/>
      <w:bookmarkEnd w:id="206"/>
      <w:bookmarkEnd w:id="207"/>
      <w:bookmarkEnd w:id="208"/>
      <w:r w:rsidR="008A49E9" w:rsidRPr="00202139">
        <w:rPr>
          <w:lang w:val="es-ES_tradnl"/>
        </w:rPr>
        <w:t>Procedimientos de afiliación</w:t>
      </w:r>
      <w:bookmarkEnd w:id="209"/>
    </w:p>
    <w:p w14:paraId="70B33476" w14:textId="54B95187" w:rsidR="00DB1E85" w:rsidRPr="00202139" w:rsidRDefault="0041729B" w:rsidP="00C72BE3">
      <w:pPr>
        <w:spacing w:before="80" w:after="80"/>
        <w:rPr>
          <w:b/>
          <w:lang w:val="es-ES_tradnl"/>
        </w:rPr>
      </w:pPr>
      <w:r>
        <w:rPr>
          <w:b/>
          <w:lang w:val="es-ES_tradnl"/>
        </w:rPr>
        <w:t>Asistente N</w:t>
      </w:r>
      <w:r w:rsidR="008A49E9" w:rsidRPr="00202139">
        <w:rPr>
          <w:b/>
          <w:lang w:val="es-ES_tradnl"/>
        </w:rPr>
        <w:t>acional</w:t>
      </w:r>
      <w:r w:rsidR="00DB1E85" w:rsidRPr="00202139">
        <w:rPr>
          <w:b/>
          <w:lang w:val="es-ES_tradnl"/>
        </w:rPr>
        <w:t>:</w:t>
      </w:r>
    </w:p>
    <w:p w14:paraId="25F09013" w14:textId="53C17276" w:rsidR="00DB1E85" w:rsidRPr="00202139" w:rsidRDefault="00227896" w:rsidP="00E43C90">
      <w:pPr>
        <w:pStyle w:val="Bulletnum"/>
      </w:pPr>
      <w:r>
        <w:t>asiste</w:t>
      </w:r>
      <w:r w:rsidR="008A49E9" w:rsidRPr="00202139">
        <w:t xml:space="preserve"> a los grupos nuevos con el proceso de afiliación</w:t>
      </w:r>
    </w:p>
    <w:p w14:paraId="18D3F076" w14:textId="0848E38D" w:rsidR="00DB1E85" w:rsidRPr="00202139" w:rsidRDefault="00227896" w:rsidP="00E43C90">
      <w:pPr>
        <w:pStyle w:val="Bulletnum"/>
      </w:pPr>
      <w:r>
        <w:t>reúne</w:t>
      </w:r>
      <w:r w:rsidR="008A49E9" w:rsidRPr="00202139">
        <w:t xml:space="preserve"> los documentos de afiliación, aseg</w:t>
      </w:r>
      <w:r>
        <w:t>urándose de que estén completos</w:t>
      </w:r>
      <w:r w:rsidR="008A49E9" w:rsidRPr="00202139">
        <w:t xml:space="preserve"> </w:t>
      </w:r>
    </w:p>
    <w:p w14:paraId="15BCA441" w14:textId="5379CF69" w:rsidR="00DB1E85" w:rsidRPr="00202139" w:rsidRDefault="00227896" w:rsidP="00E43C90">
      <w:pPr>
        <w:pStyle w:val="Bulletnum"/>
      </w:pPr>
      <w:r>
        <w:t>envía</w:t>
      </w:r>
      <w:r w:rsidR="008A49E9" w:rsidRPr="00202139">
        <w:t xml:space="preserve"> en el menor tiempo posible</w:t>
      </w:r>
      <w:r w:rsidR="000922B1">
        <w:t>,</w:t>
      </w:r>
      <w:r w:rsidR="008A49E9" w:rsidRPr="00202139">
        <w:t xml:space="preserve"> y por correo postal</w:t>
      </w:r>
      <w:r w:rsidR="000922B1">
        <w:t>,</w:t>
      </w:r>
      <w:r w:rsidR="008A49E9" w:rsidRPr="00202139">
        <w:t xml:space="preserve"> todos los documentos de afiliación al</w:t>
      </w:r>
      <w:r>
        <w:t xml:space="preserve"> director/coordinador nacional</w:t>
      </w:r>
    </w:p>
    <w:p w14:paraId="00F60CBC" w14:textId="317C9101" w:rsidR="00DB1E85" w:rsidRPr="00202139" w:rsidRDefault="008A49E9" w:rsidP="00C72BE3">
      <w:pPr>
        <w:spacing w:before="80" w:after="80"/>
        <w:rPr>
          <w:b/>
          <w:lang w:val="es-ES_tradnl"/>
        </w:rPr>
      </w:pPr>
      <w:r w:rsidRPr="00202139">
        <w:rPr>
          <w:b/>
          <w:lang w:val="es-ES_tradnl"/>
        </w:rPr>
        <w:t>Director Nacional/Coordinador Nacional</w:t>
      </w:r>
      <w:r w:rsidR="00DB1E85" w:rsidRPr="00202139">
        <w:rPr>
          <w:b/>
          <w:lang w:val="es-ES_tradnl"/>
        </w:rPr>
        <w:t>:</w:t>
      </w:r>
    </w:p>
    <w:p w14:paraId="7A5347D5" w14:textId="2BE3ABEB" w:rsidR="00DB1E85" w:rsidRPr="00202139" w:rsidRDefault="000922B1" w:rsidP="00E43C90">
      <w:pPr>
        <w:pStyle w:val="Bulletnum"/>
      </w:pPr>
      <w:r>
        <w:t>revisa</w:t>
      </w:r>
      <w:r w:rsidR="008A49E9" w:rsidRPr="00202139">
        <w:t xml:space="preserve"> cuidadosamente todos los documentos de afiliación recibidos del asistente nacional.</w:t>
      </w:r>
      <w:r w:rsidR="00F6729B">
        <w:t xml:space="preserve"> </w:t>
      </w:r>
    </w:p>
    <w:p w14:paraId="67F7B7C7" w14:textId="31C9111E" w:rsidR="00DB1E85" w:rsidRPr="00202139" w:rsidRDefault="000922B1" w:rsidP="00E43C90">
      <w:pPr>
        <w:pStyle w:val="Bulletnum"/>
      </w:pPr>
      <w:r>
        <w:t>firma</w:t>
      </w:r>
      <w:r w:rsidR="008A49E9" w:rsidRPr="00202139">
        <w:t xml:space="preserve"> todos los documentos</w:t>
      </w:r>
      <w:r w:rsidR="00DB1E85" w:rsidRPr="00202139">
        <w:t>.</w:t>
      </w:r>
    </w:p>
    <w:p w14:paraId="25524D59" w14:textId="5B1DAC3E" w:rsidR="00DB1E85" w:rsidRPr="00202139" w:rsidRDefault="000922B1" w:rsidP="00E43C90">
      <w:pPr>
        <w:pStyle w:val="Bulletnum"/>
      </w:pPr>
      <w:r>
        <w:t>envía</w:t>
      </w:r>
      <w:r w:rsidR="008A49E9" w:rsidRPr="00202139">
        <w:t xml:space="preserve"> por correo postal todos los documentos a la Oficina Mun</w:t>
      </w:r>
      <w:r>
        <w:t>dial – Depto. de RR. II. y envía</w:t>
      </w:r>
      <w:r w:rsidR="008A49E9" w:rsidRPr="00202139">
        <w:t xml:space="preserve"> una copia al enlace del Comité Regional</w:t>
      </w:r>
      <w:r w:rsidR="00DB1E85" w:rsidRPr="00202139">
        <w:t>.</w:t>
      </w:r>
    </w:p>
    <w:p w14:paraId="616E1311" w14:textId="07C9CEA2" w:rsidR="00DB1E85" w:rsidRPr="00C72BE3" w:rsidRDefault="007E77FF" w:rsidP="00C72BE3">
      <w:pPr>
        <w:pStyle w:val="Heading2"/>
        <w:rPr>
          <w:lang w:val="es-ES_tradnl"/>
        </w:rPr>
      </w:pPr>
      <w:bookmarkStart w:id="210" w:name="_Toc133940959"/>
      <w:r w:rsidRPr="00202139">
        <w:rPr>
          <w:lang w:val="es-ES_tradnl"/>
        </w:rPr>
        <w:t>Desarrollo de liderazgo</w:t>
      </w:r>
      <w:bookmarkEnd w:id="210"/>
    </w:p>
    <w:p w14:paraId="56DE54CE" w14:textId="45E403F2" w:rsidR="00DB1E85" w:rsidRPr="00202139" w:rsidRDefault="000922B1" w:rsidP="00C72BE3">
      <w:pPr>
        <w:spacing w:before="80" w:after="80"/>
        <w:rPr>
          <w:b/>
          <w:lang w:val="es-ES_tradnl"/>
        </w:rPr>
      </w:pPr>
      <w:r>
        <w:rPr>
          <w:b/>
          <w:lang w:val="es-ES_tradnl"/>
        </w:rPr>
        <w:t>A</w:t>
      </w:r>
      <w:r w:rsidR="007E77FF" w:rsidRPr="00202139">
        <w:rPr>
          <w:b/>
          <w:lang w:val="es-ES_tradnl"/>
        </w:rPr>
        <w:t>sistente Nacional</w:t>
      </w:r>
      <w:r w:rsidR="00DB1E85" w:rsidRPr="00202139">
        <w:rPr>
          <w:b/>
          <w:lang w:val="es-ES_tradnl"/>
        </w:rPr>
        <w:t>:</w:t>
      </w:r>
    </w:p>
    <w:p w14:paraId="2A6856AD" w14:textId="3C68AC34" w:rsidR="00DB1E85" w:rsidRPr="00202139" w:rsidRDefault="000922B1" w:rsidP="00E43C90">
      <w:pPr>
        <w:pStyle w:val="Bulletnum"/>
      </w:pPr>
      <w:r>
        <w:t>a</w:t>
      </w:r>
      <w:r w:rsidR="007E77FF" w:rsidRPr="00202139">
        <w:t xml:space="preserve">yuda a los grupos en formación </w:t>
      </w:r>
      <w:proofErr w:type="gramStart"/>
      <w:r w:rsidR="007E77FF" w:rsidRPr="00202139">
        <w:t>a</w:t>
      </w:r>
      <w:proofErr w:type="gramEnd"/>
      <w:r w:rsidR="007E77FF" w:rsidRPr="00202139">
        <w:t xml:space="preserve"> entender </w:t>
      </w:r>
      <w:r>
        <w:t>la información básica de Aglow</w:t>
      </w:r>
      <w:r w:rsidR="00DB1E85" w:rsidRPr="00202139">
        <w:t xml:space="preserve"> </w:t>
      </w:r>
    </w:p>
    <w:p w14:paraId="2E6C2326" w14:textId="5F84C696" w:rsidR="007E77FF" w:rsidRPr="00202139" w:rsidRDefault="000922B1" w:rsidP="00E43C90">
      <w:pPr>
        <w:pStyle w:val="Bulletnum"/>
      </w:pPr>
      <w:r>
        <w:t>e</w:t>
      </w:r>
      <w:r w:rsidR="007E77FF" w:rsidRPr="00202139">
        <w:t>s responsable de todos los arreglos físicos para las sesiones de capacitación de liderazgo impar</w:t>
      </w:r>
      <w:r>
        <w:t>tidas por el director nacional</w:t>
      </w:r>
    </w:p>
    <w:p w14:paraId="3EAAFC2B" w14:textId="797EEC03" w:rsidR="0099367F" w:rsidRPr="00831EC8" w:rsidRDefault="000922B1" w:rsidP="00454088">
      <w:pPr>
        <w:pStyle w:val="Bulletnum"/>
        <w:spacing w:before="0" w:after="0"/>
        <w:jc w:val="left"/>
        <w:rPr>
          <w:b/>
          <w:lang w:val="es-ES_tradnl"/>
        </w:rPr>
      </w:pPr>
      <w:r>
        <w:lastRenderedPageBreak/>
        <w:t>a</w:t>
      </w:r>
      <w:r w:rsidR="007E77FF" w:rsidRPr="00202139">
        <w:t>siste a todas las sesiones de capacitación de liderazgo y apoya al director o coordinador nacional como l</w:t>
      </w:r>
      <w:r>
        <w:t>o requiera el director nacional</w:t>
      </w:r>
      <w:r w:rsidR="007E77FF" w:rsidRPr="00202139">
        <w:t xml:space="preserve"> </w:t>
      </w:r>
    </w:p>
    <w:p w14:paraId="4FFB5FFA" w14:textId="522A5FD3" w:rsidR="00DB1E85" w:rsidRPr="00202139" w:rsidRDefault="007E77FF" w:rsidP="00C72BE3">
      <w:pPr>
        <w:spacing w:before="80" w:after="80"/>
        <w:rPr>
          <w:lang w:val="es-ES_tradnl"/>
        </w:rPr>
      </w:pPr>
      <w:r w:rsidRPr="00202139">
        <w:rPr>
          <w:b/>
          <w:lang w:val="es-ES_tradnl"/>
        </w:rPr>
        <w:t>Director Nacional</w:t>
      </w:r>
      <w:r w:rsidR="00DB1E85" w:rsidRPr="00202139">
        <w:rPr>
          <w:b/>
          <w:lang w:val="es-ES_tradnl"/>
        </w:rPr>
        <w:t>/</w:t>
      </w:r>
      <w:r w:rsidRPr="00202139">
        <w:rPr>
          <w:b/>
          <w:lang w:val="es-ES_tradnl"/>
        </w:rPr>
        <w:t>Coordinador Nacional</w:t>
      </w:r>
      <w:r w:rsidR="00DB1E85" w:rsidRPr="00202139">
        <w:rPr>
          <w:b/>
          <w:lang w:val="es-ES_tradnl"/>
        </w:rPr>
        <w:t>:</w:t>
      </w:r>
    </w:p>
    <w:p w14:paraId="799DDDB2" w14:textId="69623A8C" w:rsidR="00DB1E85" w:rsidRPr="00202139" w:rsidRDefault="000922B1" w:rsidP="00E43C90">
      <w:pPr>
        <w:pStyle w:val="Bulletnum"/>
      </w:pPr>
      <w:r>
        <w:t>i</w:t>
      </w:r>
      <w:r w:rsidR="007E77FF" w:rsidRPr="00202139">
        <w:t>mparte</w:t>
      </w:r>
      <w:r w:rsidR="00BF4715" w:rsidRPr="00202139">
        <w:t xml:space="preserve"> el </w:t>
      </w:r>
      <w:r w:rsidR="00BF4715" w:rsidRPr="00202139">
        <w:rPr>
          <w:i/>
        </w:rPr>
        <w:t>Desarrollo de Liderazgo Local</w:t>
      </w:r>
      <w:r w:rsidR="00BF4715" w:rsidRPr="00202139">
        <w:t xml:space="preserve"> y otra</w:t>
      </w:r>
      <w:r w:rsidR="00B06250" w:rsidRPr="00202139">
        <w:t>s</w:t>
      </w:r>
      <w:r w:rsidR="00BF4715" w:rsidRPr="00202139">
        <w:t xml:space="preserve"> capacitaci</w:t>
      </w:r>
      <w:r w:rsidR="00B06250" w:rsidRPr="00202139">
        <w:t>ones</w:t>
      </w:r>
      <w:r w:rsidR="00BF4715" w:rsidRPr="00202139">
        <w:t xml:space="preserve"> de liderazgo </w:t>
      </w:r>
      <w:r w:rsidR="00B06250" w:rsidRPr="00202139">
        <w:t xml:space="preserve">que </w:t>
      </w:r>
      <w:r w:rsidR="00BF4715" w:rsidRPr="00202139">
        <w:t xml:space="preserve">Aglow Internacional </w:t>
      </w:r>
      <w:r w:rsidR="00B06250" w:rsidRPr="00202139">
        <w:t xml:space="preserve">provea para todos los grupos; lo imparte </w:t>
      </w:r>
      <w:r w:rsidR="00BF4715" w:rsidRPr="00202139">
        <w:t>al menos una vez al año empleando el Manual Local y otros materiales actualizados de Aglow</w:t>
      </w:r>
    </w:p>
    <w:p w14:paraId="384EFABD" w14:textId="4157110F" w:rsidR="00DB1E85" w:rsidRPr="00202139" w:rsidRDefault="00B06250" w:rsidP="00DB1E85">
      <w:pPr>
        <w:pStyle w:val="Heading2"/>
        <w:rPr>
          <w:lang w:val="es-ES_tradnl"/>
        </w:rPr>
      </w:pPr>
      <w:bookmarkStart w:id="211" w:name="_Toc133940960"/>
      <w:r w:rsidRPr="00202139">
        <w:rPr>
          <w:lang w:val="es-ES_tradnl"/>
        </w:rPr>
        <w:t xml:space="preserve">Supervisión </w:t>
      </w:r>
      <w:r w:rsidR="00065998" w:rsidRPr="00202139">
        <w:rPr>
          <w:lang w:val="es-ES_tradnl"/>
        </w:rPr>
        <w:t>de</w:t>
      </w:r>
      <w:r w:rsidRPr="00202139">
        <w:rPr>
          <w:lang w:val="es-ES_tradnl"/>
        </w:rPr>
        <w:t xml:space="preserve"> grupos establecidos</w:t>
      </w:r>
      <w:bookmarkEnd w:id="211"/>
    </w:p>
    <w:p w14:paraId="48F5EEEA" w14:textId="7712720B" w:rsidR="00DB1E85" w:rsidRPr="00E8206E" w:rsidRDefault="00B06250" w:rsidP="00E8206E">
      <w:pPr>
        <w:rPr>
          <w:b/>
          <w:lang w:val="es-ES_tradnl"/>
        </w:rPr>
      </w:pPr>
      <w:r w:rsidRPr="00E8206E">
        <w:rPr>
          <w:b/>
          <w:lang w:val="es-ES_tradnl"/>
        </w:rPr>
        <w:t>Asistente Nacional</w:t>
      </w:r>
      <w:r w:rsidR="00DB1E85" w:rsidRPr="00E8206E">
        <w:rPr>
          <w:b/>
          <w:lang w:val="es-ES_tradnl"/>
        </w:rPr>
        <w:t>:</w:t>
      </w:r>
    </w:p>
    <w:p w14:paraId="19501E1D" w14:textId="12B63221" w:rsidR="00B06250" w:rsidRPr="00202139" w:rsidRDefault="00560F40" w:rsidP="00E43C90">
      <w:pPr>
        <w:pStyle w:val="Bulletnum"/>
      </w:pPr>
      <w:r>
        <w:t>M</w:t>
      </w:r>
      <w:r w:rsidR="00B06250" w:rsidRPr="00202139">
        <w:t>antiene comunicación regular con todos los grupos bajo su responsabilidad por correo-e, teléfono y una visita personal ocasional. Esto con el fin de platicar acerca del trabajo de Aglow, averiguar si hay algún problema, ayudar con los problemas y animar a los líderes.</w:t>
      </w:r>
    </w:p>
    <w:p w14:paraId="07774F53" w14:textId="740B70FF" w:rsidR="00B06250" w:rsidRPr="00202139" w:rsidRDefault="00560F40" w:rsidP="00E43C90">
      <w:pPr>
        <w:pStyle w:val="Bulletnum"/>
      </w:pPr>
      <w:r>
        <w:t>e</w:t>
      </w:r>
      <w:r w:rsidR="00B06250" w:rsidRPr="00202139">
        <w:t>nvía informes completos y con r</w:t>
      </w:r>
      <w:r>
        <w:t>egularidad al director nacional</w:t>
      </w:r>
    </w:p>
    <w:p w14:paraId="3D132701" w14:textId="5B60EAC0" w:rsidR="00B06250" w:rsidRPr="00202139" w:rsidRDefault="00560F40" w:rsidP="00E43C90">
      <w:pPr>
        <w:pStyle w:val="Bulletnum"/>
      </w:pPr>
      <w:r>
        <w:t>a</w:t>
      </w:r>
      <w:r w:rsidR="00B06250" w:rsidRPr="00202139">
        <w:t>compaña al director naci</w:t>
      </w:r>
      <w:r>
        <w:t>onal cuando realiza</w:t>
      </w:r>
      <w:r w:rsidR="00B06250" w:rsidRPr="00202139">
        <w:t>n</w:t>
      </w:r>
      <w:r>
        <w:t xml:space="preserve"> viajes internamente en el país</w:t>
      </w:r>
    </w:p>
    <w:p w14:paraId="57DF9872" w14:textId="4D23F247" w:rsidR="00DB1E85" w:rsidRPr="00E8206E" w:rsidRDefault="00065998" w:rsidP="00E8206E">
      <w:pPr>
        <w:rPr>
          <w:b/>
          <w:lang w:val="es-ES_tradnl"/>
        </w:rPr>
      </w:pPr>
      <w:r w:rsidRPr="00E8206E">
        <w:rPr>
          <w:b/>
          <w:lang w:val="es-ES_tradnl"/>
        </w:rPr>
        <w:t>Director Nacional/Coordinador Nacional:</w:t>
      </w:r>
    </w:p>
    <w:p w14:paraId="7A30BE0A" w14:textId="678CFF23" w:rsidR="00065998" w:rsidRPr="00202139" w:rsidRDefault="0041729B" w:rsidP="00E43C90">
      <w:pPr>
        <w:pStyle w:val="Bulletnum"/>
      </w:pPr>
      <w:r>
        <w:t>vi</w:t>
      </w:r>
      <w:r w:rsidR="00065998" w:rsidRPr="00202139">
        <w:t>sita, escribe o llama por teléfono a los líderes de Aglow en cualquier momento. Al visitar, el asistente nacional debe acompañar al director/coordinador nacional</w:t>
      </w:r>
    </w:p>
    <w:p w14:paraId="5DD23881" w14:textId="11C167E6" w:rsidR="00065998" w:rsidRPr="00202139" w:rsidRDefault="0041729B" w:rsidP="00E43C90">
      <w:pPr>
        <w:pStyle w:val="Bulletnum"/>
      </w:pPr>
      <w:r>
        <w:t>e</w:t>
      </w:r>
      <w:r w:rsidR="00065998" w:rsidRPr="00202139">
        <w:t xml:space="preserve">stá alerta para verificar cualquier </w:t>
      </w:r>
      <w:r w:rsidR="004A1459" w:rsidRPr="00202139">
        <w:t>indicio</w:t>
      </w:r>
      <w:r w:rsidR="00065998" w:rsidRPr="00202139">
        <w:t xml:space="preserve"> de debilit</w:t>
      </w:r>
      <w:r>
        <w:t>amiento o problemas potenciales</w:t>
      </w:r>
    </w:p>
    <w:p w14:paraId="22477B14" w14:textId="0CBFB65E" w:rsidR="00065998" w:rsidRPr="00202139" w:rsidRDefault="0041729B" w:rsidP="00E43C90">
      <w:pPr>
        <w:pStyle w:val="Bulletnum"/>
      </w:pPr>
      <w:r>
        <w:t>m</w:t>
      </w:r>
      <w:r w:rsidR="00065998" w:rsidRPr="00202139">
        <w:t xml:space="preserve">antiene informado al asistente nacional de toda </w:t>
      </w:r>
      <w:r>
        <w:t>información nueva de los grupos</w:t>
      </w:r>
    </w:p>
    <w:p w14:paraId="0E811CFB" w14:textId="6DE96AAE" w:rsidR="00DB1E85" w:rsidRPr="00202139" w:rsidRDefault="00065998" w:rsidP="00DB1E85">
      <w:pPr>
        <w:pStyle w:val="Heading2"/>
        <w:rPr>
          <w:lang w:val="es-ES_tradnl"/>
        </w:rPr>
      </w:pPr>
      <w:bookmarkStart w:id="212" w:name="_Toc133940961"/>
      <w:bookmarkStart w:id="213" w:name="_Toc427916638"/>
      <w:bookmarkStart w:id="214" w:name="_Toc429054252"/>
      <w:r w:rsidRPr="00202139">
        <w:rPr>
          <w:lang w:val="es-ES_tradnl"/>
        </w:rPr>
        <w:t>Conferencias nacionales</w:t>
      </w:r>
      <w:bookmarkEnd w:id="212"/>
      <w:r w:rsidRPr="00202139">
        <w:rPr>
          <w:lang w:val="es-ES_tradnl"/>
        </w:rPr>
        <w:t xml:space="preserve"> </w:t>
      </w:r>
      <w:bookmarkEnd w:id="213"/>
      <w:bookmarkEnd w:id="214"/>
    </w:p>
    <w:p w14:paraId="0A41764C" w14:textId="0A85CCF5" w:rsidR="00DB1E85" w:rsidRPr="00E8206E" w:rsidRDefault="00065998" w:rsidP="00E8206E">
      <w:pPr>
        <w:rPr>
          <w:b/>
          <w:lang w:val="es-ES_tradnl"/>
        </w:rPr>
      </w:pPr>
      <w:r w:rsidRPr="00E8206E">
        <w:rPr>
          <w:b/>
          <w:lang w:val="es-ES_tradnl"/>
        </w:rPr>
        <w:t>Asistente Nacional</w:t>
      </w:r>
      <w:r w:rsidR="00DB1E85" w:rsidRPr="00E8206E">
        <w:rPr>
          <w:b/>
          <w:lang w:val="es-ES_tradnl"/>
        </w:rPr>
        <w:t>:</w:t>
      </w:r>
    </w:p>
    <w:p w14:paraId="0C63F311" w14:textId="74B64BC5" w:rsidR="00DB1E85" w:rsidRPr="00202139" w:rsidRDefault="0041729B" w:rsidP="00E43C90">
      <w:pPr>
        <w:pStyle w:val="Bulletnum"/>
      </w:pPr>
      <w:r>
        <w:t>a</w:t>
      </w:r>
      <w:r w:rsidR="00065998" w:rsidRPr="00202139">
        <w:t>siste al director nacional, según se requiera</w:t>
      </w:r>
    </w:p>
    <w:p w14:paraId="1C253ABC" w14:textId="5B4B069A" w:rsidR="00065998" w:rsidRPr="00E8206E" w:rsidRDefault="00065998" w:rsidP="00E8206E">
      <w:pPr>
        <w:rPr>
          <w:b/>
          <w:lang w:val="es-ES_tradnl"/>
        </w:rPr>
      </w:pPr>
      <w:r w:rsidRPr="00E8206E">
        <w:rPr>
          <w:b/>
          <w:lang w:val="es-ES_tradnl"/>
        </w:rPr>
        <w:t>Director Nacional/Coordinador Nacional:</w:t>
      </w:r>
    </w:p>
    <w:p w14:paraId="043E0E1A" w14:textId="3B447AB3" w:rsidR="00DB1E85" w:rsidRPr="00202139" w:rsidRDefault="0041729B" w:rsidP="00E43C90">
      <w:pPr>
        <w:pStyle w:val="Bulletnum"/>
      </w:pPr>
      <w:r>
        <w:t>i</w:t>
      </w:r>
      <w:r w:rsidR="00065998" w:rsidRPr="00202139">
        <w:t>nicia, planifica y dirige todas las conferencias con la ayuda del asistente nacional</w:t>
      </w:r>
    </w:p>
    <w:p w14:paraId="5BAFBFB4" w14:textId="42938F56" w:rsidR="00DB1E85" w:rsidRPr="00202139" w:rsidRDefault="00065998" w:rsidP="00DB1E85">
      <w:pPr>
        <w:pStyle w:val="Heading2"/>
        <w:rPr>
          <w:lang w:val="es-ES_tradnl"/>
        </w:rPr>
      </w:pPr>
      <w:bookmarkStart w:id="215" w:name="_Toc133940962"/>
      <w:r w:rsidRPr="00202139">
        <w:rPr>
          <w:lang w:val="es-ES_tradnl"/>
        </w:rPr>
        <w:t>Finanzas</w:t>
      </w:r>
      <w:bookmarkEnd w:id="215"/>
    </w:p>
    <w:p w14:paraId="005A4871" w14:textId="7FF5FE84" w:rsidR="00DB1E85" w:rsidRPr="00202139" w:rsidRDefault="00065998" w:rsidP="00DB1E85">
      <w:pPr>
        <w:rPr>
          <w:b/>
          <w:lang w:val="es-ES_tradnl"/>
        </w:rPr>
      </w:pPr>
      <w:r w:rsidRPr="00202139">
        <w:rPr>
          <w:b/>
          <w:lang w:val="es-ES_tradnl"/>
        </w:rPr>
        <w:t>Asistente Nacional</w:t>
      </w:r>
      <w:r w:rsidR="00DB1E85" w:rsidRPr="00202139">
        <w:rPr>
          <w:b/>
          <w:lang w:val="es-ES_tradnl"/>
        </w:rPr>
        <w:t>:</w:t>
      </w:r>
    </w:p>
    <w:p w14:paraId="6A6CE53E" w14:textId="6C6FFCCB" w:rsidR="00065998" w:rsidRPr="00202139" w:rsidRDefault="0041729B" w:rsidP="00E43C90">
      <w:pPr>
        <w:pStyle w:val="Bulletnum"/>
      </w:pPr>
      <w:r>
        <w:t>n</w:t>
      </w:r>
      <w:r w:rsidR="00065998" w:rsidRPr="00202139">
        <w:t>otifica al director nacional de la necesidad de fondos (para correo postal, teléfono y vi</w:t>
      </w:r>
      <w:r>
        <w:t>ajes)</w:t>
      </w:r>
    </w:p>
    <w:p w14:paraId="4951982F" w14:textId="573C9FC8" w:rsidR="00065998" w:rsidRPr="00202139" w:rsidRDefault="0041729B" w:rsidP="00E43C90">
      <w:pPr>
        <w:pStyle w:val="Bulletnum"/>
      </w:pPr>
      <w:r>
        <w:t>r</w:t>
      </w:r>
      <w:r w:rsidR="00065998" w:rsidRPr="00202139">
        <w:t>ecibe fondos directamente de la Oficina Mundial – Internacional (a m</w:t>
      </w:r>
      <w:r w:rsidR="00202139" w:rsidRPr="00202139">
        <w:t xml:space="preserve">enos </w:t>
      </w:r>
      <w:r>
        <w:t>que hayan hecho otros arreglos)</w:t>
      </w:r>
    </w:p>
    <w:p w14:paraId="4CDCD677" w14:textId="64A1617E" w:rsidR="00202139" w:rsidRPr="00202139" w:rsidRDefault="0041729B" w:rsidP="00E43C90">
      <w:pPr>
        <w:pStyle w:val="Bulletnum"/>
      </w:pPr>
      <w:r>
        <w:t>a</w:t>
      </w:r>
      <w:r w:rsidR="00202139" w:rsidRPr="00202139">
        <w:t xml:space="preserve">bre una cuenta de Aglow </w:t>
      </w:r>
      <w:r w:rsidR="004A1459">
        <w:t xml:space="preserve">separada </w:t>
      </w:r>
      <w:r w:rsidR="00202139" w:rsidRPr="00202139">
        <w:t>para lo</w:t>
      </w:r>
      <w:r>
        <w:t>s fondos del asistente nacional</w:t>
      </w:r>
    </w:p>
    <w:p w14:paraId="0F6ECA47" w14:textId="07165FFB" w:rsidR="00202139" w:rsidRPr="00202139" w:rsidRDefault="0041729B" w:rsidP="00E43C90">
      <w:pPr>
        <w:pStyle w:val="Bulletnum"/>
      </w:pPr>
      <w:r>
        <w:t>l</w:t>
      </w:r>
      <w:r w:rsidR="00202139" w:rsidRPr="00202139">
        <w:t xml:space="preserve">leva </w:t>
      </w:r>
      <w:r>
        <w:t>registros financieros completos</w:t>
      </w:r>
    </w:p>
    <w:p w14:paraId="07ABC87A" w14:textId="493BEE4E" w:rsidR="00202139" w:rsidRPr="00202139" w:rsidRDefault="0041729B" w:rsidP="00E43C90">
      <w:pPr>
        <w:pStyle w:val="Bulletnum"/>
      </w:pPr>
      <w:r>
        <w:t>e</w:t>
      </w:r>
      <w:r w:rsidR="00202139" w:rsidRPr="00202139">
        <w:t>nvía un informe financiero trimestral a la Oficina Mundial – Depto. de RR. II. con copia para</w:t>
      </w:r>
      <w:r w:rsidR="00202139">
        <w:t xml:space="preserve"> </w:t>
      </w:r>
      <w:r w:rsidR="00202139" w:rsidRPr="00202139">
        <w:t>el</w:t>
      </w:r>
      <w:r>
        <w:t xml:space="preserve"> Director/Coordinador Nacional</w:t>
      </w:r>
    </w:p>
    <w:p w14:paraId="00FF9CD7" w14:textId="6497E275" w:rsidR="00DB1E85" w:rsidRPr="00202139" w:rsidRDefault="00202139" w:rsidP="00DB1E85">
      <w:pPr>
        <w:rPr>
          <w:b/>
          <w:lang w:val="es-ES_tradnl"/>
        </w:rPr>
      </w:pPr>
      <w:r w:rsidRPr="00202139">
        <w:rPr>
          <w:b/>
          <w:lang w:val="es-ES_tradnl"/>
        </w:rPr>
        <w:t>Director Nacional/Coordinador Nacional</w:t>
      </w:r>
      <w:r w:rsidR="00DB1E85" w:rsidRPr="00202139">
        <w:rPr>
          <w:b/>
          <w:lang w:val="es-ES_tradnl"/>
        </w:rPr>
        <w:t>:</w:t>
      </w:r>
    </w:p>
    <w:p w14:paraId="4934C257" w14:textId="45F2BAA4" w:rsidR="00322455" w:rsidRPr="00202139" w:rsidRDefault="00020990" w:rsidP="00831EC8">
      <w:pPr>
        <w:pStyle w:val="Bulletnum"/>
        <w:numPr>
          <w:ilvl w:val="0"/>
          <w:numId w:val="0"/>
        </w:numPr>
        <w:spacing w:before="0" w:after="0"/>
        <w:ind w:left="720"/>
        <w:jc w:val="left"/>
      </w:pPr>
      <w:hyperlink w:anchor="directors_coordinators_assistants_sec4" w:history="1">
        <w:r w:rsidR="00E8206E" w:rsidRPr="00831EC8">
          <w:rPr>
            <w:rStyle w:val="Hyperlink"/>
            <w:rFonts w:cs="Calibri"/>
          </w:rPr>
          <w:t>National Director/National Coordinator</w:t>
        </w:r>
      </w:hyperlink>
      <w:r w:rsidR="00E8206E" w:rsidRPr="00E8206E">
        <w:t xml:space="preserve"> </w:t>
      </w:r>
      <w:r w:rsidR="00E8206E">
        <w:t>Section 4</w:t>
      </w:r>
      <w:r w:rsidR="00DB1E85" w:rsidRPr="00202139">
        <w:t>.</w:t>
      </w:r>
    </w:p>
    <w:p w14:paraId="0614B940" w14:textId="77777777" w:rsidR="00DB1E85" w:rsidRPr="00202139" w:rsidRDefault="00DB1E85" w:rsidP="00DB1E85">
      <w:pPr>
        <w:rPr>
          <w:lang w:val="es-ES_tradnl"/>
        </w:rPr>
      </w:pPr>
    </w:p>
    <w:p w14:paraId="64136FFD" w14:textId="77777777" w:rsidR="00DB1E85" w:rsidRPr="008575B7" w:rsidRDefault="00DB1E85" w:rsidP="00562C92">
      <w:pPr>
        <w:pStyle w:val="Bullets"/>
        <w:sectPr w:rsidR="00DB1E85" w:rsidRPr="008575B7" w:rsidSect="00831EC8">
          <w:type w:val="continuous"/>
          <w:pgSz w:w="11907" w:h="16839" w:code="9"/>
          <w:pgMar w:top="1152" w:right="1152" w:bottom="720" w:left="1152" w:header="720" w:footer="432" w:gutter="0"/>
          <w:cols w:space="720"/>
          <w:docGrid w:linePitch="326"/>
        </w:sectPr>
      </w:pPr>
    </w:p>
    <w:p w14:paraId="6F1275DF" w14:textId="77777777" w:rsidR="003D0BFF" w:rsidRDefault="003D0BFF" w:rsidP="00DB1E85">
      <w:pPr>
        <w:sectPr w:rsidR="003D0BFF" w:rsidSect="00831EC8">
          <w:type w:val="continuous"/>
          <w:pgSz w:w="11907" w:h="16839" w:code="9"/>
          <w:pgMar w:top="1152" w:right="1152" w:bottom="720" w:left="1152" w:header="720" w:footer="432" w:gutter="0"/>
          <w:pgNumType w:chapStyle="1"/>
          <w:cols w:space="720"/>
          <w:docGrid w:linePitch="326"/>
        </w:sectPr>
      </w:pPr>
    </w:p>
    <w:p w14:paraId="6CE0F128" w14:textId="75178D5A" w:rsidR="00DB1E85" w:rsidRDefault="001604E2" w:rsidP="008575B7">
      <w:pPr>
        <w:pStyle w:val="section"/>
      </w:pPr>
      <w:bookmarkStart w:id="216" w:name="_Toc427916640"/>
      <w:bookmarkStart w:id="217" w:name="_Toc429054255"/>
      <w:bookmarkStart w:id="218" w:name="_Toc312658123"/>
      <w:bookmarkStart w:id="219" w:name="_Toc133940963"/>
      <w:r>
        <w:lastRenderedPageBreak/>
        <w:t>SECCIÓN</w:t>
      </w:r>
      <w:r w:rsidR="00DB1E85">
        <w:t xml:space="preserve"> 5</w:t>
      </w:r>
      <w:bookmarkEnd w:id="216"/>
      <w:bookmarkEnd w:id="217"/>
      <w:bookmarkEnd w:id="218"/>
      <w:bookmarkEnd w:id="219"/>
    </w:p>
    <w:p w14:paraId="24B77B8E" w14:textId="53754CBA" w:rsidR="001604E2" w:rsidRPr="001604E2" w:rsidRDefault="00DB1E85" w:rsidP="00C22E69">
      <w:pPr>
        <w:pStyle w:val="title-TOC-level1"/>
      </w:pPr>
      <w:r>
        <w:t xml:space="preserve"> </w:t>
      </w:r>
      <w:bookmarkStart w:id="220" w:name="some_practical_matters"/>
      <w:bookmarkStart w:id="221" w:name="_Toc133940964"/>
      <w:bookmarkEnd w:id="220"/>
      <w:r w:rsidR="001604E2">
        <w:t>Algunas cuestiones prácticas</w:t>
      </w:r>
      <w:bookmarkEnd w:id="221"/>
      <w:r w:rsidR="001604E2">
        <w:t xml:space="preserve"> </w:t>
      </w:r>
      <w:bookmarkStart w:id="222" w:name="_Toc427916641"/>
      <w:bookmarkStart w:id="223" w:name="_Toc429054257"/>
    </w:p>
    <w:p w14:paraId="1F9E2502" w14:textId="2B7EBC34" w:rsidR="00DB1E85" w:rsidRPr="001604E2" w:rsidRDefault="001604E2" w:rsidP="00C22E69">
      <w:pPr>
        <w:pStyle w:val="Heading1"/>
        <w:rPr>
          <w:i/>
        </w:rPr>
      </w:pPr>
      <w:bookmarkStart w:id="224" w:name="_Toc133940965"/>
      <w:bookmarkEnd w:id="222"/>
      <w:bookmarkEnd w:id="223"/>
      <w:r w:rsidRPr="001604E2">
        <w:t>Información para contactar a Aglow Internacional</w:t>
      </w:r>
      <w:bookmarkEnd w:id="224"/>
    </w:p>
    <w:p w14:paraId="10FE93E6" w14:textId="40BF935D" w:rsidR="00DB1E85" w:rsidRDefault="001604E2" w:rsidP="00DB1E85">
      <w:r>
        <w:t xml:space="preserve">Direcciones de Aglow Internacional y otra información de contacto: </w:t>
      </w:r>
    </w:p>
    <w:p w14:paraId="117C8DB0" w14:textId="2D27CABF" w:rsidR="00DB1E85" w:rsidRPr="00EC32E5" w:rsidRDefault="001604E2" w:rsidP="00DB1E85">
      <w:pPr>
        <w:pStyle w:val="points"/>
      </w:pPr>
      <w:r>
        <w:t>Dirección física</w:t>
      </w:r>
      <w:r w:rsidR="00DB1E85" w:rsidRPr="00EC32E5">
        <w:t>:</w:t>
      </w:r>
    </w:p>
    <w:p w14:paraId="72545614" w14:textId="77777777" w:rsidR="00DB1E85" w:rsidRPr="00B8520B" w:rsidRDefault="00DB1E85" w:rsidP="00E00D2F">
      <w:pPr>
        <w:jc w:val="left"/>
      </w:pPr>
      <w:r w:rsidRPr="00B8520B">
        <w:rPr>
          <w:b/>
        </w:rPr>
        <w:tab/>
      </w:r>
      <w:r w:rsidRPr="00B8520B">
        <w:t>Aglow International</w:t>
      </w:r>
      <w:r>
        <w:br/>
      </w:r>
      <w:r w:rsidRPr="00B8520B">
        <w:tab/>
      </w:r>
      <w:r>
        <w:t>123 2</w:t>
      </w:r>
      <w:r>
        <w:rPr>
          <w:vertAlign w:val="superscript"/>
        </w:rPr>
        <w:t>nd</w:t>
      </w:r>
      <w:r w:rsidRPr="00B8520B">
        <w:t xml:space="preserve"> Avenue South</w:t>
      </w:r>
      <w:r>
        <w:br/>
      </w:r>
      <w:r w:rsidRPr="00B8520B">
        <w:tab/>
        <w:t>Suite</w:t>
      </w:r>
      <w:r>
        <w:t xml:space="preserve"> 100</w:t>
      </w:r>
      <w:r>
        <w:br/>
      </w:r>
      <w:r>
        <w:tab/>
        <w:t xml:space="preserve">Edmonds, WA 98020 </w:t>
      </w:r>
      <w:r w:rsidRPr="00B8520B">
        <w:t>U.S.A.</w:t>
      </w:r>
    </w:p>
    <w:p w14:paraId="28771F80" w14:textId="1B622647" w:rsidR="00DB1E85" w:rsidRPr="00EC32E5" w:rsidRDefault="001604E2" w:rsidP="00DB1E85">
      <w:pPr>
        <w:pStyle w:val="points"/>
      </w:pPr>
      <w:r>
        <w:t>Teléfono</w:t>
      </w:r>
      <w:r w:rsidR="00DB1E85" w:rsidRPr="00EC32E5">
        <w:t>:</w:t>
      </w:r>
    </w:p>
    <w:p w14:paraId="7D002A11" w14:textId="1296222B" w:rsidR="00DB1E85" w:rsidRDefault="00DB1E85" w:rsidP="00DB1E85">
      <w:r w:rsidRPr="00B8520B">
        <w:tab/>
      </w:r>
      <w:r w:rsidR="001604E2">
        <w:t>Número de teléfono</w:t>
      </w:r>
      <w:r w:rsidRPr="00B8520B">
        <w:t>:</w:t>
      </w:r>
      <w:r w:rsidRPr="00B8520B">
        <w:tab/>
        <w:t>1-425-775-7282</w:t>
      </w:r>
      <w:r>
        <w:br/>
      </w:r>
      <w:r w:rsidRPr="00B8520B">
        <w:tab/>
      </w:r>
      <w:r w:rsidR="001604E2">
        <w:t>Número de fax:</w:t>
      </w:r>
      <w:r w:rsidR="001604E2">
        <w:tab/>
      </w:r>
      <w:r w:rsidRPr="00B8520B">
        <w:t>1-425-778-9615</w:t>
      </w:r>
    </w:p>
    <w:p w14:paraId="0A5AD3B4" w14:textId="3EC4C0CA" w:rsidR="00DB1E85" w:rsidRPr="00EC32E5" w:rsidRDefault="001604E2" w:rsidP="00DB1E85">
      <w:pPr>
        <w:pStyle w:val="points"/>
      </w:pPr>
      <w:r>
        <w:t>Dirección postal:</w:t>
      </w:r>
    </w:p>
    <w:p w14:paraId="597847E0" w14:textId="572B973D" w:rsidR="00DB1E85" w:rsidRPr="000A45B1" w:rsidRDefault="00DB1E85" w:rsidP="00E00D2F">
      <w:pPr>
        <w:jc w:val="left"/>
      </w:pPr>
      <w:r>
        <w:rPr>
          <w:b/>
        </w:rPr>
        <w:tab/>
      </w:r>
      <w:r>
        <w:t>Aglow International</w:t>
      </w:r>
      <w:r>
        <w:br/>
      </w:r>
      <w:r>
        <w:tab/>
        <w:t>P.O. Box 1749</w:t>
      </w:r>
      <w:r>
        <w:br/>
      </w:r>
      <w:r>
        <w:tab/>
        <w:t>Edmonds, WA</w:t>
      </w:r>
      <w:r w:rsidR="00F6729B">
        <w:t xml:space="preserve"> </w:t>
      </w:r>
      <w:r>
        <w:t>98020-1749</w:t>
      </w:r>
    </w:p>
    <w:p w14:paraId="766A5202" w14:textId="0948CB83" w:rsidR="00DB1E85" w:rsidRPr="00EC32E5" w:rsidRDefault="002427B9" w:rsidP="00DB1E85">
      <w:pPr>
        <w:pStyle w:val="points"/>
      </w:pPr>
      <w:r>
        <w:t>Direcciones de correo-e de las oficinas centrales</w:t>
      </w:r>
      <w:r w:rsidR="00DB1E85" w:rsidRPr="00EC32E5">
        <w:t>:</w:t>
      </w:r>
    </w:p>
    <w:p w14:paraId="67D91DAC" w14:textId="1F1E8BAB" w:rsidR="00DB1E85" w:rsidRPr="00B8520B" w:rsidRDefault="002427B9" w:rsidP="00E00D2F">
      <w:pPr>
        <w:jc w:val="left"/>
      </w:pPr>
      <w:r>
        <w:t>Buzón de correo general</w:t>
      </w:r>
      <w:r w:rsidR="00DB1E85">
        <w:t xml:space="preserve">: </w:t>
      </w:r>
      <w:r w:rsidR="00DB1E85" w:rsidRPr="00F13842">
        <w:t>aglow@aglow.org</w:t>
      </w:r>
      <w:r>
        <w:br/>
        <w:t>Oficina Mundial – Internacional</w:t>
      </w:r>
      <w:r w:rsidR="00DB1E85">
        <w:t xml:space="preserve">: </w:t>
      </w:r>
      <w:r w:rsidR="00DB1E85" w:rsidRPr="00B8520B">
        <w:t>intl.fieldoffice@aglow.org</w:t>
      </w:r>
    </w:p>
    <w:p w14:paraId="0F542E92" w14:textId="59946266" w:rsidR="00DB1E85" w:rsidRPr="00EC32E5" w:rsidRDefault="002427B9" w:rsidP="00DB1E85">
      <w:pPr>
        <w:pStyle w:val="points"/>
      </w:pPr>
      <w:r>
        <w:t>Direcciones de correo-e del personal</w:t>
      </w:r>
      <w:r w:rsidR="00DB1E85" w:rsidRPr="00EC32E5">
        <w:t>:</w:t>
      </w:r>
    </w:p>
    <w:p w14:paraId="2B8B5DC6" w14:textId="6CE821E5" w:rsidR="00DB1E85" w:rsidRPr="00F13842" w:rsidRDefault="002427B9" w:rsidP="00DB1E85">
      <w:pPr>
        <w:rPr>
          <w:sz w:val="22"/>
          <w:szCs w:val="22"/>
        </w:rPr>
      </w:pPr>
      <w:r>
        <w:rPr>
          <w:sz w:val="22"/>
          <w:szCs w:val="22"/>
        </w:rPr>
        <w:t>Todo el personal de la Oficina Mundial – Internacional puede ser contactado por correo electrónico en:</w:t>
      </w:r>
      <w:r w:rsidR="00DB1E85" w:rsidRPr="00F13842">
        <w:rPr>
          <w:sz w:val="22"/>
          <w:szCs w:val="22"/>
        </w:rPr>
        <w:t xml:space="preserve"> </w:t>
      </w:r>
    </w:p>
    <w:tbl>
      <w:tblPr>
        <w:tblStyle w:val="TableGrid"/>
        <w:tblW w:w="10980" w:type="dxa"/>
        <w:tblInd w:w="-455" w:type="dxa"/>
        <w:tblLook w:val="01E0" w:firstRow="1" w:lastRow="1" w:firstColumn="1" w:lastColumn="1" w:noHBand="0" w:noVBand="0"/>
      </w:tblPr>
      <w:tblGrid>
        <w:gridCol w:w="1861"/>
        <w:gridCol w:w="3859"/>
        <w:gridCol w:w="3259"/>
        <w:gridCol w:w="2001"/>
      </w:tblGrid>
      <w:tr w:rsidR="00EA3761" w:rsidRPr="006579AE" w14:paraId="6C13817D" w14:textId="77777777" w:rsidTr="00FB5E6B">
        <w:tc>
          <w:tcPr>
            <w:tcW w:w="10980" w:type="dxa"/>
            <w:gridSpan w:val="4"/>
            <w:shd w:val="clear" w:color="auto" w:fill="E6E6E6"/>
          </w:tcPr>
          <w:p w14:paraId="5CACCBCE" w14:textId="77777777" w:rsidR="00EA3761" w:rsidRPr="006579AE" w:rsidRDefault="00EA3761" w:rsidP="00FB5E6B">
            <w:pPr>
              <w:pStyle w:val="points"/>
            </w:pPr>
            <w:r>
              <w:t>Global</w:t>
            </w:r>
            <w:r w:rsidRPr="006579AE">
              <w:t xml:space="preserve"> F</w:t>
            </w:r>
            <w:r>
              <w:t>ield Office</w:t>
            </w:r>
            <w:r w:rsidRPr="006579AE">
              <w:t xml:space="preserve"> - International</w:t>
            </w:r>
          </w:p>
        </w:tc>
      </w:tr>
      <w:tr w:rsidR="00EA3761" w:rsidRPr="006579AE" w14:paraId="0B7B591D" w14:textId="77777777" w:rsidTr="00074B3B">
        <w:tc>
          <w:tcPr>
            <w:tcW w:w="2211" w:type="dxa"/>
          </w:tcPr>
          <w:p w14:paraId="435B8894" w14:textId="77777777" w:rsidR="00EA3761" w:rsidRPr="008A6D3A" w:rsidRDefault="00EA3761" w:rsidP="00FB5E6B">
            <w:pPr>
              <w:rPr>
                <w:rFonts w:asciiTheme="minorHAnsi" w:hAnsiTheme="minorHAnsi"/>
              </w:rPr>
            </w:pPr>
            <w:r w:rsidRPr="008A6D3A">
              <w:rPr>
                <w:rFonts w:asciiTheme="minorHAnsi" w:hAnsiTheme="minorHAnsi"/>
              </w:rPr>
              <w:t xml:space="preserve">General </w:t>
            </w:r>
          </w:p>
        </w:tc>
        <w:tc>
          <w:tcPr>
            <w:tcW w:w="5192" w:type="dxa"/>
          </w:tcPr>
          <w:p w14:paraId="29936C76" w14:textId="77777777" w:rsidR="00EA3761" w:rsidRPr="008A6D3A" w:rsidRDefault="00EA3761" w:rsidP="00FB5E6B">
            <w:pPr>
              <w:rPr>
                <w:rFonts w:asciiTheme="minorHAnsi" w:hAnsiTheme="minorHAnsi"/>
              </w:rPr>
            </w:pPr>
            <w:r w:rsidRPr="008A6D3A">
              <w:rPr>
                <w:rFonts w:asciiTheme="minorHAnsi" w:hAnsiTheme="minorHAnsi"/>
              </w:rPr>
              <w:t>Mailbox</w:t>
            </w:r>
          </w:p>
        </w:tc>
        <w:tc>
          <w:tcPr>
            <w:tcW w:w="900" w:type="dxa"/>
          </w:tcPr>
          <w:p w14:paraId="17B4A46A" w14:textId="77777777" w:rsidR="00EA3761" w:rsidRPr="008A6D3A" w:rsidRDefault="00EA3761" w:rsidP="00FB5E6B">
            <w:pPr>
              <w:rPr>
                <w:rFonts w:asciiTheme="minorHAnsi" w:hAnsiTheme="minorHAnsi"/>
              </w:rPr>
            </w:pPr>
            <w:r w:rsidRPr="008A6D3A">
              <w:rPr>
                <w:rFonts w:asciiTheme="minorHAnsi" w:hAnsiTheme="minorHAnsi" w:cstheme="minorBidi"/>
              </w:rPr>
              <w:t>intl.field@aglow.org</w:t>
            </w:r>
          </w:p>
        </w:tc>
        <w:tc>
          <w:tcPr>
            <w:tcW w:w="2677" w:type="dxa"/>
          </w:tcPr>
          <w:p w14:paraId="08143D2B" w14:textId="77777777" w:rsidR="00EA3761" w:rsidRPr="008A6D3A" w:rsidRDefault="00EA3761" w:rsidP="00FB5E6B">
            <w:pPr>
              <w:rPr>
                <w:rFonts w:asciiTheme="minorHAnsi" w:hAnsiTheme="minorHAnsi"/>
              </w:rPr>
            </w:pPr>
          </w:p>
        </w:tc>
      </w:tr>
      <w:tr w:rsidR="00EA3761" w:rsidRPr="001459AE" w14:paraId="0C96E945" w14:textId="77777777" w:rsidTr="00074B3B">
        <w:tc>
          <w:tcPr>
            <w:tcW w:w="2211" w:type="dxa"/>
          </w:tcPr>
          <w:p w14:paraId="161673BF" w14:textId="77777777" w:rsidR="00EA3761" w:rsidRPr="008A6D3A" w:rsidRDefault="00EA3761" w:rsidP="00FB5E6B">
            <w:pPr>
              <w:rPr>
                <w:rFonts w:asciiTheme="minorHAnsi" w:hAnsiTheme="minorHAnsi"/>
              </w:rPr>
            </w:pPr>
            <w:r>
              <w:rPr>
                <w:rFonts w:asciiTheme="minorHAnsi" w:hAnsiTheme="minorHAnsi"/>
              </w:rPr>
              <w:t>Christie Spaulding</w:t>
            </w:r>
          </w:p>
        </w:tc>
        <w:tc>
          <w:tcPr>
            <w:tcW w:w="5192" w:type="dxa"/>
          </w:tcPr>
          <w:p w14:paraId="7663216D" w14:textId="77777777" w:rsidR="00EA3761" w:rsidRPr="008A6D3A" w:rsidRDefault="00EA3761" w:rsidP="00FB5E6B">
            <w:pPr>
              <w:rPr>
                <w:rFonts w:asciiTheme="minorHAnsi" w:hAnsiTheme="minorHAnsi"/>
              </w:rPr>
            </w:pPr>
            <w:r w:rsidRPr="008A6D3A">
              <w:rPr>
                <w:rFonts w:asciiTheme="minorHAnsi" w:hAnsiTheme="minorHAnsi"/>
              </w:rPr>
              <w:t>Director</w:t>
            </w:r>
          </w:p>
        </w:tc>
        <w:tc>
          <w:tcPr>
            <w:tcW w:w="900" w:type="dxa"/>
          </w:tcPr>
          <w:p w14:paraId="540657E5" w14:textId="77777777" w:rsidR="00EA3761" w:rsidRPr="008A6D3A" w:rsidRDefault="00EA3761" w:rsidP="00FB5E6B">
            <w:pPr>
              <w:rPr>
                <w:rFonts w:asciiTheme="minorHAnsi" w:hAnsiTheme="minorHAnsi"/>
              </w:rPr>
            </w:pPr>
            <w:r>
              <w:rPr>
                <w:rFonts w:asciiTheme="minorHAnsi" w:hAnsiTheme="minorHAnsi" w:cstheme="minorBidi"/>
              </w:rPr>
              <w:t>ChristieSpaulding</w:t>
            </w:r>
            <w:r w:rsidRPr="008A6D3A">
              <w:rPr>
                <w:rFonts w:asciiTheme="minorHAnsi" w:hAnsiTheme="minorHAnsi" w:cstheme="minorBidi"/>
              </w:rPr>
              <w:t>@aglow.org</w:t>
            </w:r>
          </w:p>
        </w:tc>
        <w:tc>
          <w:tcPr>
            <w:tcW w:w="2677" w:type="dxa"/>
          </w:tcPr>
          <w:p w14:paraId="1266CB6E" w14:textId="77777777" w:rsidR="00EA3761" w:rsidRPr="008A6D3A" w:rsidRDefault="00EA3761" w:rsidP="00FB5E6B">
            <w:pPr>
              <w:rPr>
                <w:rFonts w:asciiTheme="minorHAnsi" w:hAnsiTheme="minorHAnsi"/>
              </w:rPr>
            </w:pPr>
            <w:r>
              <w:rPr>
                <w:rFonts w:asciiTheme="minorHAnsi" w:hAnsiTheme="minorHAnsi"/>
              </w:rPr>
              <w:t>(</w:t>
            </w:r>
            <w:r w:rsidRPr="008A6D3A">
              <w:rPr>
                <w:rFonts w:asciiTheme="minorHAnsi" w:hAnsiTheme="minorHAnsi"/>
              </w:rPr>
              <w:t>425</w:t>
            </w:r>
            <w:r>
              <w:rPr>
                <w:rFonts w:asciiTheme="minorHAnsi" w:hAnsiTheme="minorHAnsi"/>
              </w:rPr>
              <w:t>)</w:t>
            </w:r>
            <w:r>
              <w:t xml:space="preserve"> </w:t>
            </w:r>
            <w:r w:rsidRPr="00980B8F">
              <w:rPr>
                <w:rFonts w:asciiTheme="minorHAnsi" w:hAnsiTheme="minorHAnsi"/>
              </w:rPr>
              <w:t>275-0223</w:t>
            </w:r>
          </w:p>
        </w:tc>
      </w:tr>
      <w:tr w:rsidR="00EA3761" w:rsidRPr="001459AE" w14:paraId="58C10126" w14:textId="77777777" w:rsidTr="00074B3B">
        <w:tc>
          <w:tcPr>
            <w:tcW w:w="2211" w:type="dxa"/>
          </w:tcPr>
          <w:p w14:paraId="147FB949" w14:textId="77777777" w:rsidR="00EA3761" w:rsidRDefault="00EA3761" w:rsidP="00FB5E6B">
            <w:r>
              <w:rPr>
                <w:rFonts w:asciiTheme="minorHAnsi" w:hAnsiTheme="minorHAnsi"/>
              </w:rPr>
              <w:t>Christie Spaulding</w:t>
            </w:r>
          </w:p>
        </w:tc>
        <w:tc>
          <w:tcPr>
            <w:tcW w:w="5192" w:type="dxa"/>
          </w:tcPr>
          <w:p w14:paraId="02F3E85C" w14:textId="77777777" w:rsidR="00EA3761" w:rsidRPr="008A6D3A" w:rsidRDefault="00EA3761" w:rsidP="00FB5E6B">
            <w:pPr>
              <w:jc w:val="left"/>
            </w:pPr>
            <w:r w:rsidRPr="00980B8F">
              <w:t>International Affiliations Coordinator</w:t>
            </w:r>
          </w:p>
        </w:tc>
        <w:tc>
          <w:tcPr>
            <w:tcW w:w="900" w:type="dxa"/>
          </w:tcPr>
          <w:p w14:paraId="6225C5CC" w14:textId="77777777" w:rsidR="00EA3761" w:rsidRDefault="00EA3761" w:rsidP="00FB5E6B">
            <w:r>
              <w:rPr>
                <w:rFonts w:asciiTheme="minorHAnsi" w:hAnsiTheme="minorHAnsi" w:cstheme="minorBidi"/>
              </w:rPr>
              <w:t>ChristieSpaulding</w:t>
            </w:r>
            <w:r w:rsidRPr="008A6D3A">
              <w:rPr>
                <w:rFonts w:asciiTheme="minorHAnsi" w:hAnsiTheme="minorHAnsi" w:cstheme="minorBidi"/>
              </w:rPr>
              <w:t>@aglow.org</w:t>
            </w:r>
          </w:p>
        </w:tc>
        <w:tc>
          <w:tcPr>
            <w:tcW w:w="2677" w:type="dxa"/>
          </w:tcPr>
          <w:p w14:paraId="5E21FBAD" w14:textId="77777777" w:rsidR="00EA3761" w:rsidRDefault="00EA3761" w:rsidP="00FB5E6B">
            <w:r>
              <w:rPr>
                <w:rFonts w:asciiTheme="minorHAnsi" w:hAnsiTheme="minorHAnsi"/>
              </w:rPr>
              <w:t>(</w:t>
            </w:r>
            <w:r w:rsidRPr="008A6D3A">
              <w:rPr>
                <w:rFonts w:asciiTheme="minorHAnsi" w:hAnsiTheme="minorHAnsi"/>
              </w:rPr>
              <w:t>425</w:t>
            </w:r>
            <w:r>
              <w:rPr>
                <w:rFonts w:asciiTheme="minorHAnsi" w:hAnsiTheme="minorHAnsi"/>
              </w:rPr>
              <w:t>)</w:t>
            </w:r>
            <w:r>
              <w:t xml:space="preserve"> </w:t>
            </w:r>
            <w:r w:rsidRPr="00980B8F">
              <w:rPr>
                <w:rFonts w:asciiTheme="minorHAnsi" w:hAnsiTheme="minorHAnsi"/>
              </w:rPr>
              <w:t>275-0223</w:t>
            </w:r>
          </w:p>
        </w:tc>
      </w:tr>
      <w:tr w:rsidR="00074B3B" w:rsidRPr="001459AE" w14:paraId="4CA29D2B" w14:textId="77777777" w:rsidTr="00074B3B">
        <w:tc>
          <w:tcPr>
            <w:tcW w:w="2211" w:type="dxa"/>
            <w:tcBorders>
              <w:bottom w:val="single" w:sz="4" w:space="0" w:color="auto"/>
            </w:tcBorders>
          </w:tcPr>
          <w:p w14:paraId="4320F499" w14:textId="77777777" w:rsidR="00074B3B" w:rsidRDefault="00074B3B" w:rsidP="00FB5E6B">
            <w:pPr>
              <w:rPr>
                <w:rFonts w:asciiTheme="minorHAnsi" w:hAnsiTheme="minorHAnsi"/>
              </w:rPr>
            </w:pPr>
          </w:p>
        </w:tc>
        <w:tc>
          <w:tcPr>
            <w:tcW w:w="5192" w:type="dxa"/>
            <w:tcBorders>
              <w:bottom w:val="single" w:sz="4" w:space="0" w:color="auto"/>
            </w:tcBorders>
          </w:tcPr>
          <w:p w14:paraId="62545CCF" w14:textId="77777777" w:rsidR="00074B3B" w:rsidRPr="00980B8F" w:rsidRDefault="00074B3B" w:rsidP="00FB5E6B">
            <w:pPr>
              <w:jc w:val="left"/>
            </w:pPr>
          </w:p>
        </w:tc>
        <w:tc>
          <w:tcPr>
            <w:tcW w:w="900" w:type="dxa"/>
            <w:tcBorders>
              <w:bottom w:val="single" w:sz="4" w:space="0" w:color="auto"/>
            </w:tcBorders>
          </w:tcPr>
          <w:p w14:paraId="59795920" w14:textId="4D129942" w:rsidR="00074B3B" w:rsidRPr="00074B3B" w:rsidRDefault="00074B3B" w:rsidP="00074B3B">
            <w:pPr>
              <w:jc w:val="right"/>
              <w:rPr>
                <w:rFonts w:asciiTheme="minorHAnsi" w:hAnsiTheme="minorHAnsi"/>
              </w:rPr>
            </w:pPr>
            <w:r w:rsidRPr="00074B3B">
              <w:rPr>
                <w:rFonts w:asciiTheme="minorHAnsi" w:hAnsiTheme="minorHAnsi"/>
              </w:rPr>
              <w:t>What's App #</w:t>
            </w:r>
            <w:bookmarkStart w:id="225" w:name="_GoBack"/>
            <w:bookmarkEnd w:id="225"/>
          </w:p>
        </w:tc>
        <w:tc>
          <w:tcPr>
            <w:tcW w:w="2677" w:type="dxa"/>
            <w:tcBorders>
              <w:bottom w:val="single" w:sz="4" w:space="0" w:color="auto"/>
            </w:tcBorders>
          </w:tcPr>
          <w:p w14:paraId="1F5CF7FE" w14:textId="6EC8FA4C" w:rsidR="00074B3B" w:rsidRDefault="00074B3B" w:rsidP="00FB5E6B">
            <w:pPr>
              <w:rPr>
                <w:rFonts w:asciiTheme="minorHAnsi" w:hAnsiTheme="minorHAnsi"/>
              </w:rPr>
            </w:pPr>
            <w:r w:rsidRPr="00074B3B">
              <w:rPr>
                <w:rFonts w:asciiTheme="minorHAnsi" w:hAnsiTheme="minorHAnsi"/>
              </w:rPr>
              <w:t>(425) 330-6005</w:t>
            </w:r>
          </w:p>
        </w:tc>
      </w:tr>
    </w:tbl>
    <w:p w14:paraId="1896D2B9" w14:textId="77777777" w:rsidR="00DB1E85" w:rsidRPr="001726D7" w:rsidRDefault="00DB1E85" w:rsidP="00DB1E85">
      <w:pPr>
        <w:rPr>
          <w:lang w:val="es-ES_tradnl"/>
        </w:rPr>
      </w:pPr>
      <w:r w:rsidRPr="00B8520B">
        <w:br w:type="page"/>
      </w:r>
    </w:p>
    <w:p w14:paraId="6D1ECE22" w14:textId="0FD9C7CF" w:rsidR="00DB1E85" w:rsidRPr="001726D7" w:rsidRDefault="002427B9" w:rsidP="00C22E69">
      <w:pPr>
        <w:pStyle w:val="Heading1"/>
      </w:pPr>
      <w:bookmarkStart w:id="226" w:name="global_partnership"/>
      <w:bookmarkStart w:id="227" w:name="_Toc133940966"/>
      <w:bookmarkEnd w:id="226"/>
      <w:r w:rsidRPr="001726D7">
        <w:lastRenderedPageBreak/>
        <w:t>Asociación Global</w:t>
      </w:r>
      <w:bookmarkEnd w:id="227"/>
    </w:p>
    <w:p w14:paraId="30D319B5" w14:textId="0A35B957" w:rsidR="002427B9" w:rsidRPr="001726D7" w:rsidRDefault="007356C9" w:rsidP="00DB1E85">
      <w:pPr>
        <w:rPr>
          <w:lang w:val="es-ES_tradnl"/>
        </w:rPr>
      </w:pPr>
      <w:r>
        <w:rPr>
          <w:lang w:val="es-ES_tradnl"/>
        </w:rPr>
        <w:t>Durante las reuniones de grupos locales de Aglow se hace la presentación de l</w:t>
      </w:r>
      <w:r w:rsidR="002427B9" w:rsidRPr="001726D7">
        <w:rPr>
          <w:lang w:val="es-ES_tradnl"/>
        </w:rPr>
        <w:t xml:space="preserve">a Asociación Global. </w:t>
      </w:r>
      <w:r>
        <w:rPr>
          <w:lang w:val="es-ES_tradnl"/>
        </w:rPr>
        <w:t>P</w:t>
      </w:r>
      <w:r w:rsidR="002427B9" w:rsidRPr="001726D7">
        <w:rPr>
          <w:lang w:val="es-ES_tradnl"/>
        </w:rPr>
        <w:t xml:space="preserve">ueden encontrar información de cómo presentar las membresías y qué implica una membresía en el </w:t>
      </w:r>
      <w:r w:rsidR="00751895" w:rsidRPr="001726D7">
        <w:rPr>
          <w:i/>
          <w:lang w:val="es-ES_tradnl"/>
        </w:rPr>
        <w:t>Manual Local Internacional de Aglow para hombres y mujeres</w:t>
      </w:r>
      <w:r w:rsidR="00751895" w:rsidRPr="001726D7">
        <w:rPr>
          <w:lang w:val="es-ES_tradnl"/>
        </w:rPr>
        <w:t>.</w:t>
      </w:r>
    </w:p>
    <w:p w14:paraId="385B53B5" w14:textId="22D16A59" w:rsidR="00751895" w:rsidRPr="001726D7" w:rsidRDefault="00751895" w:rsidP="00DB1E85">
      <w:pPr>
        <w:rPr>
          <w:lang w:val="es-ES_tradnl"/>
        </w:rPr>
      </w:pPr>
      <w:r w:rsidRPr="001726D7">
        <w:rPr>
          <w:lang w:val="es-ES_tradnl"/>
        </w:rPr>
        <w:t xml:space="preserve">Convertirse en miembro de Aglow significa que se hace parte del ministerio </w:t>
      </w:r>
      <w:r w:rsidR="007356C9">
        <w:rPr>
          <w:lang w:val="es-ES_tradnl"/>
        </w:rPr>
        <w:t>que</w:t>
      </w:r>
      <w:r w:rsidRPr="001726D7">
        <w:rPr>
          <w:lang w:val="es-ES_tradnl"/>
        </w:rPr>
        <w:t xml:space="preserve"> Aglow </w:t>
      </w:r>
      <w:r w:rsidR="007356C9">
        <w:rPr>
          <w:lang w:val="es-ES_tradnl"/>
        </w:rPr>
        <w:t>lleva a cabo para</w:t>
      </w:r>
      <w:r w:rsidRPr="001726D7">
        <w:rPr>
          <w:lang w:val="es-ES_tradnl"/>
        </w:rPr>
        <w:t xml:space="preserve"> personas de toda edad, raza y cultura. </w:t>
      </w:r>
      <w:r w:rsidR="00514F9B">
        <w:rPr>
          <w:lang w:val="es-ES_tradnl"/>
        </w:rPr>
        <w:t>Puesto</w:t>
      </w:r>
      <w:r w:rsidRPr="001726D7">
        <w:rPr>
          <w:lang w:val="es-ES_tradnl"/>
        </w:rPr>
        <w:t xml:space="preserve"> que una me</w:t>
      </w:r>
      <w:r w:rsidR="00514F9B">
        <w:rPr>
          <w:lang w:val="es-ES_tradnl"/>
        </w:rPr>
        <w:t>mbresía es señal de compromiso, ser miembro</w:t>
      </w:r>
      <w:r w:rsidRPr="001726D7">
        <w:rPr>
          <w:lang w:val="es-ES_tradnl"/>
        </w:rPr>
        <w:t xml:space="preserve"> es un criterio útil a la hora de buscar liderazgo</w:t>
      </w:r>
      <w:r w:rsidR="00514F9B">
        <w:rPr>
          <w:lang w:val="es-ES_tradnl"/>
        </w:rPr>
        <w:t>,</w:t>
      </w:r>
      <w:r w:rsidRPr="001726D7">
        <w:rPr>
          <w:lang w:val="es-ES_tradnl"/>
        </w:rPr>
        <w:t xml:space="preserve"> y una forma tangible de </w:t>
      </w:r>
      <w:r w:rsidR="00514F9B">
        <w:rPr>
          <w:lang w:val="es-ES_tradnl"/>
        </w:rPr>
        <w:t>articular</w:t>
      </w:r>
      <w:r w:rsidRPr="001726D7">
        <w:rPr>
          <w:lang w:val="es-ES_tradnl"/>
        </w:rPr>
        <w:t xml:space="preserve"> a la fami</w:t>
      </w:r>
      <w:r w:rsidR="00514F9B">
        <w:rPr>
          <w:lang w:val="es-ES_tradnl"/>
        </w:rPr>
        <w:t xml:space="preserve">lia de Aglow en todo el mundo. Las membresías deben </w:t>
      </w:r>
      <w:r w:rsidRPr="001726D7">
        <w:rPr>
          <w:lang w:val="es-ES_tradnl"/>
        </w:rPr>
        <w:t>ofrecerse en todas las na</w:t>
      </w:r>
      <w:r w:rsidR="00514F9B">
        <w:rPr>
          <w:lang w:val="es-ES_tradnl"/>
        </w:rPr>
        <w:t xml:space="preserve">ciones, excepto en aquellas en las que no </w:t>
      </w:r>
      <w:r w:rsidRPr="001726D7">
        <w:rPr>
          <w:lang w:val="es-ES_tradnl"/>
        </w:rPr>
        <w:t xml:space="preserve">sea legal o </w:t>
      </w:r>
      <w:r w:rsidR="00514F9B">
        <w:rPr>
          <w:lang w:val="es-ES_tradnl"/>
        </w:rPr>
        <w:t xml:space="preserve">no sea </w:t>
      </w:r>
      <w:r w:rsidRPr="001726D7">
        <w:rPr>
          <w:lang w:val="es-ES_tradnl"/>
        </w:rPr>
        <w:t xml:space="preserve">culturalmente </w:t>
      </w:r>
      <w:r w:rsidR="00514F9B">
        <w:rPr>
          <w:lang w:val="es-ES_tradnl"/>
        </w:rPr>
        <w:t>permitido</w:t>
      </w:r>
      <w:r w:rsidRPr="001726D7">
        <w:rPr>
          <w:lang w:val="es-ES_tradnl"/>
        </w:rPr>
        <w:t xml:space="preserve"> hacerlo. </w:t>
      </w:r>
    </w:p>
    <w:p w14:paraId="450D745B" w14:textId="5AA36336" w:rsidR="00DB1E85" w:rsidRPr="001726D7" w:rsidRDefault="005C2F48" w:rsidP="00DB1E85">
      <w:pPr>
        <w:pStyle w:val="subhead"/>
      </w:pPr>
      <w:bookmarkStart w:id="228" w:name="_Toc411329599"/>
      <w:bookmarkStart w:id="229" w:name="_Toc427916643"/>
      <w:r w:rsidRPr="001726D7">
        <w:t>Membresía en</w:t>
      </w:r>
      <w:r w:rsidR="00DB1E85" w:rsidRPr="001726D7">
        <w:t xml:space="preserve"> Aglow – A</w:t>
      </w:r>
      <w:r w:rsidRPr="001726D7">
        <w:t>sociación Global de Aglow</w:t>
      </w:r>
      <w:bookmarkEnd w:id="228"/>
      <w:bookmarkEnd w:id="229"/>
      <w:r w:rsidR="00DB1E85" w:rsidRPr="001726D7">
        <w:tab/>
      </w:r>
    </w:p>
    <w:p w14:paraId="0FA95244" w14:textId="09423C99" w:rsidR="005C2F48" w:rsidRPr="001726D7" w:rsidRDefault="005C2F48" w:rsidP="00DB1E85">
      <w:pPr>
        <w:rPr>
          <w:lang w:val="es-ES_tradnl"/>
        </w:rPr>
      </w:pPr>
      <w:r w:rsidRPr="001726D7">
        <w:rPr>
          <w:lang w:val="es-ES_tradnl"/>
        </w:rPr>
        <w:t xml:space="preserve">El 1 de abril de 2015 comenzó el programa Asociación Global de Aglow. Las membresías en todas las naciones afiliadas de Aglow serán llamadas </w:t>
      </w:r>
      <w:r w:rsidRPr="00E00D2F">
        <w:rPr>
          <w:rStyle w:val="pointsChar"/>
        </w:rPr>
        <w:t>Socios Globales</w:t>
      </w:r>
      <w:r w:rsidRPr="001726D7">
        <w:rPr>
          <w:lang w:val="es-ES_tradnl"/>
        </w:rPr>
        <w:t xml:space="preserve">. Cancelar la cuota de membresía en su nación hace que una persona sea miembro del ministerio global de Aglow Internacional, así como también miembro de Aglow en su nación y en su grupo local. </w:t>
      </w:r>
    </w:p>
    <w:p w14:paraId="2ED71326" w14:textId="0F2B2003" w:rsidR="005C2F48" w:rsidRPr="00643D5F" w:rsidRDefault="005C2F48" w:rsidP="00DB1E85">
      <w:pPr>
        <w:rPr>
          <w:lang w:val="es-ES_tradnl"/>
        </w:rPr>
      </w:pPr>
      <w:r w:rsidRPr="001726D7">
        <w:rPr>
          <w:lang w:val="es-ES_tradnl"/>
        </w:rPr>
        <w:t xml:space="preserve">La cuota de membresía mundial cobrada es una cantidad determinada por el liderazgo nacional de Aglow en su nación. Sus líderes nacionales de Aglow también determinarán la distribución de dicha cuota, entre sus grupos locales y el liderazgo nacional, para ayudar a financiar el ministerio de su país. Su liderazgo nacional enviará 10% del total de membresías canceladas a las oficinas centrales de Aglow en Edmonds, Washington, EE. UU. para ayudar a costear la visión apostólica del ministerio. La </w:t>
      </w:r>
      <w:r w:rsidRPr="00643D5F">
        <w:rPr>
          <w:lang w:val="es-ES_tradnl"/>
        </w:rPr>
        <w:t xml:space="preserve">membresía es válida por un período de un año y luego hay que renovarla. </w:t>
      </w:r>
    </w:p>
    <w:p w14:paraId="0477D495" w14:textId="73C5BA2D" w:rsidR="005C2F48" w:rsidRPr="00643D5F" w:rsidRDefault="005C2F48" w:rsidP="00DB1E85">
      <w:pPr>
        <w:rPr>
          <w:lang w:val="es-ES_tradnl"/>
        </w:rPr>
      </w:pPr>
      <w:r w:rsidRPr="00643D5F">
        <w:rPr>
          <w:lang w:val="es-ES_tradnl"/>
        </w:rPr>
        <w:t xml:space="preserve">Para motivar las membresías en Aglow, la junta ejecutiva local debe entender su valor y </w:t>
      </w:r>
      <w:r w:rsidR="00514F9B">
        <w:rPr>
          <w:lang w:val="es-ES_tradnl"/>
        </w:rPr>
        <w:t>propiciar la oportunidad de que otros se hagan miembros.</w:t>
      </w:r>
      <w:r w:rsidRPr="00643D5F">
        <w:rPr>
          <w:lang w:val="es-ES_tradnl"/>
        </w:rPr>
        <w:t xml:space="preserve"> El secretario es, por lo general, la persona responsable de mantener l</w:t>
      </w:r>
      <w:r w:rsidR="00514F9B">
        <w:rPr>
          <w:lang w:val="es-ES_tradnl"/>
        </w:rPr>
        <w:t>os registros de membresías. (Vea</w:t>
      </w:r>
      <w:r w:rsidRPr="00643D5F">
        <w:rPr>
          <w:lang w:val="es-ES_tradnl"/>
        </w:rPr>
        <w:t xml:space="preserve"> el </w:t>
      </w:r>
      <w:r w:rsidRPr="00643D5F">
        <w:rPr>
          <w:i/>
          <w:lang w:val="es-ES_tradnl"/>
        </w:rPr>
        <w:t>Manual Local Internacional de Aglow para hombres y mujeres</w:t>
      </w:r>
      <w:r w:rsidRPr="00643D5F">
        <w:rPr>
          <w:lang w:val="es-ES_tradnl"/>
        </w:rPr>
        <w:t>, Parte 1, Sección 4, para leer cuáles son las responsabilidades del secretario, y la Parte 2, Sección 7 para encontrar el formulari</w:t>
      </w:r>
      <w:r w:rsidR="00514F9B">
        <w:rPr>
          <w:lang w:val="es-ES_tradnl"/>
        </w:rPr>
        <w:t>o de membresía para fotocopiar.)</w:t>
      </w:r>
    </w:p>
    <w:p w14:paraId="2876A759" w14:textId="0BEF1D89" w:rsidR="005C2F48" w:rsidRPr="00643D5F" w:rsidRDefault="005C2F48" w:rsidP="00DB1E85">
      <w:pPr>
        <w:rPr>
          <w:lang w:val="es-ES_tradnl"/>
        </w:rPr>
      </w:pPr>
      <w:r w:rsidRPr="00643D5F">
        <w:rPr>
          <w:lang w:val="es-ES_tradnl"/>
        </w:rPr>
        <w:t xml:space="preserve">El liderazgo con el que se relaciona (área, nacional o internacional) </w:t>
      </w:r>
      <w:r w:rsidR="001E04B0">
        <w:rPr>
          <w:lang w:val="es-ES_tradnl"/>
        </w:rPr>
        <w:t xml:space="preserve">les </w:t>
      </w:r>
      <w:r w:rsidRPr="00643D5F">
        <w:rPr>
          <w:lang w:val="es-ES_tradnl"/>
        </w:rPr>
        <w:t xml:space="preserve">explicará cómo debe manejarse la Asociación Global de Aglow en su grupo local. Por ejemplo: un </w:t>
      </w:r>
      <w:r w:rsidR="006227CD" w:rsidRPr="00643D5F">
        <w:rPr>
          <w:lang w:val="es-ES_tradnl"/>
        </w:rPr>
        <w:t>tercio de la cuota de membresía cobrada debe permanecer en la tesorería local de Aglow y dos tercios deben ser enviados a su liderazgo (para cubrir los gastos de Aglow en su nación).</w:t>
      </w:r>
    </w:p>
    <w:p w14:paraId="7100075B" w14:textId="77777777" w:rsidR="00DB1E85" w:rsidRPr="00643D5F" w:rsidRDefault="00DB1E85" w:rsidP="00DB1E85">
      <w:pPr>
        <w:rPr>
          <w:lang w:val="es-ES_tradnl"/>
        </w:rPr>
      </w:pPr>
      <w:r w:rsidRPr="00643D5F">
        <w:rPr>
          <w:lang w:val="es-ES_tradnl"/>
        </w:rPr>
        <w:br w:type="page"/>
      </w:r>
    </w:p>
    <w:p w14:paraId="29271DDA" w14:textId="404DFFB3" w:rsidR="00DB1E85" w:rsidRPr="00643D5F" w:rsidRDefault="006227CD" w:rsidP="00C22E69">
      <w:pPr>
        <w:pStyle w:val="Heading1"/>
      </w:pPr>
      <w:bookmarkStart w:id="230" w:name="_Toc133940967"/>
      <w:bookmarkStart w:id="231" w:name="_Toc427916644"/>
      <w:bookmarkStart w:id="232" w:name="_Toc429054259"/>
      <w:r w:rsidRPr="00643D5F">
        <w:lastRenderedPageBreak/>
        <w:t>Proyectos para recaudar fondos</w:t>
      </w:r>
      <w:bookmarkEnd w:id="230"/>
      <w:r w:rsidRPr="00643D5F">
        <w:t xml:space="preserve"> </w:t>
      </w:r>
      <w:bookmarkEnd w:id="231"/>
      <w:bookmarkEnd w:id="232"/>
    </w:p>
    <w:p w14:paraId="0B575B1C" w14:textId="4FBE4191" w:rsidR="006227CD" w:rsidRPr="00643D5F" w:rsidRDefault="006227CD" w:rsidP="00DB1E85">
      <w:pPr>
        <w:rPr>
          <w:lang w:val="es-ES_tradnl"/>
        </w:rPr>
      </w:pPr>
      <w:r w:rsidRPr="00643D5F">
        <w:rPr>
          <w:lang w:val="es-ES_tradnl"/>
        </w:rPr>
        <w:t xml:space="preserve">Tanto las juntas nacionales como </w:t>
      </w:r>
      <w:r w:rsidR="001E04B0">
        <w:rPr>
          <w:lang w:val="es-ES_tradnl"/>
        </w:rPr>
        <w:t xml:space="preserve">las </w:t>
      </w:r>
      <w:r w:rsidRPr="00643D5F">
        <w:rPr>
          <w:lang w:val="es-ES_tradnl"/>
        </w:rPr>
        <w:t xml:space="preserve">locales tienen la opción de llevar a cabo uno o dos proyectos o eventos </w:t>
      </w:r>
      <w:r w:rsidR="001E04B0">
        <w:rPr>
          <w:lang w:val="es-ES_tradnl"/>
        </w:rPr>
        <w:t xml:space="preserve">anuales </w:t>
      </w:r>
      <w:r w:rsidRPr="00643D5F">
        <w:rPr>
          <w:lang w:val="es-ES_tradnl"/>
        </w:rPr>
        <w:t>para recaudar fondos, com</w:t>
      </w:r>
      <w:r w:rsidR="001E04B0">
        <w:rPr>
          <w:lang w:val="es-ES_tradnl"/>
        </w:rPr>
        <w:t>o medio de agenciarse de fondos</w:t>
      </w:r>
      <w:r w:rsidRPr="00643D5F">
        <w:rPr>
          <w:lang w:val="es-ES_tradnl"/>
        </w:rPr>
        <w:t xml:space="preserve"> adicionales a las ofrendas recibidas.</w:t>
      </w:r>
    </w:p>
    <w:p w14:paraId="2034F8FA" w14:textId="6F5A3AF5" w:rsidR="006227CD" w:rsidRPr="00643D5F" w:rsidRDefault="006227CD" w:rsidP="00DB1E85">
      <w:pPr>
        <w:rPr>
          <w:lang w:val="es-ES_tradnl"/>
        </w:rPr>
      </w:pPr>
      <w:r w:rsidRPr="00643D5F">
        <w:rPr>
          <w:lang w:val="es-ES_tradnl"/>
        </w:rPr>
        <w:t xml:space="preserve">Si se producen artículos para </w:t>
      </w:r>
      <w:r w:rsidR="001E04B0">
        <w:rPr>
          <w:lang w:val="es-ES_tradnl"/>
        </w:rPr>
        <w:t>la</w:t>
      </w:r>
      <w:r w:rsidRPr="00643D5F">
        <w:rPr>
          <w:lang w:val="es-ES_tradnl"/>
        </w:rPr>
        <w:t xml:space="preserve"> venta empleando el logotipo de Aglow, por favor escriban a las oficinas centrales de Aglow para recibir aprobación para cada art</w:t>
      </w:r>
      <w:r w:rsidR="001E04B0">
        <w:rPr>
          <w:lang w:val="es-ES_tradnl"/>
        </w:rPr>
        <w:t xml:space="preserve">ículo antes de producirlos. </w:t>
      </w:r>
      <w:r w:rsidR="00B44257">
        <w:rPr>
          <w:lang w:val="es-ES_tradnl"/>
        </w:rPr>
        <w:t>(</w:t>
      </w:r>
      <w:hyperlink w:anchor="aglow_logo" w:history="1">
        <w:r w:rsidRPr="00322455">
          <w:rPr>
            <w:rStyle w:val="Hyperlink"/>
            <w:lang w:val="es-ES_tradnl"/>
          </w:rPr>
          <w:t>logotipo de Aglow</w:t>
        </w:r>
      </w:hyperlink>
      <w:r w:rsidRPr="00643D5F">
        <w:rPr>
          <w:lang w:val="es-ES_tradnl"/>
        </w:rPr>
        <w:t>)</w:t>
      </w:r>
    </w:p>
    <w:p w14:paraId="3305DE81" w14:textId="3EC4B3EF" w:rsidR="00DB1E85" w:rsidRPr="00643D5F" w:rsidRDefault="00305CB8" w:rsidP="00C22E69">
      <w:pPr>
        <w:pStyle w:val="Heading1"/>
      </w:pPr>
      <w:bookmarkStart w:id="233" w:name="_Toc133940968"/>
      <w:bookmarkStart w:id="234" w:name="_Toc427916645"/>
      <w:bookmarkStart w:id="235" w:name="_Toc429054260"/>
      <w:r w:rsidRPr="00643D5F">
        <w:t>Proyectos para financiar actividades de extensión</w:t>
      </w:r>
      <w:bookmarkEnd w:id="233"/>
      <w:r w:rsidRPr="00643D5F">
        <w:t xml:space="preserve"> </w:t>
      </w:r>
      <w:bookmarkEnd w:id="234"/>
      <w:bookmarkEnd w:id="235"/>
    </w:p>
    <w:p w14:paraId="1B37A860" w14:textId="6060B23B" w:rsidR="00305CB8" w:rsidRPr="00643D5F" w:rsidRDefault="00305CB8" w:rsidP="00DB1E85">
      <w:pPr>
        <w:rPr>
          <w:lang w:val="es-ES_tradnl"/>
        </w:rPr>
      </w:pPr>
      <w:r w:rsidRPr="00643D5F">
        <w:rPr>
          <w:lang w:val="es-ES_tradnl"/>
        </w:rPr>
        <w:t>Si un grupo inicia una actividad de extensión en su comunidad (como alimentar al hambrien</w:t>
      </w:r>
      <w:r w:rsidR="001E04B0">
        <w:rPr>
          <w:lang w:val="es-ES_tradnl"/>
        </w:rPr>
        <w:t>to o ministrar en un orfanato</w:t>
      </w:r>
      <w:r w:rsidRPr="00643D5F">
        <w:rPr>
          <w:lang w:val="es-ES_tradnl"/>
        </w:rPr>
        <w:t>) podrán recoger una ofrenda designada en su reunión de extensión o realizar un evento para recaudar fondos para ese fin.</w:t>
      </w:r>
    </w:p>
    <w:p w14:paraId="41A9C086" w14:textId="77777777" w:rsidR="00DB1E85" w:rsidRPr="00643D5F" w:rsidRDefault="00DB1E85" w:rsidP="00DB1E85">
      <w:pPr>
        <w:rPr>
          <w:lang w:val="es-ES_tradnl"/>
        </w:rPr>
      </w:pPr>
      <w:r w:rsidRPr="00643D5F">
        <w:rPr>
          <w:lang w:val="es-ES_tradnl"/>
        </w:rPr>
        <w:br w:type="page"/>
      </w:r>
    </w:p>
    <w:p w14:paraId="284B9AF7" w14:textId="4990506A" w:rsidR="00DB1E85" w:rsidRPr="00643D5F" w:rsidRDefault="00AE0C53" w:rsidP="00C22E69">
      <w:pPr>
        <w:pStyle w:val="Heading1"/>
      </w:pPr>
      <w:bookmarkStart w:id="236" w:name="_Toc427916646"/>
      <w:bookmarkStart w:id="237" w:name="_Toc429054261"/>
      <w:bookmarkStart w:id="238" w:name="_Toc133940969"/>
      <w:r w:rsidRPr="00643D5F">
        <w:lastRenderedPageBreak/>
        <w:t>Lineamientos para traducir materiales de Aglow</w:t>
      </w:r>
      <w:bookmarkEnd w:id="236"/>
      <w:bookmarkEnd w:id="237"/>
      <w:bookmarkEnd w:id="238"/>
    </w:p>
    <w:p w14:paraId="61B73119" w14:textId="2FACAD83" w:rsidR="00952685" w:rsidRPr="00643D5F" w:rsidRDefault="00952685" w:rsidP="00E43C90">
      <w:pPr>
        <w:pStyle w:val="Bulletnum"/>
      </w:pPr>
      <w:r w:rsidRPr="00643D5F">
        <w:t xml:space="preserve">Las </w:t>
      </w:r>
      <w:r w:rsidRPr="00643D5F">
        <w:rPr>
          <w:b/>
        </w:rPr>
        <w:t>solicitudes para traducir un libro o publicación de Aglow</w:t>
      </w:r>
      <w:r w:rsidR="00701DF1" w:rsidRPr="00643D5F">
        <w:t xml:space="preserve"> debe</w:t>
      </w:r>
      <w:r w:rsidRPr="00643D5F">
        <w:t xml:space="preserve"> </w:t>
      </w:r>
      <w:r w:rsidR="00701DF1" w:rsidRPr="00643D5F">
        <w:t>venir</w:t>
      </w:r>
      <w:r w:rsidRPr="00643D5F">
        <w:t xml:space="preserve"> del nivel más alto de liderazgo de Aglow en cualquier país. </w:t>
      </w:r>
      <w:r w:rsidR="00701DF1" w:rsidRPr="00643D5F">
        <w:t>Deben enviar estas</w:t>
      </w:r>
      <w:r w:rsidRPr="00643D5F">
        <w:t xml:space="preserve"> solicitudes </w:t>
      </w:r>
      <w:proofErr w:type="gramStart"/>
      <w:r w:rsidRPr="00643D5F">
        <w:t>a</w:t>
      </w:r>
      <w:proofErr w:type="gramEnd"/>
      <w:r w:rsidRPr="00643D5F">
        <w:t xml:space="preserve"> Aglow International, Attenttion: Global Field Office – International. Ellos, junto con la oficina de servicios creativos, le</w:t>
      </w:r>
      <w:r w:rsidR="004A1459" w:rsidRPr="00643D5F">
        <w:t>s</w:t>
      </w:r>
      <w:r w:rsidRPr="00643D5F">
        <w:t xml:space="preserve"> ayudarán a llevar a cabo su proyecto de traducción.</w:t>
      </w:r>
    </w:p>
    <w:p w14:paraId="7EA6EE42" w14:textId="64D6B13B" w:rsidR="004A1459" w:rsidRPr="00643D5F" w:rsidRDefault="00DB1E85" w:rsidP="00E00D2F">
      <w:pPr>
        <w:ind w:left="720"/>
        <w:rPr>
          <w:b/>
          <w:lang w:val="es-ES_tradnl"/>
        </w:rPr>
      </w:pPr>
      <w:r w:rsidRPr="00643D5F">
        <w:rPr>
          <w:rStyle w:val="pointsChar"/>
          <w:lang w:val="es-ES_tradnl"/>
        </w:rPr>
        <w:t>IMPORTANT</w:t>
      </w:r>
      <w:r w:rsidR="004A1459" w:rsidRPr="00643D5F">
        <w:rPr>
          <w:rStyle w:val="pointsChar"/>
          <w:lang w:val="es-ES_tradnl"/>
        </w:rPr>
        <w:t>E</w:t>
      </w:r>
      <w:r w:rsidRPr="00643D5F">
        <w:rPr>
          <w:b/>
          <w:lang w:val="es-ES_tradnl"/>
        </w:rPr>
        <w:t xml:space="preserve">: </w:t>
      </w:r>
      <w:r w:rsidR="00701DF1" w:rsidRPr="00643D5F">
        <w:rPr>
          <w:b/>
          <w:lang w:val="es-ES_tradnl"/>
        </w:rPr>
        <w:t>L</w:t>
      </w:r>
      <w:r w:rsidR="004A1459" w:rsidRPr="00643D5F">
        <w:rPr>
          <w:b/>
          <w:lang w:val="es-ES_tradnl"/>
        </w:rPr>
        <w:t xml:space="preserve">a Oficina Mundial – Internacional </w:t>
      </w:r>
      <w:r w:rsidR="00701DF1" w:rsidRPr="00643D5F">
        <w:rPr>
          <w:b/>
          <w:lang w:val="es-ES_tradnl"/>
        </w:rPr>
        <w:t xml:space="preserve">debe autorizar la traducción del material </w:t>
      </w:r>
      <w:r w:rsidR="002A19C9" w:rsidRPr="00643D5F">
        <w:rPr>
          <w:b/>
          <w:lang w:val="es-ES_tradnl"/>
        </w:rPr>
        <w:t xml:space="preserve">antes de </w:t>
      </w:r>
      <w:r w:rsidR="004A1459" w:rsidRPr="00643D5F">
        <w:rPr>
          <w:b/>
          <w:lang w:val="es-ES_tradnl"/>
        </w:rPr>
        <w:t xml:space="preserve">proceder con el proyecto. </w:t>
      </w:r>
      <w:r w:rsidR="002A19C9" w:rsidRPr="00643D5F">
        <w:rPr>
          <w:b/>
          <w:lang w:val="es-ES_tradnl"/>
        </w:rPr>
        <w:t>Esto asegura</w:t>
      </w:r>
      <w:r w:rsidR="004A1459" w:rsidRPr="00643D5F">
        <w:rPr>
          <w:b/>
          <w:lang w:val="es-ES_tradnl"/>
        </w:rPr>
        <w:t xml:space="preserve"> que </w:t>
      </w:r>
      <w:r w:rsidR="002A19C9" w:rsidRPr="00643D5F">
        <w:rPr>
          <w:b/>
          <w:lang w:val="es-ES_tradnl"/>
        </w:rPr>
        <w:t>la traducción sea</w:t>
      </w:r>
      <w:r w:rsidR="004A1459" w:rsidRPr="00643D5F">
        <w:rPr>
          <w:b/>
          <w:lang w:val="es-ES_tradnl"/>
        </w:rPr>
        <w:t xml:space="preserve"> </w:t>
      </w:r>
      <w:r w:rsidR="002A19C9" w:rsidRPr="00643D5F">
        <w:rPr>
          <w:b/>
          <w:lang w:val="es-ES_tradnl"/>
        </w:rPr>
        <w:t xml:space="preserve">hecha a partir de </w:t>
      </w:r>
      <w:r w:rsidR="004A1459" w:rsidRPr="00643D5F">
        <w:rPr>
          <w:b/>
          <w:lang w:val="es-ES_tradnl"/>
        </w:rPr>
        <w:t xml:space="preserve">la </w:t>
      </w:r>
      <w:r w:rsidR="00C44524" w:rsidRPr="00643D5F">
        <w:rPr>
          <w:b/>
          <w:lang w:val="es-ES_tradnl"/>
        </w:rPr>
        <w:t>edición</w:t>
      </w:r>
      <w:r w:rsidR="004A1459" w:rsidRPr="00643D5F">
        <w:rPr>
          <w:b/>
          <w:lang w:val="es-ES_tradnl"/>
        </w:rPr>
        <w:t xml:space="preserve"> más reciente del material. También, los derechos de autor de mucha de nuestra literatura </w:t>
      </w:r>
      <w:r w:rsidR="002A19C9" w:rsidRPr="00643D5F">
        <w:rPr>
          <w:b/>
          <w:lang w:val="es-ES_tradnl"/>
        </w:rPr>
        <w:t>son</w:t>
      </w:r>
      <w:r w:rsidR="004A1459" w:rsidRPr="00643D5F">
        <w:rPr>
          <w:b/>
          <w:lang w:val="es-ES_tradnl"/>
        </w:rPr>
        <w:t xml:space="preserve"> propiedad de nuestros autores, y Aglow debe recibir su autorización y decidir si deben pagar regalías.</w:t>
      </w:r>
    </w:p>
    <w:p w14:paraId="16923202" w14:textId="79DF891A" w:rsidR="004A1459" w:rsidRPr="00643D5F" w:rsidRDefault="004A1459" w:rsidP="00E43C90">
      <w:pPr>
        <w:pStyle w:val="Bulletnum"/>
        <w:rPr>
          <w:b/>
        </w:rPr>
      </w:pPr>
      <w:r w:rsidRPr="00643D5F">
        <w:t>Cuando estén considerando traducir cualquiera de las publicaciones de Aglow, por favor tengan presente</w:t>
      </w:r>
      <w:r w:rsidR="002A19C9" w:rsidRPr="00643D5F">
        <w:t>s</w:t>
      </w:r>
      <w:r w:rsidRPr="00643D5F">
        <w:t xml:space="preserve"> las prioridades sugeridas que establece la Oficina Mundial – Internacional de Aglow. Esto asegurará que haya recursos adecuados para ayudar en la obra de Aglow. </w:t>
      </w:r>
    </w:p>
    <w:p w14:paraId="7E71D0FE" w14:textId="363B26A1" w:rsidR="00E00D2F" w:rsidRDefault="004A1459" w:rsidP="00E00D2F">
      <w:pPr>
        <w:ind w:left="720"/>
        <w:rPr>
          <w:lang w:val="es-ES_tradnl"/>
        </w:rPr>
      </w:pPr>
      <w:r w:rsidRPr="00643D5F">
        <w:rPr>
          <w:b/>
          <w:u w:val="single"/>
          <w:lang w:val="es-ES_tradnl"/>
        </w:rPr>
        <w:t>Prioridades sugeridas</w:t>
      </w:r>
      <w:r w:rsidR="00DB1E85" w:rsidRPr="00643D5F">
        <w:rPr>
          <w:b/>
          <w:u w:val="single"/>
          <w:lang w:val="es-ES_tradnl"/>
        </w:rPr>
        <w:t>:</w:t>
      </w:r>
      <w:r w:rsidR="00F6729B">
        <w:rPr>
          <w:lang w:val="es-ES_tradnl"/>
        </w:rPr>
        <w:t xml:space="preserve"> </w:t>
      </w:r>
    </w:p>
    <w:p w14:paraId="0F76B461" w14:textId="77777777" w:rsidR="00E00D2F" w:rsidRDefault="00DB1E85" w:rsidP="00DB1E85">
      <w:pPr>
        <w:ind w:left="720"/>
        <w:rPr>
          <w:lang w:val="es-ES_tradnl"/>
        </w:rPr>
      </w:pPr>
      <w:r w:rsidRPr="00643D5F">
        <w:rPr>
          <w:lang w:val="es-ES_tradnl"/>
        </w:rPr>
        <w:t xml:space="preserve">(1) </w:t>
      </w:r>
      <w:r w:rsidR="00B04D74" w:rsidRPr="00643D5F">
        <w:rPr>
          <w:lang w:val="es-ES_tradnl"/>
        </w:rPr>
        <w:t>E</w:t>
      </w:r>
      <w:r w:rsidR="004A1459" w:rsidRPr="00643D5F">
        <w:rPr>
          <w:lang w:val="es-ES_tradnl"/>
        </w:rPr>
        <w:t xml:space="preserve">l </w:t>
      </w:r>
      <w:r w:rsidR="00B04D74" w:rsidRPr="00643D5F">
        <w:rPr>
          <w:i/>
          <w:lang w:val="es-ES_tradnl"/>
        </w:rPr>
        <w:t xml:space="preserve">Manual Local Internacional de Aglow para hombres y mujeres </w:t>
      </w:r>
      <w:r w:rsidR="004A1459" w:rsidRPr="00643D5F">
        <w:rPr>
          <w:i/>
          <w:lang w:val="es-ES_tradnl"/>
        </w:rPr>
        <w:t>de Aglow</w:t>
      </w:r>
      <w:r w:rsidRPr="00643D5F">
        <w:rPr>
          <w:i/>
          <w:lang w:val="es-ES_tradnl"/>
        </w:rPr>
        <w:t>,</w:t>
      </w:r>
      <w:r w:rsidRPr="00643D5F">
        <w:rPr>
          <w:lang w:val="es-ES_tradnl"/>
        </w:rPr>
        <w:t xml:space="preserve"> </w:t>
      </w:r>
    </w:p>
    <w:p w14:paraId="6F2D8C63" w14:textId="57F2B1CC" w:rsidR="00B04D74" w:rsidRPr="00643D5F" w:rsidRDefault="00DB1E85" w:rsidP="00DB1E85">
      <w:pPr>
        <w:ind w:left="720"/>
        <w:rPr>
          <w:lang w:val="es-ES_tradnl"/>
        </w:rPr>
      </w:pPr>
      <w:r w:rsidRPr="00643D5F">
        <w:rPr>
          <w:lang w:val="es-ES_tradnl"/>
        </w:rPr>
        <w:t xml:space="preserve">(2) </w:t>
      </w:r>
      <w:r w:rsidR="00B04D74" w:rsidRPr="00643D5F">
        <w:rPr>
          <w:lang w:val="es-ES_tradnl"/>
        </w:rPr>
        <w:t xml:space="preserve">Otros materiales actualizados de Aglow Internacional que pueden encontrar en MyAglow en el sitio web de Aglow. </w:t>
      </w:r>
    </w:p>
    <w:p w14:paraId="5CAFD166" w14:textId="7FC180B5" w:rsidR="007B57E0" w:rsidRPr="00643D5F" w:rsidRDefault="00B04D74" w:rsidP="00E43C90">
      <w:pPr>
        <w:pStyle w:val="Bulletnum"/>
      </w:pPr>
      <w:r w:rsidRPr="00643D5F">
        <w:rPr>
          <w:b/>
        </w:rPr>
        <w:t xml:space="preserve">La necesidad de traducción debe ser </w:t>
      </w:r>
      <w:r w:rsidR="00C44524" w:rsidRPr="00643D5F">
        <w:rPr>
          <w:b/>
        </w:rPr>
        <w:t>presentada ante la Oficina Mundial – Internacional.</w:t>
      </w:r>
      <w:r w:rsidR="00C44524" w:rsidRPr="00643D5F">
        <w:t xml:space="preserve"> Por favor incluyan las fechas </w:t>
      </w:r>
      <w:r w:rsidR="007B57E0" w:rsidRPr="00643D5F">
        <w:t>estimadas</w:t>
      </w:r>
      <w:r w:rsidR="00C44524" w:rsidRPr="00643D5F">
        <w:t xml:space="preserve"> </w:t>
      </w:r>
      <w:r w:rsidR="007B57E0" w:rsidRPr="00643D5F">
        <w:t>para el inicio</w:t>
      </w:r>
      <w:r w:rsidR="00C44524" w:rsidRPr="00643D5F">
        <w:t xml:space="preserve"> y </w:t>
      </w:r>
      <w:r w:rsidR="007B57E0" w:rsidRPr="00643D5F">
        <w:t>conclusión de</w:t>
      </w:r>
      <w:r w:rsidR="00C44524" w:rsidRPr="00643D5F">
        <w:t xml:space="preserve"> c</w:t>
      </w:r>
      <w:r w:rsidR="007B57E0" w:rsidRPr="00643D5F">
        <w:t xml:space="preserve">ada traducción, la fecha de la edición que será traducida, y cómo se usará el material </w:t>
      </w:r>
      <w:r w:rsidR="00C44524" w:rsidRPr="00643D5F">
        <w:t xml:space="preserve">(para venta de Aglow, </w:t>
      </w:r>
      <w:r w:rsidR="007B57E0" w:rsidRPr="00643D5F">
        <w:t>para regalar con</w:t>
      </w:r>
      <w:r w:rsidR="00C44524" w:rsidRPr="00643D5F">
        <w:t xml:space="preserve"> fines evangelísticos, etc.).</w:t>
      </w:r>
    </w:p>
    <w:p w14:paraId="32F05805" w14:textId="28B522C9" w:rsidR="00C44524" w:rsidRPr="00643D5F" w:rsidRDefault="00C44524" w:rsidP="00E43C90">
      <w:pPr>
        <w:pStyle w:val="Bulletnum"/>
      </w:pPr>
      <w:r w:rsidRPr="00643D5F">
        <w:rPr>
          <w:b/>
        </w:rPr>
        <w:t>Si solicitan asistencia financiera</w:t>
      </w:r>
      <w:r w:rsidRPr="00643D5F">
        <w:t>, por favor expliquen su</w:t>
      </w:r>
      <w:r w:rsidR="007B57E0" w:rsidRPr="00643D5F">
        <w:t>s</w:t>
      </w:r>
      <w:r w:rsidRPr="00643D5F">
        <w:t xml:space="preserve"> necesidad</w:t>
      </w:r>
      <w:r w:rsidR="007B57E0" w:rsidRPr="00643D5F">
        <w:t>es ampliamente</w:t>
      </w:r>
      <w:r w:rsidRPr="00643D5F">
        <w:t xml:space="preserve"> antes de comenzar el proyecto. </w:t>
      </w:r>
      <w:r w:rsidR="007B57E0" w:rsidRPr="00643D5F">
        <w:t>Puede o no haber fondos disponibles al momento en que los soliciten</w:t>
      </w:r>
      <w:r w:rsidRPr="00643D5F">
        <w:t xml:space="preserve"> para el proyecto.</w:t>
      </w:r>
    </w:p>
    <w:p w14:paraId="5B7046C2" w14:textId="2EB4AA10" w:rsidR="00C44524" w:rsidRPr="00643D5F" w:rsidRDefault="00C44524" w:rsidP="00E43C90">
      <w:pPr>
        <w:pStyle w:val="Bulletnum"/>
      </w:pPr>
      <w:r w:rsidRPr="00643D5F">
        <w:rPr>
          <w:b/>
        </w:rPr>
        <w:t>No pueden hacer cambios al contenido de una publicación de Aglow</w:t>
      </w:r>
      <w:r w:rsidRPr="00643D5F">
        <w:t xml:space="preserve"> en la traducción </w:t>
      </w:r>
      <w:r w:rsidR="007B57E0" w:rsidRPr="00643D5F">
        <w:t>bajo ninguna circunstancia,</w:t>
      </w:r>
      <w:r w:rsidRPr="00643D5F">
        <w:t xml:space="preserve"> sin </w:t>
      </w:r>
      <w:r w:rsidR="007B57E0" w:rsidRPr="00643D5F">
        <w:t xml:space="preserve">la </w:t>
      </w:r>
      <w:r w:rsidRPr="00643D5F">
        <w:t>a</w:t>
      </w:r>
      <w:r w:rsidR="00031F6F">
        <w:t>utorización por escrito de las oficinas c</w:t>
      </w:r>
      <w:r w:rsidRPr="00643D5F">
        <w:t>entrales de Aglow Internacional o de la oficina de servicios creativos.</w:t>
      </w:r>
    </w:p>
    <w:p w14:paraId="3C8E1CB6" w14:textId="0A14990C" w:rsidR="00C44524" w:rsidRPr="00643D5F" w:rsidRDefault="00C44524" w:rsidP="00E43C90">
      <w:pPr>
        <w:pStyle w:val="Bulletnum"/>
      </w:pPr>
      <w:r w:rsidRPr="00643D5F">
        <w:t xml:space="preserve">Después de </w:t>
      </w:r>
      <w:r w:rsidR="004B5156" w:rsidRPr="00643D5F">
        <w:t>haber recibido la</w:t>
      </w:r>
      <w:r w:rsidRPr="00643D5F">
        <w:t xml:space="preserve"> </w:t>
      </w:r>
      <w:r w:rsidR="004B5156" w:rsidRPr="00643D5F">
        <w:t>autorización de parte</w:t>
      </w:r>
      <w:r w:rsidRPr="00643D5F">
        <w:t xml:space="preserve"> de la</w:t>
      </w:r>
      <w:r w:rsidR="004B5156" w:rsidRPr="00643D5F">
        <w:t xml:space="preserve"> Oficina Mundial – Depto. de RR. II., </w:t>
      </w:r>
      <w:r w:rsidRPr="00643D5F">
        <w:rPr>
          <w:b/>
        </w:rPr>
        <w:t>procedan con la traducción con un traductor/a calificado</w:t>
      </w:r>
      <w:r w:rsidRPr="00643D5F">
        <w:t>. El traductor debe ser un cristiano maduro (familiarizado con nuestras doctrinas)</w:t>
      </w:r>
      <w:r w:rsidR="004B5156" w:rsidRPr="00643D5F">
        <w:t>,</w:t>
      </w:r>
      <w:r w:rsidRPr="00643D5F">
        <w:t xml:space="preserve"> que domine el inglés </w:t>
      </w:r>
      <w:r w:rsidR="004B5156" w:rsidRPr="00643D5F">
        <w:t>y</w:t>
      </w:r>
      <w:r w:rsidRPr="00643D5F">
        <w:t xml:space="preserve"> el idioma de la traducción, que deberá ser su </w:t>
      </w:r>
      <w:r w:rsidR="004B5156" w:rsidRPr="00643D5F">
        <w:t>idioma materno</w:t>
      </w:r>
      <w:r w:rsidRPr="00643D5F">
        <w:t>.</w:t>
      </w:r>
      <w:r w:rsidR="00F6729B">
        <w:t xml:space="preserve"> </w:t>
      </w:r>
    </w:p>
    <w:p w14:paraId="67C408E4" w14:textId="2E48457B" w:rsidR="00C44524" w:rsidRPr="00643D5F" w:rsidRDefault="00C44524" w:rsidP="00E00D2F">
      <w:pPr>
        <w:ind w:left="720"/>
        <w:rPr>
          <w:lang w:val="es-ES_tradnl"/>
        </w:rPr>
      </w:pPr>
      <w:r w:rsidRPr="00643D5F">
        <w:rPr>
          <w:rStyle w:val="pointsChar"/>
          <w:lang w:val="es-ES_tradnl"/>
        </w:rPr>
        <w:t>NOTA</w:t>
      </w:r>
      <w:r w:rsidR="00DB1E85" w:rsidRPr="00643D5F">
        <w:rPr>
          <w:rStyle w:val="pointsChar"/>
          <w:lang w:val="es-ES_tradnl"/>
        </w:rPr>
        <w:t>:</w:t>
      </w:r>
      <w:r w:rsidR="00DB1E85" w:rsidRPr="00643D5F">
        <w:rPr>
          <w:lang w:val="es-ES_tradnl"/>
        </w:rPr>
        <w:t xml:space="preserve"> </w:t>
      </w:r>
      <w:r w:rsidRPr="00643D5F">
        <w:rPr>
          <w:lang w:val="es-ES_tradnl"/>
        </w:rPr>
        <w:t>Incluyan en cada manuscrito el nombre del traductor y la fecha en que fue traducida</w:t>
      </w:r>
      <w:r w:rsidR="001726D7" w:rsidRPr="00643D5F">
        <w:rPr>
          <w:lang w:val="es-ES_tradnl"/>
        </w:rPr>
        <w:t xml:space="preserve"> la edición</w:t>
      </w:r>
      <w:r w:rsidRPr="00643D5F">
        <w:rPr>
          <w:lang w:val="es-ES_tradnl"/>
        </w:rPr>
        <w:t xml:space="preserve">. </w:t>
      </w:r>
    </w:p>
    <w:p w14:paraId="45C947C4" w14:textId="0B6552B0" w:rsidR="001726D7" w:rsidRPr="00643D5F" w:rsidRDefault="001726D7" w:rsidP="00E43C90">
      <w:pPr>
        <w:pStyle w:val="Bulletnum"/>
      </w:pPr>
      <w:r w:rsidRPr="00643D5F">
        <w:t xml:space="preserve">El manuscrito traducido debe ser </w:t>
      </w:r>
      <w:r w:rsidRPr="00643D5F">
        <w:rPr>
          <w:b/>
        </w:rPr>
        <w:t>revisado cuidadosamente y</w:t>
      </w:r>
      <w:r w:rsidR="00944A10">
        <w:rPr>
          <w:b/>
        </w:rPr>
        <w:t>,</w:t>
      </w:r>
      <w:r w:rsidRPr="00643D5F">
        <w:rPr>
          <w:b/>
        </w:rPr>
        <w:t xml:space="preserve"> luego, de ser posible, entregado </w:t>
      </w:r>
      <w:proofErr w:type="gramStart"/>
      <w:r w:rsidRPr="00643D5F">
        <w:rPr>
          <w:b/>
        </w:rPr>
        <w:t>a</w:t>
      </w:r>
      <w:proofErr w:type="gramEnd"/>
      <w:r w:rsidRPr="00643D5F">
        <w:rPr>
          <w:b/>
        </w:rPr>
        <w:t xml:space="preserve"> otro traductor aprobado para revisar y verificar </w:t>
      </w:r>
      <w:r w:rsidRPr="00643D5F">
        <w:t xml:space="preserve">que la traducción sea fiel y completa. O, alguien en la junta nacional debe leerlo cuidadosamente antes de su impresión. </w:t>
      </w:r>
    </w:p>
    <w:p w14:paraId="0CBE0AD3" w14:textId="4818796B" w:rsidR="004B5156" w:rsidRPr="00E00D2F" w:rsidRDefault="004B5156" w:rsidP="00E43C90">
      <w:pPr>
        <w:pStyle w:val="Bulletnum"/>
      </w:pPr>
      <w:r w:rsidRPr="00643D5F">
        <w:t>Una vez</w:t>
      </w:r>
      <w:r w:rsidR="001726D7" w:rsidRPr="00643D5F">
        <w:t xml:space="preserve"> la traducción haya sido revisada cuidadosamente y aprobada, por favor sigan los</w:t>
      </w:r>
      <w:r w:rsidR="001726D7" w:rsidRPr="00643D5F">
        <w:rPr>
          <w:b/>
        </w:rPr>
        <w:t xml:space="preserve"> lineamientos para </w:t>
      </w:r>
      <w:r w:rsidR="00215C75" w:rsidRPr="00643D5F">
        <w:rPr>
          <w:b/>
        </w:rPr>
        <w:t>imprimir y reproducir</w:t>
      </w:r>
      <w:r w:rsidRPr="00643D5F">
        <w:rPr>
          <w:b/>
        </w:rPr>
        <w:t xml:space="preserve"> </w:t>
      </w:r>
      <w:r w:rsidR="00C268AA">
        <w:rPr>
          <w:b/>
        </w:rPr>
        <w:t>materiales</w:t>
      </w:r>
      <w:r w:rsidR="001726D7" w:rsidRPr="00643D5F">
        <w:rPr>
          <w:b/>
        </w:rPr>
        <w:t xml:space="preserve"> de Aglow</w:t>
      </w:r>
      <w:r w:rsidR="00E00D2F">
        <w:rPr>
          <w:b/>
        </w:rPr>
        <w:t>.</w:t>
      </w:r>
    </w:p>
    <w:p w14:paraId="4B245793" w14:textId="77777777" w:rsidR="003D0BFF" w:rsidRDefault="003D0BFF">
      <w:pPr>
        <w:spacing w:before="0" w:after="0"/>
        <w:jc w:val="left"/>
        <w:rPr>
          <w:rFonts w:ascii="Cambria" w:eastAsia="MS Gothic" w:hAnsi="Cambria"/>
          <w:b/>
          <w:bCs/>
          <w:color w:val="BD5426"/>
          <w:w w:val="105"/>
          <w:sz w:val="32"/>
          <w:szCs w:val="32"/>
          <w:lang w:val="es-ES_tradnl"/>
        </w:rPr>
      </w:pPr>
      <w:r>
        <w:br w:type="page"/>
      </w:r>
    </w:p>
    <w:p w14:paraId="70EDFF9F" w14:textId="6076DDB5" w:rsidR="00DB1E85" w:rsidRPr="00643D5F" w:rsidRDefault="001726D7" w:rsidP="00C22E69">
      <w:pPr>
        <w:pStyle w:val="Heading1"/>
      </w:pPr>
      <w:bookmarkStart w:id="239" w:name="_Toc133940970"/>
      <w:r w:rsidRPr="00643D5F">
        <w:lastRenderedPageBreak/>
        <w:t>Traducción de literatura</w:t>
      </w:r>
      <w:bookmarkEnd w:id="239"/>
    </w:p>
    <w:p w14:paraId="7574722A" w14:textId="13F136A9" w:rsidR="00DB1E85" w:rsidRPr="00643D5F" w:rsidRDefault="001726D7" w:rsidP="00DB1E85">
      <w:pPr>
        <w:pStyle w:val="Heading2"/>
        <w:rPr>
          <w:lang w:val="es-ES_tradnl"/>
        </w:rPr>
      </w:pPr>
      <w:bookmarkStart w:id="240" w:name="_Toc133940971"/>
      <w:r w:rsidRPr="00643D5F">
        <w:rPr>
          <w:lang w:val="es-ES_tradnl"/>
        </w:rPr>
        <w:t>División de responsabilidades</w:t>
      </w:r>
      <w:bookmarkEnd w:id="240"/>
    </w:p>
    <w:p w14:paraId="0F4CBBC2" w14:textId="7EC67CB1" w:rsidR="00DB1E85" w:rsidRPr="00643D5F" w:rsidRDefault="001726D7" w:rsidP="00DB1E85">
      <w:pPr>
        <w:pStyle w:val="points"/>
        <w:rPr>
          <w:lang w:val="es-ES_tradnl"/>
        </w:rPr>
      </w:pPr>
      <w:r w:rsidRPr="00643D5F">
        <w:rPr>
          <w:lang w:val="es-ES_tradnl"/>
        </w:rPr>
        <w:t xml:space="preserve">Responsabilidades de la Oficina Mundial – Internacional </w:t>
      </w:r>
    </w:p>
    <w:p w14:paraId="1CBB090D" w14:textId="1E6B22E2" w:rsidR="001726D7" w:rsidRPr="00643D5F" w:rsidRDefault="001726D7" w:rsidP="00E43C90">
      <w:pPr>
        <w:pStyle w:val="Bulletnum"/>
        <w:rPr>
          <w:b/>
          <w:u w:val="single"/>
        </w:rPr>
      </w:pPr>
      <w:r w:rsidRPr="00643D5F">
        <w:t>Sirve como enlace entre la oficina de servicios creativos de Aglow y el líder, cuando aplica.</w:t>
      </w:r>
    </w:p>
    <w:p w14:paraId="64C2C0CB" w14:textId="4921E0C9" w:rsidR="001726D7" w:rsidRPr="00643D5F" w:rsidRDefault="001726D7" w:rsidP="00E43C90">
      <w:pPr>
        <w:pStyle w:val="Bulletnum"/>
        <w:rPr>
          <w:b/>
          <w:u w:val="single"/>
        </w:rPr>
      </w:pPr>
      <w:r w:rsidRPr="00643D5F">
        <w:t xml:space="preserve">Mantiene correspondencia con el líder que supervisa los proyectos de traducción, sugiriendo artículos que puedan ser útiles para el ministerio en ese país y recabando información para saber </w:t>
      </w:r>
      <w:r w:rsidR="00944A10">
        <w:t>d</w:t>
      </w:r>
      <w:r w:rsidRPr="00643D5F">
        <w:t xml:space="preserve">el progreso del proyecto. </w:t>
      </w:r>
    </w:p>
    <w:p w14:paraId="6B30B82D" w14:textId="7F36C180" w:rsidR="00217464" w:rsidRPr="00643D5F" w:rsidRDefault="00217464" w:rsidP="00E43C90">
      <w:pPr>
        <w:pStyle w:val="Bulletnum"/>
        <w:rPr>
          <w:u w:val="single"/>
        </w:rPr>
      </w:pPr>
      <w:r w:rsidRPr="00643D5F">
        <w:t>Responde a las solicitudes de asistencia financiera para los proyectos de traducción</w:t>
      </w:r>
      <w:r w:rsidR="00C04A0D">
        <w:t xml:space="preserve"> </w:t>
      </w:r>
      <w:r w:rsidRPr="00643D5F">
        <w:t>/impresión, si hay fondos disponibles.</w:t>
      </w:r>
    </w:p>
    <w:p w14:paraId="4BD7E141" w14:textId="5A16351B" w:rsidR="00217464" w:rsidRPr="00643D5F" w:rsidRDefault="00217464" w:rsidP="00E43C90">
      <w:pPr>
        <w:pStyle w:val="Bulletnum"/>
        <w:rPr>
          <w:u w:val="single"/>
        </w:rPr>
      </w:pPr>
      <w:r w:rsidRPr="00643D5F">
        <w:t>Recibe preguntas acerca de traducciones y pone en contacto a dichas personas con el líder que supervisa los proyectos de traducción, cuando sea necesario. (</w:t>
      </w:r>
      <w:r w:rsidR="004B5156" w:rsidRPr="00643D5F">
        <w:t>A modo de respuesta, podrían enviar alguna literatura o proporcionar la dirección.)</w:t>
      </w:r>
      <w:r w:rsidRPr="00643D5F">
        <w:t xml:space="preserve"> </w:t>
      </w:r>
    </w:p>
    <w:p w14:paraId="42D0E462" w14:textId="68342399" w:rsidR="00217464" w:rsidRPr="00643D5F" w:rsidRDefault="00217464" w:rsidP="00E43C90">
      <w:pPr>
        <w:pStyle w:val="Bulletnum"/>
        <w:rPr>
          <w:u w:val="single"/>
        </w:rPr>
      </w:pPr>
      <w:r w:rsidRPr="00643D5F">
        <w:t xml:space="preserve">Da aprobación para cada proyecto junto con la oficina de servicios creativos de Aglow. Mantiene informado al liderazgo regional. </w:t>
      </w:r>
    </w:p>
    <w:p w14:paraId="1F9D14D0" w14:textId="2BAE87D4" w:rsidR="00217464" w:rsidRPr="00643D5F" w:rsidRDefault="00217464" w:rsidP="00E43C90">
      <w:pPr>
        <w:pStyle w:val="Bulletnum"/>
        <w:rPr>
          <w:u w:val="single"/>
        </w:rPr>
      </w:pPr>
      <w:r w:rsidRPr="00643D5F">
        <w:t xml:space="preserve">Cuando corresponda, la oficina de servicios creativos de Aglow preparará un acuerdo legal para la traducción de un libro con derechos de autor propiedad del autor. </w:t>
      </w:r>
    </w:p>
    <w:p w14:paraId="0EACA057" w14:textId="577CD7FF" w:rsidR="00217464" w:rsidRPr="00643D5F" w:rsidRDefault="00217464" w:rsidP="00E43C90">
      <w:pPr>
        <w:pStyle w:val="Bulletnum"/>
      </w:pPr>
      <w:r w:rsidRPr="00643D5F">
        <w:t>Se comunica con los autores de Aglow para recibir autorización para que se realice el trabajo de traducción.</w:t>
      </w:r>
    </w:p>
    <w:p w14:paraId="6FFB4764" w14:textId="64304229" w:rsidR="00DB1E85" w:rsidRPr="00643D5F" w:rsidRDefault="00217464" w:rsidP="00DB1E85">
      <w:pPr>
        <w:pStyle w:val="points"/>
        <w:rPr>
          <w:lang w:val="es-ES_tradnl"/>
        </w:rPr>
      </w:pPr>
      <w:r w:rsidRPr="00643D5F">
        <w:rPr>
          <w:lang w:val="es-ES_tradnl"/>
        </w:rPr>
        <w:t>Responsabilidades de los líderes nacionales</w:t>
      </w:r>
      <w:r w:rsidR="00DB1E85" w:rsidRPr="00643D5F">
        <w:rPr>
          <w:lang w:val="es-ES_tradnl"/>
        </w:rPr>
        <w:t xml:space="preserve"> </w:t>
      </w:r>
    </w:p>
    <w:p w14:paraId="43AB4E95" w14:textId="04BBFBC3" w:rsidR="00605FE2" w:rsidRPr="00643D5F" w:rsidRDefault="00761A62" w:rsidP="00E43C90">
      <w:pPr>
        <w:pStyle w:val="Bulletnum"/>
        <w:rPr>
          <w:b/>
          <w:u w:val="single"/>
        </w:rPr>
      </w:pPr>
      <w:r>
        <w:t>Mantienen</w:t>
      </w:r>
      <w:r w:rsidR="00605FE2" w:rsidRPr="00643D5F">
        <w:t xml:space="preserve"> comunicación cons</w:t>
      </w:r>
      <w:r w:rsidR="00540E66">
        <w:t xml:space="preserve">tante desde el inicio del </w:t>
      </w:r>
      <w:r w:rsidR="00605FE2" w:rsidRPr="00643D5F">
        <w:t>proyec</w:t>
      </w:r>
      <w:r w:rsidR="00540E66">
        <w:t>t</w:t>
      </w:r>
      <w:r w:rsidR="00605FE2" w:rsidRPr="00643D5F">
        <w:t xml:space="preserve">o con su comité regional o con la Oficina Mundial – Internacional, brindando información de los </w:t>
      </w:r>
      <w:r w:rsidR="00540E66" w:rsidRPr="00643D5F">
        <w:t xml:space="preserve">siguientes </w:t>
      </w:r>
      <w:r w:rsidR="00605FE2" w:rsidRPr="00643D5F">
        <w:t>puntos.</w:t>
      </w:r>
    </w:p>
    <w:p w14:paraId="144C5329" w14:textId="7B41C714" w:rsidR="00605FE2" w:rsidRPr="00643D5F" w:rsidRDefault="00761A62" w:rsidP="00E43C90">
      <w:pPr>
        <w:pStyle w:val="Bulletnum"/>
        <w:rPr>
          <w:b/>
          <w:u w:val="single"/>
        </w:rPr>
      </w:pPr>
      <w:r>
        <w:t>Evalúan</w:t>
      </w:r>
      <w:r w:rsidR="00605FE2" w:rsidRPr="00643D5F">
        <w:t xml:space="preserve"> la necesidad </w:t>
      </w:r>
      <w:r w:rsidR="00540E66">
        <w:t>en</w:t>
      </w:r>
      <w:r w:rsidR="00605FE2" w:rsidRPr="00643D5F">
        <w:t xml:space="preserve"> su nación de contar con literatura traducida, </w:t>
      </w:r>
      <w:r w:rsidR="003A61E2">
        <w:t>esto es</w:t>
      </w:r>
      <w:r w:rsidR="00605FE2" w:rsidRPr="00643D5F">
        <w:t>, cuál idioma es más necesario, cuáles publicaciones, cantidades, etc. Esto in</w:t>
      </w:r>
      <w:r w:rsidR="00540E66">
        <w:t xml:space="preserve">cluye actualizar la información, los </w:t>
      </w:r>
      <w:r w:rsidR="00605FE2" w:rsidRPr="00643D5F">
        <w:t xml:space="preserve">manuales y </w:t>
      </w:r>
      <w:r w:rsidR="00540E66">
        <w:t xml:space="preserve">la </w:t>
      </w:r>
      <w:r w:rsidR="00605FE2" w:rsidRPr="00643D5F">
        <w:t>correspondencia que necesita ser traducida.</w:t>
      </w:r>
    </w:p>
    <w:p w14:paraId="2BBE9C52" w14:textId="771A85E8" w:rsidR="00605FE2" w:rsidRPr="00540E66" w:rsidRDefault="00761A62" w:rsidP="00E43C90">
      <w:pPr>
        <w:pStyle w:val="Bulletnum"/>
        <w:rPr>
          <w:b/>
          <w:u w:val="single"/>
        </w:rPr>
      </w:pPr>
      <w:r>
        <w:t>Obtienen</w:t>
      </w:r>
      <w:r w:rsidR="00605FE2" w:rsidRPr="00643D5F">
        <w:t xml:space="preserve"> </w:t>
      </w:r>
      <w:r w:rsidR="00FF1DCB" w:rsidRPr="00643D5F">
        <w:t>autorización</w:t>
      </w:r>
      <w:r w:rsidR="00605FE2" w:rsidRPr="00643D5F">
        <w:t xml:space="preserve"> de la Oficina Mundial – Internacional para traducir </w:t>
      </w:r>
      <w:r w:rsidR="00FD203E">
        <w:t>el material</w:t>
      </w:r>
      <w:r w:rsidR="00605FE2" w:rsidRPr="00643D5F">
        <w:t xml:space="preserve"> y </w:t>
      </w:r>
      <w:r w:rsidR="00FD203E">
        <w:t>asegurarse</w:t>
      </w:r>
      <w:r w:rsidR="00605FE2" w:rsidRPr="00643D5F">
        <w:t xml:space="preserve"> de contar con información actualizada y/o ediciones actuales.</w:t>
      </w:r>
    </w:p>
    <w:p w14:paraId="4F1EFEC5" w14:textId="5E439234" w:rsidR="00605FE2" w:rsidRPr="00643D5F" w:rsidRDefault="00761A62" w:rsidP="00E43C90">
      <w:pPr>
        <w:pStyle w:val="Bulletnum"/>
        <w:rPr>
          <w:b/>
          <w:u w:val="single"/>
        </w:rPr>
      </w:pPr>
      <w:r>
        <w:t>Planifican</w:t>
      </w:r>
      <w:r w:rsidR="00605FE2" w:rsidRPr="00643D5F">
        <w:t xml:space="preserve"> cómo se utilizará la literatura, es</w:t>
      </w:r>
      <w:r w:rsidR="003A61E2">
        <w:t>to es</w:t>
      </w:r>
      <w:r w:rsidR="00605FE2" w:rsidRPr="00643D5F">
        <w:t xml:space="preserve">, </w:t>
      </w:r>
      <w:r>
        <w:t>para la venta</w:t>
      </w:r>
      <w:r w:rsidR="00605FE2" w:rsidRPr="00643D5F">
        <w:t xml:space="preserve">, regalada, </w:t>
      </w:r>
      <w:r>
        <w:t>distribuida por otras</w:t>
      </w:r>
      <w:r w:rsidR="00F6729B">
        <w:t xml:space="preserve"> </w:t>
      </w:r>
      <w:r w:rsidR="00605FE2" w:rsidRPr="00643D5F">
        <w:t>organizaciones, etc.</w:t>
      </w:r>
    </w:p>
    <w:p w14:paraId="26C81D63" w14:textId="5004EA97" w:rsidR="00605FE2" w:rsidRPr="00643D5F" w:rsidRDefault="00761A62" w:rsidP="00E43C90">
      <w:pPr>
        <w:pStyle w:val="Bulletnum"/>
        <w:rPr>
          <w:b/>
          <w:u w:val="single"/>
        </w:rPr>
      </w:pPr>
      <w:r>
        <w:t>Obtienen</w:t>
      </w:r>
      <w:r w:rsidR="00605FE2" w:rsidRPr="00643D5F">
        <w:t xml:space="preserve"> cotizaciones razonables para la traducción, </w:t>
      </w:r>
      <w:r>
        <w:t>digitación, impresión/fotocopias</w:t>
      </w:r>
      <w:r w:rsidR="00605FE2" w:rsidRPr="00643D5F">
        <w:t xml:space="preserve">, etc. y consideran los fondos disponibles. Mantienen informado al Comité Regional. </w:t>
      </w:r>
    </w:p>
    <w:p w14:paraId="6D1F9F04" w14:textId="12558AEE" w:rsidR="00605FE2" w:rsidRPr="00643D5F" w:rsidRDefault="00605FE2" w:rsidP="00E43C90">
      <w:pPr>
        <w:pStyle w:val="Bulletnum"/>
        <w:rPr>
          <w:b/>
          <w:u w:val="single"/>
        </w:rPr>
      </w:pPr>
      <w:r w:rsidRPr="00643D5F">
        <w:t xml:space="preserve">Localizan a un traductor calificado y platican </w:t>
      </w:r>
      <w:r w:rsidR="00944A10">
        <w:t xml:space="preserve">acerca de </w:t>
      </w:r>
      <w:r w:rsidRPr="00643D5F">
        <w:t xml:space="preserve">los términos, incluyendo </w:t>
      </w:r>
      <w:r w:rsidR="00944A10">
        <w:t>el plazo</w:t>
      </w:r>
      <w:r w:rsidRPr="00643D5F">
        <w:t>, pago, etc.</w:t>
      </w:r>
    </w:p>
    <w:p w14:paraId="095C07E2" w14:textId="21124EA2" w:rsidR="00605FE2" w:rsidRPr="00643D5F" w:rsidRDefault="00605FE2" w:rsidP="00E43C90">
      <w:pPr>
        <w:pStyle w:val="Bulletnum"/>
        <w:rPr>
          <w:b/>
          <w:u w:val="single"/>
        </w:rPr>
      </w:pPr>
      <w:r w:rsidRPr="00643D5F">
        <w:t xml:space="preserve">Se aseguran de que la traducción sea </w:t>
      </w:r>
      <w:r w:rsidR="00761A62">
        <w:t>revisada</w:t>
      </w:r>
      <w:r w:rsidRPr="00643D5F">
        <w:t xml:space="preserve"> cuidadosamente para </w:t>
      </w:r>
      <w:r w:rsidR="00761A62">
        <w:t>verificar</w:t>
      </w:r>
      <w:r w:rsidRPr="00643D5F">
        <w:t xml:space="preserve"> que sea fiel y completa</w:t>
      </w:r>
      <w:r w:rsidR="00761A62">
        <w:t>. Este trabajo lo realizará</w:t>
      </w:r>
      <w:r w:rsidRPr="00643D5F">
        <w:t xml:space="preserve"> </w:t>
      </w:r>
      <w:r w:rsidR="00316FF3" w:rsidRPr="00643D5F">
        <w:t xml:space="preserve">una segunda persona (con una comparación oración por oración </w:t>
      </w:r>
      <w:r w:rsidR="00761A62">
        <w:t>del manuscrito</w:t>
      </w:r>
      <w:r w:rsidR="00316FF3" w:rsidRPr="00643D5F">
        <w:t xml:space="preserve"> en inglés). Que el manuscrito sea digitado, de ser posible. </w:t>
      </w:r>
    </w:p>
    <w:p w14:paraId="23FEF511" w14:textId="29EB4DB2" w:rsidR="00761A62" w:rsidRPr="00E00D2F" w:rsidRDefault="00316FF3" w:rsidP="00E43C90">
      <w:pPr>
        <w:pStyle w:val="Bulletnum"/>
      </w:pPr>
      <w:r w:rsidRPr="00643D5F">
        <w:t>Incluyan el nombre del traductor y la información de derechos de autor necesaria en todas las publicaciones</w:t>
      </w:r>
      <w:r w:rsidR="00C22E69">
        <w:t xml:space="preserve">. </w:t>
      </w:r>
      <w:r w:rsidRPr="00643D5F">
        <w:t xml:space="preserve">Guarden </w:t>
      </w:r>
      <w:r w:rsidR="00761A62">
        <w:t>las versiones originales</w:t>
      </w:r>
      <w:r w:rsidRPr="00643D5F">
        <w:t xml:space="preserve">, etc. (para reimpresiones) y todo el inventario de </w:t>
      </w:r>
      <w:hyperlink w:anchor="aglow_publications" w:history="1">
        <w:r w:rsidRPr="00322455">
          <w:rPr>
            <w:rStyle w:val="Hyperlink"/>
            <w:rFonts w:cs="Calibri"/>
          </w:rPr>
          <w:t>publicaciones de Aglow</w:t>
        </w:r>
      </w:hyperlink>
      <w:r w:rsidRPr="00643D5F">
        <w:t>.</w:t>
      </w:r>
    </w:p>
    <w:p w14:paraId="5EE2DF9A" w14:textId="776F910B" w:rsidR="003D0BFF" w:rsidRPr="00831EC8" w:rsidRDefault="00976737" w:rsidP="0098428B">
      <w:pPr>
        <w:pStyle w:val="Bulletnum"/>
        <w:spacing w:before="0" w:after="0"/>
        <w:jc w:val="left"/>
        <w:rPr>
          <w:rFonts w:ascii="Cambria" w:hAnsi="Cambria"/>
          <w:b/>
          <w:szCs w:val="20"/>
          <w:lang w:val="es-ES_tradnl"/>
        </w:rPr>
      </w:pPr>
      <w:r>
        <w:lastRenderedPageBreak/>
        <w:t>Envía</w:t>
      </w:r>
      <w:r w:rsidR="00316FF3" w:rsidRPr="00643D5F">
        <w:t>n copias de muestra, una v</w:t>
      </w:r>
      <w:r w:rsidR="009D7D20">
        <w:t>ez estén terminadas, al Comité R</w:t>
      </w:r>
      <w:r w:rsidR="00316FF3" w:rsidRPr="00643D5F">
        <w:t xml:space="preserve">egional y/o Oficina Mundial – Internacional, a solicitud. Distribuyan la literatura </w:t>
      </w:r>
      <w:r w:rsidR="00761A62">
        <w:t>según lo planificado</w:t>
      </w:r>
      <w:r w:rsidR="00316FF3" w:rsidRPr="00643D5F">
        <w:t xml:space="preserve">; estén al tanto </w:t>
      </w:r>
      <w:r w:rsidR="00761A62">
        <w:t>de las existencias.</w:t>
      </w:r>
    </w:p>
    <w:p w14:paraId="50206FD7" w14:textId="4C406EAE" w:rsidR="00DB1E85" w:rsidRPr="00643D5F" w:rsidRDefault="00316FF3" w:rsidP="00DB1E85">
      <w:pPr>
        <w:pStyle w:val="points"/>
        <w:rPr>
          <w:lang w:val="es-ES_tradnl"/>
        </w:rPr>
      </w:pPr>
      <w:r w:rsidRPr="00643D5F">
        <w:rPr>
          <w:lang w:val="es-ES_tradnl"/>
        </w:rPr>
        <w:t xml:space="preserve">Responsabilidades de los traductores de Aglow </w:t>
      </w:r>
    </w:p>
    <w:p w14:paraId="076F5CB5" w14:textId="70E64827" w:rsidR="00DB1E85" w:rsidRPr="00643D5F" w:rsidRDefault="00DD63E7" w:rsidP="00E43C90">
      <w:pPr>
        <w:pStyle w:val="Bulletnum"/>
      </w:pPr>
      <w:r>
        <w:t>Trabajan</w:t>
      </w:r>
      <w:r w:rsidR="00FF1DCB" w:rsidRPr="00643D5F">
        <w:t xml:space="preserve"> en cooperación con el liderazgo de Aglow en la nación, </w:t>
      </w:r>
      <w:r>
        <w:t>siguen sus indicaciones y cumplen</w:t>
      </w:r>
      <w:r w:rsidR="00FF1DCB" w:rsidRPr="00643D5F">
        <w:t xml:space="preserve"> con los términos acordados.</w:t>
      </w:r>
    </w:p>
    <w:p w14:paraId="25BD9047" w14:textId="3300BBAE" w:rsidR="00FF1DCB" w:rsidRPr="00643D5F" w:rsidRDefault="00DD63E7" w:rsidP="00E43C90">
      <w:pPr>
        <w:pStyle w:val="Bulletnum"/>
      </w:pPr>
      <w:r>
        <w:t>Utilizan</w:t>
      </w:r>
      <w:r w:rsidR="00FF1DCB" w:rsidRPr="00643D5F">
        <w:t xml:space="preserve"> una computadora para</w:t>
      </w:r>
      <w:r>
        <w:t xml:space="preserve"> digitar la traducción. Traducen</w:t>
      </w:r>
      <w:r w:rsidR="00FF1DCB" w:rsidRPr="00643D5F">
        <w:t xml:space="preserve"> el texto lo más fielmente posible, tratando de mantenerse apegado</w:t>
      </w:r>
      <w:r w:rsidR="008F58F7">
        <w:t>s</w:t>
      </w:r>
      <w:r w:rsidR="00FF1DCB" w:rsidRPr="00643D5F">
        <w:t xml:space="preserve"> al significado original. </w:t>
      </w:r>
      <w:r>
        <w:t>Son</w:t>
      </w:r>
      <w:r w:rsidR="00FF1DCB" w:rsidRPr="00643D5F">
        <w:t xml:space="preserve"> cuidadosos de no omitir o cambiar nada, a menos que hayan recibido autorización de parte de la Oficina Mundial – Internacional. </w:t>
      </w:r>
    </w:p>
    <w:p w14:paraId="121DF8E9" w14:textId="57FA3508" w:rsidR="00DB1E85" w:rsidRPr="00643D5F" w:rsidRDefault="008F58F7" w:rsidP="00E43C90">
      <w:pPr>
        <w:pStyle w:val="Bulletnum"/>
      </w:pPr>
      <w:r>
        <w:t>Incluye</w:t>
      </w:r>
      <w:r w:rsidR="00FF1DCB" w:rsidRPr="00643D5F">
        <w:t>n su nombre y fecha de la edición traducida en la página inicial.</w:t>
      </w:r>
      <w:r w:rsidR="00F6729B">
        <w:t xml:space="preserve"> </w:t>
      </w:r>
    </w:p>
    <w:p w14:paraId="02B06CA4" w14:textId="57AE6665" w:rsidR="00FF1DCB" w:rsidRPr="00BA7328" w:rsidRDefault="008F58F7" w:rsidP="00E43C90">
      <w:pPr>
        <w:pStyle w:val="Bulletnum"/>
      </w:pPr>
      <w:r>
        <w:t>Incluye</w:t>
      </w:r>
      <w:r w:rsidR="00FF1DCB" w:rsidRPr="00643D5F">
        <w:t xml:space="preserve">n la información de derechos de autor y la dirección actual de Aglow Internacional. (Vea a continuación </w:t>
      </w:r>
      <w:r w:rsidR="00643D5F" w:rsidRPr="00643D5F">
        <w:t>los</w:t>
      </w:r>
      <w:r w:rsidR="00FF1DCB" w:rsidRPr="00643D5F">
        <w:t xml:space="preserve"> lineamientos para </w:t>
      </w:r>
      <w:r w:rsidR="007012FD" w:rsidRPr="00643D5F">
        <w:t>imprimir material</w:t>
      </w:r>
      <w:r w:rsidR="00C268AA">
        <w:t>es</w:t>
      </w:r>
      <w:r w:rsidR="007012FD" w:rsidRPr="00643D5F">
        <w:t xml:space="preserve"> de Aglow</w:t>
      </w:r>
      <w:r w:rsidR="00FF1DCB" w:rsidRPr="00643D5F">
        <w:t>.)</w:t>
      </w:r>
    </w:p>
    <w:p w14:paraId="3174B3B1" w14:textId="40A90158" w:rsidR="00913065" w:rsidRPr="00C22E69" w:rsidRDefault="00913065" w:rsidP="00C22E69">
      <w:pPr>
        <w:pStyle w:val="Heading1"/>
        <w:rPr>
          <w:i/>
        </w:rPr>
      </w:pPr>
      <w:bookmarkStart w:id="241" w:name="_Toc133940972"/>
      <w:r w:rsidRPr="00C22E69">
        <w:t xml:space="preserve">Lineamientos para imprimir y reproducir </w:t>
      </w:r>
      <w:r w:rsidR="003D0BFF">
        <w:br/>
      </w:r>
      <w:r w:rsidRPr="00C22E69">
        <w:t>materiales de Aglow</w:t>
      </w:r>
      <w:bookmarkEnd w:id="241"/>
    </w:p>
    <w:p w14:paraId="34FAE004" w14:textId="349ECF18" w:rsidR="00976737" w:rsidRPr="008F58F7" w:rsidRDefault="00976737" w:rsidP="00E43C90">
      <w:pPr>
        <w:pStyle w:val="Bulletnum"/>
      </w:pPr>
      <w:r w:rsidRPr="008F58F7">
        <w:rPr>
          <w:b/>
        </w:rPr>
        <w:t>Las solicitudes para impresión, reimpresión, fotocopias, revisión o reproducción de cualquier publicación</w:t>
      </w:r>
      <w:r w:rsidRPr="008F58F7">
        <w:t xml:space="preserve"> deben venir del máximo liderazgo </w:t>
      </w:r>
      <w:r w:rsidR="008F58F7">
        <w:t xml:space="preserve">de </w:t>
      </w:r>
      <w:r w:rsidRPr="008F58F7">
        <w:t xml:space="preserve">Aglow en cualquier nación. Estas solicitudes deben ser enviadas </w:t>
      </w:r>
      <w:proofErr w:type="gramStart"/>
      <w:r w:rsidRPr="008F58F7">
        <w:t>a</w:t>
      </w:r>
      <w:proofErr w:type="gramEnd"/>
      <w:r w:rsidRPr="008F58F7">
        <w:t xml:space="preserve"> Aglow International, Attention: Global Field Office - International.</w:t>
      </w:r>
    </w:p>
    <w:p w14:paraId="1770C5CF" w14:textId="2B33EE73" w:rsidR="00976737" w:rsidRPr="008F58F7" w:rsidRDefault="00976737" w:rsidP="00E43C90">
      <w:pPr>
        <w:pStyle w:val="Bulletnum"/>
      </w:pPr>
      <w:r w:rsidRPr="008F58F7">
        <w:t>Si necesitan ayuda económica, por favor expliquen ampliamente sus necesidades antes de comenzar el proyecto.</w:t>
      </w:r>
    </w:p>
    <w:p w14:paraId="163C8D83" w14:textId="33127A86" w:rsidR="00976737" w:rsidRPr="008F58F7" w:rsidRDefault="00976737" w:rsidP="00E43C90">
      <w:pPr>
        <w:pStyle w:val="bullet-arrow"/>
        <w:numPr>
          <w:ilvl w:val="0"/>
          <w:numId w:val="0"/>
        </w:numPr>
        <w:ind w:left="720"/>
        <w:rPr>
          <w:lang w:eastAsia="en-US"/>
        </w:rPr>
      </w:pPr>
      <w:r w:rsidRPr="008F58F7">
        <w:rPr>
          <w:rStyle w:val="pointsChar"/>
        </w:rPr>
        <w:t>NOTA:</w:t>
      </w:r>
      <w:r w:rsidRPr="008F58F7">
        <w:t xml:space="preserve"> </w:t>
      </w:r>
      <w:r w:rsidRPr="008F58F7">
        <w:rPr>
          <w:lang w:eastAsia="en-US"/>
        </w:rPr>
        <w:t xml:space="preserve">Si </w:t>
      </w:r>
      <w:r w:rsidRPr="008F58F7">
        <w:t>recibieron</w:t>
      </w:r>
      <w:r w:rsidRPr="008F58F7">
        <w:rPr>
          <w:lang w:eastAsia="en-US"/>
        </w:rPr>
        <w:t xml:space="preserve"> </w:t>
      </w:r>
      <w:r w:rsidRPr="008F58F7">
        <w:t>autorización</w:t>
      </w:r>
      <w:r w:rsidRPr="008F58F7">
        <w:rPr>
          <w:lang w:eastAsia="en-US"/>
        </w:rPr>
        <w:t xml:space="preserve"> para </w:t>
      </w:r>
      <w:r w:rsidRPr="008F58F7">
        <w:t>imprimir</w:t>
      </w:r>
      <w:r w:rsidRPr="008F58F7">
        <w:rPr>
          <w:lang w:eastAsia="en-US"/>
        </w:rPr>
        <w:t xml:space="preserve"> </w:t>
      </w:r>
      <w:r w:rsidRPr="008F58F7">
        <w:t>al recibir</w:t>
      </w:r>
      <w:r w:rsidRPr="008F58F7">
        <w:rPr>
          <w:lang w:eastAsia="en-US"/>
        </w:rPr>
        <w:t xml:space="preserve"> la autorización para la traducción, no necesita</w:t>
      </w:r>
      <w:r w:rsidRPr="008F58F7">
        <w:t>n</w:t>
      </w:r>
      <w:r w:rsidRPr="008F58F7">
        <w:rPr>
          <w:lang w:eastAsia="en-US"/>
        </w:rPr>
        <w:t xml:space="preserve"> aprobación adicional.</w:t>
      </w:r>
    </w:p>
    <w:p w14:paraId="649F8631" w14:textId="726FB472" w:rsidR="000C6FA0" w:rsidRPr="008F58F7" w:rsidRDefault="00DB1E85" w:rsidP="00E43C90">
      <w:pPr>
        <w:pStyle w:val="bullet-arrow"/>
        <w:numPr>
          <w:ilvl w:val="0"/>
          <w:numId w:val="0"/>
        </w:numPr>
        <w:ind w:left="720"/>
      </w:pPr>
      <w:r w:rsidRPr="008F58F7">
        <w:rPr>
          <w:rStyle w:val="pointsChar"/>
        </w:rPr>
        <w:t>IMPORTANT</w:t>
      </w:r>
      <w:r w:rsidR="000C6FA0" w:rsidRPr="008F58F7">
        <w:rPr>
          <w:rStyle w:val="pointsChar"/>
        </w:rPr>
        <w:t>E</w:t>
      </w:r>
      <w:r w:rsidRPr="008F58F7">
        <w:rPr>
          <w:rStyle w:val="pointsChar"/>
        </w:rPr>
        <w:t>:</w:t>
      </w:r>
      <w:r w:rsidRPr="008F58F7">
        <w:t xml:space="preserve"> </w:t>
      </w:r>
      <w:r w:rsidR="000C6FA0" w:rsidRPr="008F58F7">
        <w:t>La Oficina Mundial – Internacional debe autorizar la traducción del material antes de proceder con el proyecto. Los derechos de autor de mucha de nuestra literatura son propiedad de nuestros autores, y Aglow debe recibir su autorización y decidir si deben pagar regalías.</w:t>
      </w:r>
    </w:p>
    <w:p w14:paraId="7BF54303" w14:textId="698A64CC" w:rsidR="000C6FA0" w:rsidRPr="008F58F7" w:rsidRDefault="000C6FA0" w:rsidP="00E43C90">
      <w:pPr>
        <w:pStyle w:val="Bulletnum"/>
      </w:pPr>
      <w:r w:rsidRPr="008F58F7">
        <w:rPr>
          <w:b/>
        </w:rPr>
        <w:t>No pueden hacer cambios al contenido de una publicación de Aglow</w:t>
      </w:r>
      <w:r w:rsidRPr="008F58F7">
        <w:t xml:space="preserve"> en la traducción bajo ninguna circunstancia, sin la autorización por escrito de las Oficinas Centrales de Aglow Internacional.</w:t>
      </w:r>
    </w:p>
    <w:p w14:paraId="54BEDF0A" w14:textId="21DEDAE1" w:rsidR="00976737" w:rsidRPr="008F58F7" w:rsidRDefault="000C6FA0" w:rsidP="00E43C90">
      <w:pPr>
        <w:pStyle w:val="Bulletnum"/>
        <w:rPr>
          <w:b/>
        </w:rPr>
      </w:pPr>
      <w:r w:rsidRPr="008F58F7">
        <w:rPr>
          <w:b/>
        </w:rPr>
        <w:t>El nombre de</w:t>
      </w:r>
      <w:r w:rsidR="00DB1E85" w:rsidRPr="008F58F7">
        <w:rPr>
          <w:b/>
        </w:rPr>
        <w:t xml:space="preserve"> AGLOW </w:t>
      </w:r>
      <w:r w:rsidRPr="008F58F7">
        <w:rPr>
          <w:b/>
        </w:rPr>
        <w:t>es una marca registrada y no debe traducirse</w:t>
      </w:r>
      <w:r w:rsidRPr="008F58F7">
        <w:t xml:space="preserve">. Debe </w:t>
      </w:r>
      <w:r w:rsidR="001E108C" w:rsidRPr="008F58F7">
        <w:t>estar</w:t>
      </w:r>
      <w:r w:rsidRPr="008F58F7">
        <w:t xml:space="preserve"> en todas las publicaciones de Aglow, a menos que hayan recibido autorización especial por escrito</w:t>
      </w:r>
      <w:r w:rsidR="00DB1E85" w:rsidRPr="008F58F7">
        <w:t>.</w:t>
      </w:r>
    </w:p>
    <w:p w14:paraId="51D74816" w14:textId="4F4EA32A" w:rsidR="000C6FA0" w:rsidRPr="008F58F7" w:rsidRDefault="000C6FA0" w:rsidP="00E43C90">
      <w:pPr>
        <w:pStyle w:val="Bulletnum"/>
        <w:rPr>
          <w:b/>
        </w:rPr>
      </w:pPr>
      <w:r w:rsidRPr="008F58F7">
        <w:t>A menos que la Oficina Mundial – Depto. de RR. II. haga una excepción, cada proyecto traducido o reimpreso debe tener la siguiente información de derechos de autor (en el idioma de la publicación):</w:t>
      </w:r>
    </w:p>
    <w:p w14:paraId="6B5E1FF3" w14:textId="13069A40" w:rsidR="00763298" w:rsidRPr="008F58F7" w:rsidRDefault="00763298" w:rsidP="00E43C90">
      <w:pPr>
        <w:pStyle w:val="Bulletnum"/>
      </w:pPr>
      <w:r w:rsidRPr="008F58F7">
        <w:t>Esta publicación fue originalmente publicada con</w:t>
      </w:r>
      <w:r w:rsidR="00C22E69">
        <w:t xml:space="preserve"> el título de</w:t>
      </w:r>
      <w:r w:rsidR="00C22E69">
        <w:rPr>
          <w:u w:val="single"/>
        </w:rPr>
        <w:tab/>
      </w:r>
    </w:p>
    <w:p w14:paraId="315AF08C" w14:textId="77777777" w:rsidR="00763298" w:rsidRPr="008F58F7" w:rsidRDefault="00763298" w:rsidP="00E43C90">
      <w:pPr>
        <w:pStyle w:val="Bulletnum"/>
      </w:pPr>
      <w:r w:rsidRPr="008F58F7">
        <w:t xml:space="preserve"> (Indique el título en inglés), en los Estados Unidos de América por Aglow International</w:t>
      </w:r>
    </w:p>
    <w:p w14:paraId="14FCA474" w14:textId="1B0A4446" w:rsidR="00763298" w:rsidRPr="008F58F7" w:rsidRDefault="00763298" w:rsidP="00E43C90">
      <w:pPr>
        <w:pStyle w:val="Bulletnum"/>
      </w:pPr>
      <w:r w:rsidRPr="008F58F7">
        <w:t>P.O. Box 1749, Edmonds, WA 98020, Derechos de autor ______________________ (fecha) en los EE.</w:t>
      </w:r>
      <w:r w:rsidR="008F58F7">
        <w:t xml:space="preserve"> </w:t>
      </w:r>
      <w:r w:rsidRPr="008F58F7">
        <w:t>UU.</w:t>
      </w:r>
    </w:p>
    <w:p w14:paraId="49F1096E" w14:textId="307BDE42" w:rsidR="00763298" w:rsidRPr="00C22E69" w:rsidRDefault="00763298" w:rsidP="00E43C90">
      <w:pPr>
        <w:pStyle w:val="Bulletnum"/>
      </w:pPr>
      <w:r w:rsidRPr="00C22E69">
        <w:lastRenderedPageBreak/>
        <w:t>Todos los derechos reservados. Ninguna parte de esta publicación podrá ser reproducida en ninguna forma sin la autorización escrita de Aglow International.</w:t>
      </w:r>
    </w:p>
    <w:p w14:paraId="21E9141A" w14:textId="66D5726A" w:rsidR="00DB1E85" w:rsidRPr="008F58F7" w:rsidRDefault="00C22E69" w:rsidP="00E43C90">
      <w:pPr>
        <w:pStyle w:val="bullet-arrow"/>
        <w:numPr>
          <w:ilvl w:val="0"/>
          <w:numId w:val="0"/>
        </w:numPr>
        <w:ind w:left="1080"/>
      </w:pPr>
      <w:r>
        <w:rPr>
          <w:rStyle w:val="pointsChar"/>
        </w:rPr>
        <w:t>N</w:t>
      </w:r>
      <w:r w:rsidR="00E23680" w:rsidRPr="008F58F7">
        <w:rPr>
          <w:rStyle w:val="pointsChar"/>
        </w:rPr>
        <w:t>OTA</w:t>
      </w:r>
      <w:r>
        <w:rPr>
          <w:rStyle w:val="pointsChar"/>
        </w:rPr>
        <w:t xml:space="preserve">: </w:t>
      </w:r>
      <w:r w:rsidR="00E23680" w:rsidRPr="008F58F7">
        <w:t>El lugar y año de esta impresión debe aparecer (en inglés) en cada publicación, en la misma página en la que se encuentra la información original de los derechos de autor (arriba).</w:t>
      </w:r>
    </w:p>
    <w:p w14:paraId="3CD4253E" w14:textId="35B0E15E" w:rsidR="00E23680" w:rsidRPr="008F58F7" w:rsidRDefault="00E23680" w:rsidP="00E43C90">
      <w:pPr>
        <w:pStyle w:val="Bulletnum"/>
      </w:pPr>
      <w:r w:rsidRPr="008F58F7">
        <w:t>También puede aparecer el nombre y dirección para solicitar más literatura (en el idioma de la publicación).</w:t>
      </w:r>
    </w:p>
    <w:p w14:paraId="05B4DF53" w14:textId="4001C56F" w:rsidR="00DB1E85" w:rsidRPr="008F58F7" w:rsidRDefault="00E23680" w:rsidP="00E43C90">
      <w:pPr>
        <w:pStyle w:val="Bulletnum"/>
      </w:pPr>
      <w:r w:rsidRPr="008F58F7">
        <w:t>Vea “Leyes sobre derechos de autor” a continuación para mayor información.</w:t>
      </w:r>
    </w:p>
    <w:p w14:paraId="3F757913" w14:textId="77777777" w:rsidR="005506BC" w:rsidRPr="008F58F7" w:rsidRDefault="005506BC" w:rsidP="00E43C90">
      <w:pPr>
        <w:pStyle w:val="Bulletnum"/>
        <w:rPr>
          <w:b/>
        </w:rPr>
      </w:pPr>
      <w:r w:rsidRPr="008F58F7">
        <w:t>La persona que supervisa el proceso de impresión debe investigar cuál es el</w:t>
      </w:r>
      <w:r w:rsidRPr="008F58F7">
        <w:rPr>
          <w:b/>
        </w:rPr>
        <w:t xml:space="preserve"> procedimiento nacional para derechos de autor</w:t>
      </w:r>
      <w:r w:rsidRPr="008F58F7">
        <w:t>. Si es necesario conseguir un segundo derecho de autor, éste debe aparecer cerca del texto de derecho de autor original, en el idioma de la publicación.</w:t>
      </w:r>
    </w:p>
    <w:p w14:paraId="1952B044" w14:textId="616BCB2E" w:rsidR="005506BC" w:rsidRPr="008F58F7" w:rsidRDefault="005506BC" w:rsidP="00E43C90">
      <w:pPr>
        <w:pStyle w:val="Bulletnum"/>
        <w:rPr>
          <w:b/>
        </w:rPr>
      </w:pPr>
      <w:r w:rsidRPr="008F58F7">
        <w:t>Una vez completado el proyecto,</w:t>
      </w:r>
      <w:r w:rsidRPr="008F58F7">
        <w:rPr>
          <w:b/>
        </w:rPr>
        <w:t xml:space="preserve"> deben enviar copia del mismo a la Oficina Mundial – Internacional</w:t>
      </w:r>
      <w:r w:rsidRPr="008F58F7">
        <w:t>. Solo es necesario enviar una copia del material reimpreso, pero deben</w:t>
      </w:r>
      <w:r w:rsidR="00467D16">
        <w:t xml:space="preserve"> enviar tres</w:t>
      </w:r>
      <w:r w:rsidRPr="008F58F7">
        <w:t xml:space="preserve"> copias de todas las publicaciones traducidas (a menos que sean fotocopias) cuando el proyecto esté completado. Es posible que se soliciten copias adicionales de las traducciones posteriormente.</w:t>
      </w:r>
    </w:p>
    <w:p w14:paraId="157A8B2E" w14:textId="7C53479E" w:rsidR="00DB1E85" w:rsidRPr="008F58F7" w:rsidRDefault="00DB1E85" w:rsidP="00C22E69">
      <w:pPr>
        <w:pStyle w:val="Heading1"/>
      </w:pPr>
      <w:bookmarkStart w:id="242" w:name="_Toc133940973"/>
      <w:bookmarkStart w:id="243" w:name="_Toc427916650"/>
      <w:bookmarkStart w:id="244" w:name="_Toc429054265"/>
      <w:r w:rsidRPr="008F58F7">
        <w:t>Produ</w:t>
      </w:r>
      <w:r w:rsidR="00860184" w:rsidRPr="008F58F7">
        <w:t>cción de accesorios de Aglow</w:t>
      </w:r>
      <w:bookmarkEnd w:id="242"/>
      <w:r w:rsidR="00860184" w:rsidRPr="008F58F7">
        <w:t xml:space="preserve"> </w:t>
      </w:r>
      <w:bookmarkEnd w:id="243"/>
      <w:bookmarkEnd w:id="244"/>
    </w:p>
    <w:p w14:paraId="483974A7" w14:textId="2949E7EE" w:rsidR="00860184" w:rsidRPr="00860184" w:rsidRDefault="00860184" w:rsidP="00860184">
      <w:r w:rsidRPr="008F58F7">
        <w:rPr>
          <w:lang w:val="es-ES_tradnl"/>
        </w:rPr>
        <w:t>Aquellas personas que deseen producir un artículo para su venta con el nombre o el logotipo de Aglow,</w:t>
      </w:r>
      <w:r w:rsidRPr="00860184">
        <w:t xml:space="preserve"> deben obtener el permiso correspondiente </w:t>
      </w:r>
      <w:r w:rsidR="00467D16">
        <w:t>poniéndose en contacto con</w:t>
      </w:r>
      <w:r>
        <w:t xml:space="preserve"> la Oficina Mundial </w:t>
      </w:r>
      <w:r w:rsidRPr="00860184">
        <w:t>– Internacional antes de producirlo.</w:t>
      </w:r>
    </w:p>
    <w:p w14:paraId="6730603C" w14:textId="09719C74" w:rsidR="00DB1E85" w:rsidRPr="00734FDB" w:rsidRDefault="00715CC8" w:rsidP="00C22E69">
      <w:pPr>
        <w:pStyle w:val="Heading1"/>
      </w:pPr>
      <w:bookmarkStart w:id="245" w:name="aglow_publications"/>
      <w:bookmarkStart w:id="246" w:name="_Toc133940974"/>
      <w:bookmarkEnd w:id="245"/>
      <w:r>
        <w:t>Publicaciones de Aglow</w:t>
      </w:r>
      <w:bookmarkEnd w:id="246"/>
    </w:p>
    <w:p w14:paraId="781168C3" w14:textId="7F5E9440" w:rsidR="00715CC8" w:rsidRPr="00715CC8" w:rsidRDefault="00715CC8" w:rsidP="00715CC8">
      <w:r w:rsidRPr="00715CC8">
        <w:t>Comun</w:t>
      </w:r>
      <w:r>
        <w:t>íque</w:t>
      </w:r>
      <w:r w:rsidR="00467D16">
        <w:t>n</w:t>
      </w:r>
      <w:r>
        <w:t xml:space="preserve">se con la Oficina Mundial </w:t>
      </w:r>
      <w:r w:rsidRPr="00715CC8">
        <w:t>– Internacional para recibir información actualizada.</w:t>
      </w:r>
    </w:p>
    <w:p w14:paraId="0CD98E61" w14:textId="19051663" w:rsidR="00DB1E85" w:rsidRPr="00734FDB" w:rsidRDefault="006F5311" w:rsidP="00C22E69">
      <w:pPr>
        <w:pStyle w:val="Heading1"/>
      </w:pPr>
      <w:bookmarkStart w:id="247" w:name="_Toc133940975"/>
      <w:r>
        <w:t>Leyes de derechos de autor</w:t>
      </w:r>
      <w:bookmarkEnd w:id="247"/>
    </w:p>
    <w:p w14:paraId="294DAF7F" w14:textId="03353D66" w:rsidR="00E83C86" w:rsidRPr="00822831" w:rsidRDefault="004E05E3" w:rsidP="00822831">
      <w:r w:rsidRPr="004E05E3">
        <w:t>Agl</w:t>
      </w:r>
      <w:r w:rsidR="00467D16">
        <w:t>ow Internacional solicita a todo</w:t>
      </w:r>
      <w:r w:rsidRPr="004E05E3">
        <w:t xml:space="preserve">s </w:t>
      </w:r>
      <w:r>
        <w:t>sus grupos</w:t>
      </w:r>
      <w:r w:rsidRPr="004E05E3">
        <w:t xml:space="preserve"> que honren la ley pública sobre derechos de autor de </w:t>
      </w:r>
      <w:r w:rsidR="00FA2263">
        <w:t>E.U.A</w:t>
      </w:r>
      <w:r w:rsidRPr="004E05E3">
        <w:t xml:space="preserve">. Esto significa que la música que esté registrada en los </w:t>
      </w:r>
      <w:r w:rsidR="00467D16">
        <w:t>EE. UU.</w:t>
      </w:r>
      <w:r w:rsidRPr="004E05E3">
        <w:t xml:space="preserve"> no puede ser duplicada</w:t>
      </w:r>
      <w:r w:rsidR="00467D16">
        <w:t>,</w:t>
      </w:r>
      <w:r w:rsidRPr="004E05E3">
        <w:t xml:space="preserve"> a menos que se cue</w:t>
      </w:r>
      <w:r w:rsidR="00FA2263">
        <w:t>nte con autorización escrita del titular de los</w:t>
      </w:r>
      <w:r w:rsidRPr="004E05E3">
        <w:t xml:space="preserve"> derechos de autor.</w:t>
      </w:r>
    </w:p>
    <w:p w14:paraId="28110BD5" w14:textId="7EC8C22C" w:rsidR="00DB1E85" w:rsidRPr="00467D16" w:rsidRDefault="00E83C86" w:rsidP="00322455">
      <w:pPr>
        <w:pStyle w:val="Bullets-number"/>
        <w:numPr>
          <w:ilvl w:val="0"/>
          <w:numId w:val="52"/>
        </w:numPr>
      </w:pPr>
      <w:r w:rsidRPr="00322455">
        <w:rPr>
          <w:b/>
        </w:rPr>
        <w:t>Uso de música impresa y con derechos de autor en las reuniones de Aglow</w:t>
      </w:r>
      <w:r w:rsidR="00DB1E85" w:rsidRPr="00322455">
        <w:rPr>
          <w:b/>
        </w:rPr>
        <w:t>:</w:t>
      </w:r>
    </w:p>
    <w:p w14:paraId="4ACFD418" w14:textId="2AF441C1" w:rsidR="00822831" w:rsidRPr="00467D16" w:rsidRDefault="00822831" w:rsidP="00822831">
      <w:pPr>
        <w:rPr>
          <w:lang w:val="es-ES_tradnl"/>
        </w:rPr>
      </w:pPr>
      <w:r w:rsidRPr="00467D16">
        <w:rPr>
          <w:lang w:val="es-ES_tradnl"/>
        </w:rPr>
        <w:t>El uso de una sola pieza registrada con derechos de autor durante un servicio de adoración o una asamblea religiosa no es una infracción a la ley de derechos de autor. Por lo tanto, pueden utilizar cualquiera de las siguientes ayudas visuales para mostrar una obra registrada: una transparencia para un retroproyector, pizarra, pliego grande de papel. Es contra la ley duplicar la letra de música registrada en partituras o fotocopiar la música registrada, a menos que se cuente con permiso del titular de los derechos de autor.</w:t>
      </w:r>
    </w:p>
    <w:p w14:paraId="5C00ED94" w14:textId="29D92C0E" w:rsidR="00DB1E85" w:rsidRPr="00467D16" w:rsidRDefault="00822831" w:rsidP="00322455">
      <w:pPr>
        <w:pStyle w:val="Bullets-number"/>
      </w:pPr>
      <w:r w:rsidRPr="00322455">
        <w:rPr>
          <w:b/>
        </w:rPr>
        <w:t>Grabación de músi</w:t>
      </w:r>
      <w:r w:rsidR="00710588" w:rsidRPr="00322455">
        <w:rPr>
          <w:b/>
        </w:rPr>
        <w:t>c</w:t>
      </w:r>
      <w:r w:rsidRPr="00322455">
        <w:rPr>
          <w:b/>
        </w:rPr>
        <w:t>a registrada en las reuniones de Aglow</w:t>
      </w:r>
      <w:r w:rsidR="00DB1E85" w:rsidRPr="00322455">
        <w:rPr>
          <w:b/>
        </w:rPr>
        <w:t>:</w:t>
      </w:r>
    </w:p>
    <w:p w14:paraId="69F09E2B" w14:textId="1F21BC26" w:rsidR="00322455" w:rsidRPr="00831EC8" w:rsidRDefault="00822831" w:rsidP="00E43C90">
      <w:pPr>
        <w:rPr>
          <w:sz w:val="22"/>
          <w:szCs w:val="22"/>
        </w:rPr>
      </w:pPr>
      <w:r w:rsidRPr="00831EC8">
        <w:rPr>
          <w:sz w:val="22"/>
          <w:szCs w:val="22"/>
        </w:rPr>
        <w:t>La grabación y reproducción de toda la música registrada con derechos de autor para la venta o para regalar es contra la ley, a menos que obtenga</w:t>
      </w:r>
      <w:r w:rsidR="00710588" w:rsidRPr="00831EC8">
        <w:rPr>
          <w:sz w:val="22"/>
          <w:szCs w:val="22"/>
        </w:rPr>
        <w:t>n</w:t>
      </w:r>
      <w:r w:rsidRPr="00831EC8">
        <w:rPr>
          <w:sz w:val="22"/>
          <w:szCs w:val="22"/>
        </w:rPr>
        <w:t xml:space="preserve"> autorización del titular de los derechos de autor antes de darlo al público. No incluya</w:t>
      </w:r>
      <w:r w:rsidR="00710588" w:rsidRPr="00831EC8">
        <w:rPr>
          <w:sz w:val="22"/>
          <w:szCs w:val="22"/>
        </w:rPr>
        <w:t>n</w:t>
      </w:r>
      <w:r w:rsidRPr="00831EC8">
        <w:rPr>
          <w:sz w:val="22"/>
          <w:szCs w:val="22"/>
        </w:rPr>
        <w:t xml:space="preserve"> música registrada con derechos de autor en </w:t>
      </w:r>
      <w:r w:rsidR="00710588" w:rsidRPr="00831EC8">
        <w:rPr>
          <w:sz w:val="22"/>
          <w:szCs w:val="22"/>
        </w:rPr>
        <w:t>el</w:t>
      </w:r>
      <w:r w:rsidRPr="00831EC8">
        <w:rPr>
          <w:sz w:val="22"/>
          <w:szCs w:val="22"/>
        </w:rPr>
        <w:t xml:space="preserve"> audio</w:t>
      </w:r>
      <w:r w:rsidR="00710588" w:rsidRPr="00831EC8">
        <w:rPr>
          <w:sz w:val="22"/>
          <w:szCs w:val="22"/>
        </w:rPr>
        <w:t xml:space="preserve"> </w:t>
      </w:r>
      <w:r w:rsidRPr="00831EC8">
        <w:rPr>
          <w:sz w:val="22"/>
          <w:szCs w:val="22"/>
        </w:rPr>
        <w:t>de la prédica a menos que esté</w:t>
      </w:r>
      <w:r w:rsidR="00710588" w:rsidRPr="00831EC8">
        <w:rPr>
          <w:sz w:val="22"/>
          <w:szCs w:val="22"/>
        </w:rPr>
        <w:t>n preparados</w:t>
      </w:r>
      <w:r w:rsidRPr="00831EC8">
        <w:rPr>
          <w:sz w:val="22"/>
          <w:szCs w:val="22"/>
        </w:rPr>
        <w:t xml:space="preserve"> para </w:t>
      </w:r>
      <w:r w:rsidR="00710588" w:rsidRPr="00831EC8">
        <w:rPr>
          <w:sz w:val="22"/>
          <w:szCs w:val="22"/>
        </w:rPr>
        <w:t>solicitar</w:t>
      </w:r>
      <w:r w:rsidRPr="00831EC8">
        <w:rPr>
          <w:sz w:val="22"/>
          <w:szCs w:val="22"/>
        </w:rPr>
        <w:t xml:space="preserve"> el permiso requerido. Sin embargo, la ley sí permite grabar la música de alabanza y adoración para uso personal, siempre que no duplique</w:t>
      </w:r>
      <w:r w:rsidR="00710588" w:rsidRPr="00831EC8">
        <w:rPr>
          <w:sz w:val="22"/>
          <w:szCs w:val="22"/>
        </w:rPr>
        <w:t>n</w:t>
      </w:r>
      <w:r w:rsidRPr="00831EC8">
        <w:rPr>
          <w:sz w:val="22"/>
          <w:szCs w:val="22"/>
        </w:rPr>
        <w:t xml:space="preserve"> el audio.</w:t>
      </w:r>
      <w:r w:rsidR="00322455" w:rsidRPr="00831EC8">
        <w:rPr>
          <w:sz w:val="22"/>
          <w:szCs w:val="22"/>
        </w:rPr>
        <w:br w:type="page"/>
      </w:r>
    </w:p>
    <w:p w14:paraId="4D4EADF1" w14:textId="2D6FF095" w:rsidR="00DB1E85" w:rsidRPr="00734FDB" w:rsidRDefault="00855201" w:rsidP="00C22E69">
      <w:pPr>
        <w:pStyle w:val="Heading1"/>
      </w:pPr>
      <w:bookmarkStart w:id="248" w:name="aglow_logo"/>
      <w:bookmarkStart w:id="249" w:name="_Toc427916653"/>
      <w:bookmarkStart w:id="250" w:name="_Toc429054268"/>
      <w:bookmarkStart w:id="251" w:name="_Toc133940976"/>
      <w:bookmarkEnd w:id="248"/>
      <w:r>
        <w:lastRenderedPageBreak/>
        <w:t>Uso del logotipo de</w:t>
      </w:r>
      <w:r w:rsidR="00DB1E85" w:rsidRPr="00734FDB">
        <w:t xml:space="preserve"> Aglow</w:t>
      </w:r>
      <w:bookmarkEnd w:id="249"/>
      <w:bookmarkEnd w:id="250"/>
      <w:bookmarkEnd w:id="251"/>
    </w:p>
    <w:p w14:paraId="5E73DD93" w14:textId="262F009D" w:rsidR="00DB1E85" w:rsidRPr="00B8520B" w:rsidRDefault="00855201" w:rsidP="00DB1E85">
      <w:r>
        <w:rPr>
          <w:rStyle w:val="pointsChar"/>
        </w:rPr>
        <w:t>Nombre</w:t>
      </w:r>
      <w:r w:rsidR="00DB1E85" w:rsidRPr="00BF7DC6">
        <w:rPr>
          <w:rStyle w:val="pointsChar"/>
        </w:rPr>
        <w:t>:</w:t>
      </w:r>
      <w:r w:rsidR="00DB1E85">
        <w:t xml:space="preserve"> </w:t>
      </w:r>
      <w:r w:rsidR="00DB1E85" w:rsidRPr="00BF7DC6">
        <w:rPr>
          <w:rStyle w:val="smtitlesChar"/>
          <w:rFonts w:ascii="Calibri" w:hAnsi="Calibri"/>
          <w:szCs w:val="28"/>
        </w:rPr>
        <w:t>Aglow International</w:t>
      </w:r>
    </w:p>
    <w:p w14:paraId="1E08473E" w14:textId="77777777" w:rsidR="00DB1E85" w:rsidRDefault="00AC0C2F" w:rsidP="00DB1E85">
      <w:pPr>
        <w:jc w:val="center"/>
      </w:pPr>
      <w:r>
        <w:rPr>
          <w:noProof/>
          <w:lang w:eastAsia="en-US"/>
        </w:rPr>
        <w:drawing>
          <wp:inline distT="0" distB="0" distL="0" distR="0" wp14:anchorId="5CDFAC13" wp14:editId="288BCE08">
            <wp:extent cx="1485265" cy="631825"/>
            <wp:effectExtent l="0" t="0" r="0" b="31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265" cy="631825"/>
                    </a:xfrm>
                    <a:prstGeom prst="rect">
                      <a:avLst/>
                    </a:prstGeom>
                    <a:noFill/>
                    <a:ln>
                      <a:noFill/>
                    </a:ln>
                  </pic:spPr>
                </pic:pic>
              </a:graphicData>
            </a:graphic>
          </wp:inline>
        </w:drawing>
      </w:r>
    </w:p>
    <w:p w14:paraId="3EA1CC26" w14:textId="77777777" w:rsidR="00DB1E85" w:rsidRDefault="00DB1E85" w:rsidP="00DB1E85">
      <w:pPr>
        <w:rPr>
          <w:b/>
        </w:rPr>
      </w:pPr>
    </w:p>
    <w:p w14:paraId="6021913D" w14:textId="2C6E9F6C" w:rsidR="00DB1E85" w:rsidRDefault="00855201" w:rsidP="00DB1E85">
      <w:r>
        <w:rPr>
          <w:b/>
        </w:rPr>
        <w:t xml:space="preserve">Logotipo de </w:t>
      </w:r>
      <w:r w:rsidR="00DB1E85" w:rsidRPr="00B009D1">
        <w:rPr>
          <w:b/>
        </w:rPr>
        <w:t xml:space="preserve">Aglow </w:t>
      </w:r>
      <w:r w:rsidR="00DB1E85">
        <w:rPr>
          <w:rFonts w:cs="Calibri"/>
          <w:b/>
        </w:rPr>
        <w:t xml:space="preserve">International </w:t>
      </w:r>
      <w:r>
        <w:rPr>
          <w:rFonts w:cs="Calibri"/>
          <w:b/>
        </w:rPr>
        <w:t>con eslogan</w:t>
      </w:r>
      <w:r w:rsidR="00DB1E85">
        <w:rPr>
          <w:rFonts w:cs="Calibri"/>
          <w:b/>
        </w:rPr>
        <w:t>:</w:t>
      </w:r>
    </w:p>
    <w:p w14:paraId="02CDBD49" w14:textId="62B21357" w:rsidR="00DB1E85" w:rsidRPr="00B8520B" w:rsidRDefault="005B29B6" w:rsidP="00DB1E85">
      <w:pPr>
        <w:jc w:val="center"/>
      </w:pPr>
      <w:r>
        <w:rPr>
          <w:noProof/>
          <w:lang w:eastAsia="en-US"/>
        </w:rPr>
        <w:drawing>
          <wp:inline distT="0" distB="0" distL="0" distR="0" wp14:anchorId="3113EABC" wp14:editId="2C6375C2">
            <wp:extent cx="2580968" cy="7671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low-logo-tagline-sp.jpg"/>
                    <pic:cNvPicPr/>
                  </pic:nvPicPr>
                  <pic:blipFill>
                    <a:blip r:embed="rId15">
                      <a:extLst>
                        <a:ext uri="{28A0092B-C50C-407E-A947-70E740481C1C}">
                          <a14:useLocalDpi xmlns:a14="http://schemas.microsoft.com/office/drawing/2010/main" val="0"/>
                        </a:ext>
                      </a:extLst>
                    </a:blip>
                    <a:stretch>
                      <a:fillRect/>
                    </a:stretch>
                  </pic:blipFill>
                  <pic:spPr>
                    <a:xfrm>
                      <a:off x="0" y="0"/>
                      <a:ext cx="2620292" cy="778809"/>
                    </a:xfrm>
                    <a:prstGeom prst="rect">
                      <a:avLst/>
                    </a:prstGeom>
                  </pic:spPr>
                </pic:pic>
              </a:graphicData>
            </a:graphic>
          </wp:inline>
        </w:drawing>
      </w:r>
    </w:p>
    <w:p w14:paraId="1B5E2AE3" w14:textId="77777777" w:rsidR="006051D0" w:rsidRDefault="006051D0" w:rsidP="00DB1E85">
      <w:pPr>
        <w:rPr>
          <w:b/>
        </w:rPr>
      </w:pPr>
    </w:p>
    <w:p w14:paraId="4E58D19B" w14:textId="02283B54" w:rsidR="006051D0" w:rsidRPr="006051D0" w:rsidRDefault="006051D0" w:rsidP="006051D0">
      <w:r w:rsidRPr="006051D0">
        <w:t xml:space="preserve">El logotipo </w:t>
      </w:r>
      <w:r>
        <w:t xml:space="preserve">de </w:t>
      </w:r>
      <w:r w:rsidRPr="006051D0">
        <w:t>Aglow es una marca registrada. A fin de proteger l</w:t>
      </w:r>
      <w:r>
        <w:t>a integridad de nuestra marca, esta so</w:t>
      </w:r>
      <w:r w:rsidRPr="006051D0">
        <w:t xml:space="preserve">lo se podrá utilizar para propósitos de Aglow. El logotipo </w:t>
      </w:r>
      <w:r>
        <w:t xml:space="preserve">de </w:t>
      </w:r>
      <w:r w:rsidRPr="006051D0">
        <w:t>Aglow no puede ser usado junto con el ministerio personal o para ganancia personal.</w:t>
      </w:r>
    </w:p>
    <w:p w14:paraId="59178A7D" w14:textId="26E88119" w:rsidR="006051D0" w:rsidRPr="006051D0" w:rsidRDefault="006051D0" w:rsidP="006051D0">
      <w:r w:rsidRPr="006051D0">
        <w:t xml:space="preserve">El logotipo </w:t>
      </w:r>
      <w:r w:rsidR="006F5F5E">
        <w:t xml:space="preserve">de </w:t>
      </w:r>
      <w:r w:rsidRPr="006051D0">
        <w:t>Aglow sí puede ser usado para fines publicitarios (</w:t>
      </w:r>
      <w:r w:rsidR="002E1DF8">
        <w:t>esto es</w:t>
      </w:r>
      <w:r w:rsidRPr="006051D0">
        <w:t xml:space="preserve">, volantes para una reunión de extensión </w:t>
      </w:r>
      <w:r w:rsidR="003D17FA">
        <w:t xml:space="preserve">de </w:t>
      </w:r>
      <w:r w:rsidRPr="006051D0">
        <w:t xml:space="preserve">Aglow, una carta de noticias </w:t>
      </w:r>
      <w:r w:rsidR="006F5F5E">
        <w:t xml:space="preserve">de </w:t>
      </w:r>
      <w:r w:rsidRPr="006051D0">
        <w:t>Aglow, etc.). Si recibe</w:t>
      </w:r>
      <w:r w:rsidR="003D17FA">
        <w:t>n</w:t>
      </w:r>
      <w:r w:rsidRPr="006051D0">
        <w:t xml:space="preserve"> </w:t>
      </w:r>
      <w:r w:rsidR="003D17FA">
        <w:t>autorización</w:t>
      </w:r>
      <w:r w:rsidR="006F5F5E">
        <w:t xml:space="preserve"> de la Oficina Mundial </w:t>
      </w:r>
      <w:r w:rsidRPr="006051D0">
        <w:t>– Internacional primero, puede</w:t>
      </w:r>
      <w:r w:rsidR="003D17FA">
        <w:t>n</w:t>
      </w:r>
      <w:r w:rsidRPr="006051D0">
        <w:t xml:space="preserve"> utilizarlo en los accesorios </w:t>
      </w:r>
      <w:r w:rsidR="003D17FA">
        <w:t xml:space="preserve">de </w:t>
      </w:r>
      <w:r w:rsidRPr="006051D0">
        <w:t>Aglow que produzca</w:t>
      </w:r>
      <w:r w:rsidR="003D17FA">
        <w:t>n</w:t>
      </w:r>
      <w:r w:rsidRPr="006051D0">
        <w:t xml:space="preserve"> para la venta, incluyendo recetarios de cocina y otros libros, vestuario o accesorios (</w:t>
      </w:r>
      <w:r w:rsidR="003D17FA">
        <w:t>eso es</w:t>
      </w:r>
      <w:r w:rsidRPr="006051D0">
        <w:t>, llaveros, pocillos, etc.).</w:t>
      </w:r>
    </w:p>
    <w:p w14:paraId="743833CF" w14:textId="0BA46E11" w:rsidR="006051D0" w:rsidRPr="006051D0" w:rsidRDefault="006051D0" w:rsidP="006051D0">
      <w:r w:rsidRPr="006051D0">
        <w:t xml:space="preserve">En </w:t>
      </w:r>
      <w:r w:rsidR="003D17FA">
        <w:t xml:space="preserve">EE. </w:t>
      </w:r>
      <w:r w:rsidRPr="006051D0">
        <w:t xml:space="preserve">UU., el papel </w:t>
      </w:r>
      <w:r w:rsidR="003D17FA" w:rsidRPr="006051D0">
        <w:t>membretado</w:t>
      </w:r>
      <w:r w:rsidRPr="006051D0">
        <w:t xml:space="preserve"> se imprime en color terracota sobre papel color </w:t>
      </w:r>
      <w:r w:rsidR="003D17FA" w:rsidRPr="003D17FA">
        <w:t>blanco</w:t>
      </w:r>
      <w:r w:rsidRPr="006051D0">
        <w:t>. Si decide</w:t>
      </w:r>
      <w:r w:rsidR="003D17FA">
        <w:t>n</w:t>
      </w:r>
      <w:r w:rsidRPr="006051D0">
        <w:t xml:space="preserve"> impr</w:t>
      </w:r>
      <w:r w:rsidR="003D17FA">
        <w:t>imir su propia papelería, deben</w:t>
      </w:r>
      <w:r w:rsidRPr="006051D0">
        <w:t xml:space="preserve"> mantener exactamente el mismo diseño de logotipo, </w:t>
      </w:r>
      <w:r w:rsidR="003D17FA">
        <w:t>y</w:t>
      </w:r>
      <w:r w:rsidRPr="006051D0">
        <w:t xml:space="preserve"> puede</w:t>
      </w:r>
      <w:r w:rsidR="003D17FA">
        <w:t>n</w:t>
      </w:r>
      <w:r w:rsidRPr="006051D0">
        <w:t xml:space="preserve"> imprimirlo en </w:t>
      </w:r>
      <w:r w:rsidR="003D17FA">
        <w:t>terracota, negro o blanco</w:t>
      </w:r>
      <w:r w:rsidRPr="006051D0">
        <w:t>.</w:t>
      </w:r>
    </w:p>
    <w:p w14:paraId="4DCD1B18" w14:textId="77777777" w:rsidR="006051D0" w:rsidRPr="006051D0" w:rsidRDefault="006051D0" w:rsidP="006051D0">
      <w:r w:rsidRPr="006051D0">
        <w:t>El logotipo Aglow fue rediseñado en el 2005.</w:t>
      </w:r>
    </w:p>
    <w:p w14:paraId="0B98DEC0" w14:textId="77777777" w:rsidR="006051D0" w:rsidRPr="006051D0" w:rsidRDefault="006051D0" w:rsidP="006051D0">
      <w:pPr>
        <w:rPr>
          <w:b/>
        </w:rPr>
      </w:pPr>
      <w:r w:rsidRPr="006051D0">
        <w:rPr>
          <w:b/>
        </w:rPr>
        <w:t>Nuestra sugerencia para el diseño de la papelería en su nación es:</w:t>
      </w:r>
    </w:p>
    <w:p w14:paraId="069FFDB1" w14:textId="77777777" w:rsidR="006051D0" w:rsidRPr="0025010A" w:rsidRDefault="006051D0" w:rsidP="00DB1E85">
      <w:pPr>
        <w:rPr>
          <w:b/>
        </w:rPr>
      </w:pPr>
    </w:p>
    <w:p w14:paraId="0A674BEE" w14:textId="77777777" w:rsidR="00DB1E85" w:rsidRDefault="00DB1E85" w:rsidP="00DB1E85"/>
    <w:p w14:paraId="37D8925F" w14:textId="0630334B" w:rsidR="00DB1E85" w:rsidRDefault="00AC0C2F" w:rsidP="00DB1E85">
      <w:pPr>
        <w:tabs>
          <w:tab w:val="left" w:pos="8640"/>
        </w:tabs>
        <w:rPr>
          <w:b/>
        </w:rPr>
      </w:pPr>
      <w:r>
        <w:rPr>
          <w:noProof/>
          <w:lang w:eastAsia="en-US"/>
        </w:rPr>
        <w:drawing>
          <wp:inline distT="0" distB="0" distL="0" distR="0" wp14:anchorId="3FFD0534" wp14:editId="68BD6132">
            <wp:extent cx="1485265" cy="631825"/>
            <wp:effectExtent l="0" t="0" r="0" b="3175"/>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265" cy="631825"/>
                    </a:xfrm>
                    <a:prstGeom prst="rect">
                      <a:avLst/>
                    </a:prstGeom>
                    <a:noFill/>
                    <a:ln>
                      <a:noFill/>
                    </a:ln>
                  </pic:spPr>
                </pic:pic>
              </a:graphicData>
            </a:graphic>
          </wp:inline>
        </w:drawing>
      </w:r>
      <w:r w:rsidR="00DB1E85">
        <w:rPr>
          <w:u w:val="single"/>
        </w:rPr>
        <w:tab/>
      </w:r>
      <w:r w:rsidR="003D17FA">
        <w:rPr>
          <w:b/>
        </w:rPr>
        <w:t>Canadá</w:t>
      </w:r>
    </w:p>
    <w:p w14:paraId="0A742719" w14:textId="0EF0E767" w:rsidR="00DB1E85" w:rsidRPr="004F1F9F" w:rsidRDefault="00DB1E85" w:rsidP="00DB1E85">
      <w:pPr>
        <w:tabs>
          <w:tab w:val="left" w:pos="8640"/>
        </w:tabs>
        <w:rPr>
          <w:sz w:val="18"/>
          <w:szCs w:val="18"/>
        </w:rPr>
      </w:pPr>
      <w:r>
        <w:tab/>
      </w:r>
      <w:r w:rsidRPr="004F1F9F">
        <w:rPr>
          <w:sz w:val="18"/>
          <w:szCs w:val="18"/>
        </w:rPr>
        <w:t>(</w:t>
      </w:r>
      <w:r w:rsidR="003D17FA">
        <w:rPr>
          <w:sz w:val="18"/>
          <w:szCs w:val="18"/>
        </w:rPr>
        <w:t>o su nación</w:t>
      </w:r>
      <w:r w:rsidRPr="004F1F9F">
        <w:rPr>
          <w:sz w:val="18"/>
          <w:szCs w:val="18"/>
        </w:rPr>
        <w:t>)</w:t>
      </w:r>
    </w:p>
    <w:p w14:paraId="250CA2BB" w14:textId="77777777" w:rsidR="00DB1E85" w:rsidRDefault="00DB1E85" w:rsidP="00DB1E85">
      <w:r>
        <w:br w:type="page"/>
      </w:r>
    </w:p>
    <w:p w14:paraId="70CB9FB2" w14:textId="13C449D7" w:rsidR="00DB1E85" w:rsidRPr="00734FDB" w:rsidRDefault="002120B3" w:rsidP="00C22E69">
      <w:pPr>
        <w:pStyle w:val="Heading1"/>
      </w:pPr>
      <w:bookmarkStart w:id="252" w:name="_Toc133940977"/>
      <w:r>
        <w:lastRenderedPageBreak/>
        <w:t>Etiqueta</w:t>
      </w:r>
      <w:bookmarkEnd w:id="252"/>
    </w:p>
    <w:p w14:paraId="4EBA5F9B" w14:textId="6B9051AA" w:rsidR="00DB1E85" w:rsidRPr="00467D16" w:rsidRDefault="008E137E" w:rsidP="00DB1E85">
      <w:pPr>
        <w:pStyle w:val="subhead"/>
      </w:pPr>
      <w:bookmarkStart w:id="253" w:name="_Toc427916655"/>
      <w:r w:rsidRPr="00467D16">
        <w:t xml:space="preserve">Cuando los viajeros que visitan el país contactan a los líderes de </w:t>
      </w:r>
      <w:r w:rsidR="002120B3" w:rsidRPr="00467D16">
        <w:t>Aglow</w:t>
      </w:r>
      <w:bookmarkEnd w:id="253"/>
    </w:p>
    <w:p w14:paraId="261347C0" w14:textId="003DE1EE" w:rsidR="002120B3" w:rsidRPr="008E137E" w:rsidRDefault="008E137E" w:rsidP="002120B3">
      <w:pPr>
        <w:tabs>
          <w:tab w:val="left" w:pos="900"/>
        </w:tabs>
        <w:rPr>
          <w:color w:val="000000"/>
        </w:rPr>
      </w:pPr>
      <w:r w:rsidRPr="008E137E">
        <w:rPr>
          <w:lang w:val="es-GT"/>
        </w:rPr>
        <w:t>Dada l</w:t>
      </w:r>
      <w:r w:rsidR="002120B3" w:rsidRPr="008E137E">
        <w:t xml:space="preserve">a facilidad y frecuencia de los viajes a nivel global </w:t>
      </w:r>
      <w:r w:rsidRPr="008E137E">
        <w:t>en la actualidad, las personas en Aglow</w:t>
      </w:r>
      <w:r w:rsidR="002120B3" w:rsidRPr="008E137E">
        <w:t xml:space="preserve"> </w:t>
      </w:r>
      <w:r>
        <w:t>de todo</w:t>
      </w:r>
      <w:r w:rsidR="002120B3" w:rsidRPr="008E137E">
        <w:t xml:space="preserve"> el mundo </w:t>
      </w:r>
      <w:r>
        <w:t>viaja</w:t>
      </w:r>
      <w:r w:rsidR="002120B3" w:rsidRPr="008E137E">
        <w:t xml:space="preserve">n a naciones que no son la propia. Es frecuente que </w:t>
      </w:r>
      <w:r>
        <w:t>se pongan en</w:t>
      </w:r>
      <w:r w:rsidR="002120B3" w:rsidRPr="008E137E">
        <w:t xml:space="preserve"> </w:t>
      </w:r>
      <w:r>
        <w:t>contacto con lo</w:t>
      </w:r>
      <w:r w:rsidR="002120B3" w:rsidRPr="008E137E">
        <w:t xml:space="preserve">s líderes nacionales </w:t>
      </w:r>
      <w:r>
        <w:t xml:space="preserve">de </w:t>
      </w:r>
      <w:r w:rsidR="002120B3" w:rsidRPr="008E137E">
        <w:t xml:space="preserve">Aglow o </w:t>
      </w:r>
      <w:r>
        <w:t>con</w:t>
      </w:r>
      <w:r w:rsidR="002120B3" w:rsidRPr="008E137E">
        <w:t xml:space="preserve"> la </w:t>
      </w:r>
      <w:r>
        <w:rPr>
          <w:color w:val="000000"/>
        </w:rPr>
        <w:t xml:space="preserve">Oficina Mundial </w:t>
      </w:r>
      <w:r w:rsidR="002120B3" w:rsidRPr="008E137E">
        <w:rPr>
          <w:color w:val="000000"/>
        </w:rPr>
        <w:t xml:space="preserve">– Internacional para averiguar </w:t>
      </w:r>
      <w:r>
        <w:rPr>
          <w:color w:val="000000"/>
        </w:rPr>
        <w:t>cómo</w:t>
      </w:r>
      <w:r w:rsidR="002120B3" w:rsidRPr="008E137E">
        <w:rPr>
          <w:color w:val="000000"/>
        </w:rPr>
        <w:t xml:space="preserve"> asistir a las reuniones </w:t>
      </w:r>
      <w:r>
        <w:rPr>
          <w:color w:val="000000"/>
        </w:rPr>
        <w:t xml:space="preserve">de </w:t>
      </w:r>
      <w:r w:rsidR="002120B3" w:rsidRPr="008E137E">
        <w:rPr>
          <w:color w:val="000000"/>
        </w:rPr>
        <w:t>Aglow durante sus viajes.</w:t>
      </w:r>
    </w:p>
    <w:p w14:paraId="3B7A31FF" w14:textId="712010C3" w:rsidR="007F456F" w:rsidRPr="007F456F" w:rsidRDefault="007F456F" w:rsidP="00DB1E85">
      <w:r>
        <w:t xml:space="preserve">A continuación encontrarán unos lineamientos que les ayudarán, como liderazgo nacional, </w:t>
      </w:r>
      <w:proofErr w:type="gramStart"/>
      <w:r>
        <w:t>a</w:t>
      </w:r>
      <w:proofErr w:type="gramEnd"/>
      <w:r>
        <w:t xml:space="preserve"> atender a estos visitantes en su nación.</w:t>
      </w:r>
    </w:p>
    <w:p w14:paraId="056E8209" w14:textId="21C05256" w:rsidR="007F456F" w:rsidRPr="00C77074" w:rsidRDefault="007F456F" w:rsidP="007F456F">
      <w:pPr>
        <w:tabs>
          <w:tab w:val="left" w:pos="900"/>
        </w:tabs>
        <w:rPr>
          <w:color w:val="000000"/>
          <w:sz w:val="22"/>
          <w:szCs w:val="22"/>
          <w:lang w:val="es-ES_tradnl"/>
        </w:rPr>
      </w:pPr>
      <w:r w:rsidRPr="00C77074">
        <w:rPr>
          <w:b/>
          <w:color w:val="000000"/>
          <w:sz w:val="22"/>
          <w:szCs w:val="22"/>
          <w:lang w:val="es-ES_tradnl"/>
        </w:rPr>
        <w:t>Cuando un viajero se comunica con la Oficina Mundial – Internacional solicitando información acerca de Aglow en naciones específicas:</w:t>
      </w:r>
    </w:p>
    <w:p w14:paraId="1AA2F1F0" w14:textId="77777777" w:rsidR="007F456F" w:rsidRPr="00C77074" w:rsidRDefault="007F456F" w:rsidP="00E43C90">
      <w:pPr>
        <w:pStyle w:val="Bulletnum"/>
      </w:pPr>
      <w:r w:rsidRPr="00C77074">
        <w:t>Se le pregunta el motivo de su viaje.</w:t>
      </w:r>
    </w:p>
    <w:p w14:paraId="213EA33F" w14:textId="77777777" w:rsidR="00C22E69" w:rsidRDefault="007F456F" w:rsidP="00E43C90">
      <w:pPr>
        <w:pStyle w:val="bullet-arrow"/>
        <w:numPr>
          <w:ilvl w:val="0"/>
          <w:numId w:val="0"/>
        </w:numPr>
        <w:ind w:left="720"/>
        <w:rPr>
          <w:b/>
        </w:rPr>
      </w:pPr>
      <w:r w:rsidRPr="00C77074">
        <w:t>El personal de la Oficina Mundial – Internacional le preguntará si desea asistir a una reunión de Aglow como oyente o si está buscando posibles lugares en dónde predicar.</w:t>
      </w:r>
      <w:r w:rsidRPr="00C77074">
        <w:rPr>
          <w:b/>
        </w:rPr>
        <w:t xml:space="preserve"> </w:t>
      </w:r>
    </w:p>
    <w:p w14:paraId="57170B61" w14:textId="77777777" w:rsidR="00C22E69" w:rsidRDefault="007F456F" w:rsidP="00E43C90">
      <w:pPr>
        <w:pStyle w:val="bullet-arrow"/>
        <w:numPr>
          <w:ilvl w:val="0"/>
          <w:numId w:val="0"/>
        </w:numPr>
        <w:ind w:left="720"/>
      </w:pPr>
      <w:r w:rsidRPr="00C77074">
        <w:rPr>
          <w:b/>
          <w:u w:val="single"/>
        </w:rPr>
        <w:t>Si la persona desea asistir a una reunión Aglow en cualquier lugar de la nación</w:t>
      </w:r>
      <w:r w:rsidRPr="00C77074">
        <w:t>, se le da la información de cómo contactar al líder nacional de Aglow o a su oficina. La Oficina Mundial – Internacional no da información de contacto para una ciudad o grupo en particular. El líder/oficina nacional tiene libertad de dar cualquier información que considere pertinente al viajero que los ha contactado.</w:t>
      </w:r>
    </w:p>
    <w:p w14:paraId="02E094E2" w14:textId="77777777" w:rsidR="00C22E69" w:rsidRDefault="00870157" w:rsidP="00E43C90">
      <w:pPr>
        <w:pStyle w:val="bullet-arrow"/>
        <w:numPr>
          <w:ilvl w:val="0"/>
          <w:numId w:val="0"/>
        </w:numPr>
        <w:ind w:left="720"/>
      </w:pPr>
      <w:r w:rsidRPr="00C77074">
        <w:rPr>
          <w:b/>
          <w:u w:val="single"/>
        </w:rPr>
        <w:t>Si la persona es un</w:t>
      </w:r>
      <w:r w:rsidR="007F456F" w:rsidRPr="00C77074">
        <w:rPr>
          <w:b/>
          <w:u w:val="single"/>
        </w:rPr>
        <w:t xml:space="preserve"> </w:t>
      </w:r>
      <w:r w:rsidRPr="00C77074">
        <w:rPr>
          <w:b/>
          <w:u w:val="single"/>
        </w:rPr>
        <w:t xml:space="preserve">predicador </w:t>
      </w:r>
      <w:r w:rsidR="007F456F" w:rsidRPr="00C77074">
        <w:rPr>
          <w:b/>
          <w:u w:val="single"/>
        </w:rPr>
        <w:t>potencial para un grupo local</w:t>
      </w:r>
      <w:r w:rsidRPr="00C77074">
        <w:t xml:space="preserve">, la Oficina Mundial </w:t>
      </w:r>
      <w:r w:rsidR="007F456F" w:rsidRPr="00C77074">
        <w:t>– Internacional tomará la informaci</w:t>
      </w:r>
      <w:r w:rsidRPr="00C77074">
        <w:t>ón y contactará directamente al</w:t>
      </w:r>
      <w:r w:rsidR="007F456F" w:rsidRPr="00C77074">
        <w:t xml:space="preserve"> líder nacional. </w:t>
      </w:r>
      <w:r w:rsidRPr="00C77074">
        <w:t>El</w:t>
      </w:r>
      <w:r w:rsidR="007F456F" w:rsidRPr="00C77074">
        <w:t xml:space="preserve"> líder nacional tiene, entonces, la opción de contactar </w:t>
      </w:r>
      <w:proofErr w:type="gramStart"/>
      <w:r w:rsidR="007F456F" w:rsidRPr="00C77074">
        <w:t>a</w:t>
      </w:r>
      <w:proofErr w:type="gramEnd"/>
      <w:r w:rsidR="007F456F" w:rsidRPr="00C77074">
        <w:t xml:space="preserve"> esta persona o no y </w:t>
      </w:r>
      <w:r w:rsidR="008070E2">
        <w:t xml:space="preserve">de </w:t>
      </w:r>
      <w:r w:rsidR="007F456F" w:rsidRPr="00C77074">
        <w:t xml:space="preserve">hacer los arreglos para que </w:t>
      </w:r>
      <w:r w:rsidR="008070E2">
        <w:t>llegue a predicar</w:t>
      </w:r>
      <w:r w:rsidR="007F456F" w:rsidRPr="00C77074">
        <w:t>.</w:t>
      </w:r>
    </w:p>
    <w:p w14:paraId="31FF7F97" w14:textId="77777777" w:rsidR="00C22E69" w:rsidRDefault="00177875" w:rsidP="00E43C90">
      <w:pPr>
        <w:pStyle w:val="bullet-arrow"/>
        <w:numPr>
          <w:ilvl w:val="0"/>
          <w:numId w:val="0"/>
        </w:numPr>
        <w:ind w:left="720"/>
      </w:pPr>
      <w:r w:rsidRPr="00C22E69">
        <w:t>Como regl</w:t>
      </w:r>
      <w:r w:rsidR="00870157" w:rsidRPr="00C22E69">
        <w:t xml:space="preserve">a general, la Oficina Mundial </w:t>
      </w:r>
      <w:r w:rsidRPr="00C22E69">
        <w:t>– Internacional no recomienda pred</w:t>
      </w:r>
      <w:r w:rsidR="00870157" w:rsidRPr="00C22E69">
        <w:t>icadores. Ocasionalmente, si un</w:t>
      </w:r>
      <w:r w:rsidRPr="00C22E69">
        <w:t xml:space="preserve"> integrante de la </w:t>
      </w:r>
      <w:r w:rsidR="00870157" w:rsidRPr="00C22E69">
        <w:t>Junta Internacional de Directores u otro</w:t>
      </w:r>
      <w:r w:rsidRPr="00C22E69">
        <w:t xml:space="preserve"> líder clave en Aglow via</w:t>
      </w:r>
      <w:r w:rsidR="008070E2" w:rsidRPr="00C22E69">
        <w:t>ja</w:t>
      </w:r>
      <w:r w:rsidR="00870157" w:rsidRPr="00C22E69">
        <w:t xml:space="preserve"> a su nación y está dispuesto a predicar, les daremos esa información a lo</w:t>
      </w:r>
      <w:r w:rsidRPr="00C22E69">
        <w:t>s líderes nacionales para que hagan los arreglos necesarios, si así lo desean.</w:t>
      </w:r>
    </w:p>
    <w:p w14:paraId="4A4C0D95" w14:textId="31CE84E5" w:rsidR="00DB1E85" w:rsidRPr="00C77074" w:rsidRDefault="008070E2" w:rsidP="00E43C90">
      <w:pPr>
        <w:pStyle w:val="bullet-arrow"/>
        <w:numPr>
          <w:ilvl w:val="0"/>
          <w:numId w:val="0"/>
        </w:numPr>
        <w:ind w:left="720"/>
      </w:pPr>
      <w:r>
        <w:t>No están obligados a proveer</w:t>
      </w:r>
      <w:r w:rsidR="00D662EC" w:rsidRPr="00C77074">
        <w:t xml:space="preserve"> alojamiento al viajero.</w:t>
      </w:r>
    </w:p>
    <w:p w14:paraId="417C6D52" w14:textId="1A062DE3" w:rsidR="00D662EC" w:rsidRPr="00C77074" w:rsidRDefault="00D662EC" w:rsidP="00E43C90">
      <w:pPr>
        <w:pStyle w:val="Bulletnum"/>
      </w:pPr>
      <w:r w:rsidRPr="00C77074">
        <w:t>Aparte de un cordial saludo por teléfono, no tienen la responsabilidad de ayudar al viajero con cosas como alojamiento, comida, arreglos para visitar sitios turísticos, recibirlo en el aeropuerto o tren, etc.</w:t>
      </w:r>
    </w:p>
    <w:p w14:paraId="6FDAD3CC" w14:textId="25750469" w:rsidR="00A833E1" w:rsidRDefault="00D662EC" w:rsidP="00E43C90">
      <w:pPr>
        <w:rPr>
          <w:lang w:val="es-ES_tradnl"/>
        </w:rPr>
      </w:pPr>
      <w:r w:rsidRPr="00C77074">
        <w:rPr>
          <w:lang w:val="es-ES_tradnl"/>
        </w:rPr>
        <w:t>Como líder nacional, usted tiene la libertad de dar instrucciones a su liderazgo local y de área acerca de los viajeros de Aglow a su nación.</w:t>
      </w:r>
      <w:bookmarkStart w:id="254" w:name="_Toc427916656"/>
      <w:bookmarkStart w:id="255" w:name="_Toc429054270"/>
      <w:bookmarkStart w:id="256" w:name="_Toc312658124"/>
    </w:p>
    <w:p w14:paraId="11334601" w14:textId="77777777" w:rsidR="00C22E69" w:rsidRDefault="00C22E69" w:rsidP="00C22E69">
      <w:pPr>
        <w:rPr>
          <w:lang w:val="es-ES_tradnl"/>
        </w:rPr>
      </w:pPr>
    </w:p>
    <w:p w14:paraId="7B7A0446" w14:textId="77777777" w:rsidR="00C22E69" w:rsidRDefault="00C22E69">
      <w:pPr>
        <w:spacing w:after="0"/>
        <w:jc w:val="left"/>
        <w:rPr>
          <w:lang w:val="es-ES_tradnl"/>
        </w:rPr>
      </w:pPr>
      <w:r>
        <w:rPr>
          <w:lang w:val="es-ES_tradnl"/>
        </w:rPr>
        <w:br w:type="page"/>
      </w:r>
    </w:p>
    <w:p w14:paraId="6440CC8E" w14:textId="1345E54A" w:rsidR="00DB1E85" w:rsidRPr="00C77074" w:rsidRDefault="00E110B0" w:rsidP="008575B7">
      <w:pPr>
        <w:pStyle w:val="section"/>
      </w:pPr>
      <w:bookmarkStart w:id="257" w:name="_Toc133940978"/>
      <w:r w:rsidRPr="00C77074">
        <w:lastRenderedPageBreak/>
        <w:t>SECCIÓN</w:t>
      </w:r>
      <w:r w:rsidR="00DB1E85" w:rsidRPr="00C77074">
        <w:t xml:space="preserve"> 6</w:t>
      </w:r>
      <w:bookmarkEnd w:id="254"/>
      <w:bookmarkEnd w:id="255"/>
      <w:bookmarkEnd w:id="256"/>
      <w:bookmarkEnd w:id="257"/>
    </w:p>
    <w:p w14:paraId="24F43EC7" w14:textId="6C05E1B0" w:rsidR="00DB1E85" w:rsidRPr="00C77074" w:rsidRDefault="00E110B0" w:rsidP="00C22E69">
      <w:pPr>
        <w:pStyle w:val="title-TOC-level1"/>
        <w:rPr>
          <w:rFonts w:cs="Arial"/>
          <w:u w:val="single"/>
        </w:rPr>
      </w:pPr>
      <w:bookmarkStart w:id="258" w:name="area_boards"/>
      <w:bookmarkStart w:id="259" w:name="_Toc133940979"/>
      <w:bookmarkEnd w:id="258"/>
      <w:r w:rsidRPr="00C77074">
        <w:t>Juntas de Área</w:t>
      </w:r>
      <w:bookmarkEnd w:id="259"/>
    </w:p>
    <w:p w14:paraId="62F07EB3" w14:textId="5A38AA33" w:rsidR="00DB1E85" w:rsidRPr="00C77074" w:rsidRDefault="00E2583F" w:rsidP="00DB1E85">
      <w:pPr>
        <w:pStyle w:val="Heading2"/>
        <w:rPr>
          <w:lang w:val="es-ES_tradnl"/>
        </w:rPr>
      </w:pPr>
      <w:bookmarkStart w:id="260" w:name="_Toc133940980"/>
      <w:r w:rsidRPr="00C77074">
        <w:rPr>
          <w:lang w:val="es-ES_tradnl"/>
        </w:rPr>
        <w:t>Carta abierta al liderazgo nacional acerca de las Juntas de Área</w:t>
      </w:r>
      <w:bookmarkEnd w:id="260"/>
    </w:p>
    <w:p w14:paraId="3F3983A7" w14:textId="22EC743C" w:rsidR="00DB1E85" w:rsidRPr="00C77074" w:rsidRDefault="00E2583F" w:rsidP="00DB1E85">
      <w:pPr>
        <w:pStyle w:val="Heading3"/>
        <w:rPr>
          <w:lang w:val="es-ES_tradnl"/>
        </w:rPr>
      </w:pPr>
      <w:bookmarkStart w:id="261" w:name="_Toc133940981"/>
      <w:r w:rsidRPr="00C77074">
        <w:rPr>
          <w:lang w:val="es-ES_tradnl"/>
        </w:rPr>
        <w:t>Cómo utilizar esta sección del manual</w:t>
      </w:r>
      <w:bookmarkEnd w:id="261"/>
    </w:p>
    <w:p w14:paraId="6AFC4AAF" w14:textId="00D41313" w:rsidR="00DB1E85" w:rsidRPr="00C77074" w:rsidRDefault="002B297D" w:rsidP="00DB1E85">
      <w:pPr>
        <w:rPr>
          <w:lang w:val="es-ES_tradnl"/>
        </w:rPr>
      </w:pPr>
      <w:r w:rsidRPr="00C77074">
        <w:rPr>
          <w:lang w:val="es-ES_tradnl"/>
        </w:rPr>
        <w:t>Querido líder nacional:</w:t>
      </w:r>
    </w:p>
    <w:p w14:paraId="3E5590D8" w14:textId="225FD0BF" w:rsidR="002B297D" w:rsidRPr="00C77074" w:rsidRDefault="002B297D" w:rsidP="002B297D">
      <w:pPr>
        <w:rPr>
          <w:lang w:val="es-ES_tradnl"/>
        </w:rPr>
      </w:pPr>
      <w:r w:rsidRPr="00C77074">
        <w:rPr>
          <w:lang w:val="es-ES_tradnl"/>
        </w:rPr>
        <w:t xml:space="preserve">Esta sección del </w:t>
      </w:r>
      <w:r w:rsidRPr="00C77074">
        <w:rPr>
          <w:i/>
          <w:lang w:val="es-ES_tradnl"/>
        </w:rPr>
        <w:t>Manual Nacional</w:t>
      </w:r>
      <w:r w:rsidRPr="00C77074">
        <w:rPr>
          <w:lang w:val="es-ES_tradnl"/>
        </w:rPr>
        <w:t xml:space="preserve"> fue escrita para usted, así como también para las juntas de área que tal vez tenga en su nación (o naciones). Esperamos que esta información le sea útil al formar y liderar a sus juntas de área y también esperamos que sea una referencia útil para quienes sirven en esas juntas de área.</w:t>
      </w:r>
    </w:p>
    <w:p w14:paraId="071392FD" w14:textId="68B55B33" w:rsidR="002B297D" w:rsidRPr="00C77074" w:rsidRDefault="008070E2" w:rsidP="002B297D">
      <w:pPr>
        <w:rPr>
          <w:lang w:val="es-ES_tradnl"/>
        </w:rPr>
      </w:pPr>
      <w:r>
        <w:rPr>
          <w:lang w:val="es-ES_tradnl"/>
        </w:rPr>
        <w:t>Esta s</w:t>
      </w:r>
      <w:r w:rsidR="002B297D" w:rsidRPr="00C77074">
        <w:rPr>
          <w:lang w:val="es-ES_tradnl"/>
        </w:rPr>
        <w:t xml:space="preserve">ección está dedicada a aquellos temas relacionados directamente con las juntas de área. No obstante, una junta de área también necesitará una copia del Manual Local, así como </w:t>
      </w:r>
      <w:r>
        <w:rPr>
          <w:lang w:val="es-ES_tradnl"/>
        </w:rPr>
        <w:t xml:space="preserve">de </w:t>
      </w:r>
      <w:r w:rsidR="002B297D" w:rsidRPr="00C77074">
        <w:rPr>
          <w:lang w:val="es-ES_tradnl"/>
        </w:rPr>
        <w:t xml:space="preserve">información adicional de otras secciones del </w:t>
      </w:r>
      <w:r w:rsidR="002B297D" w:rsidRPr="00C77074">
        <w:rPr>
          <w:i/>
          <w:lang w:val="es-ES_tradnl"/>
        </w:rPr>
        <w:t>Manual Nacional</w:t>
      </w:r>
      <w:r w:rsidR="002B297D" w:rsidRPr="00C77074">
        <w:rPr>
          <w:lang w:val="es-ES_tradnl"/>
        </w:rPr>
        <w:t xml:space="preserve"> (esto es, Conferencias/Retiros). </w:t>
      </w:r>
    </w:p>
    <w:p w14:paraId="3520F498" w14:textId="7248CDF1" w:rsidR="001D694E" w:rsidRPr="00C77074" w:rsidRDefault="001D694E" w:rsidP="001D694E">
      <w:pPr>
        <w:rPr>
          <w:lang w:val="es-ES_tradnl"/>
        </w:rPr>
      </w:pPr>
      <w:r w:rsidRPr="00C77074">
        <w:rPr>
          <w:lang w:val="es-ES_tradnl"/>
        </w:rPr>
        <w:t xml:space="preserve">Por favor elija el método que mejor le funcione para proveerles a las juntas de área con la información que necesitan. (Sugerencias: fotocopiar las páginas necesarias del Manual Nacional). La página 88 del </w:t>
      </w:r>
      <w:r w:rsidRPr="00C77074">
        <w:rPr>
          <w:i/>
          <w:lang w:val="es-ES_tradnl"/>
        </w:rPr>
        <w:t>Manual Nacional</w:t>
      </w:r>
      <w:r w:rsidRPr="00C77074">
        <w:rPr>
          <w:lang w:val="es-ES_tradnl"/>
        </w:rPr>
        <w:t xml:space="preserve"> contiene información acerca de sus responsabilidades en la creación de las juntas de área. Sin embargo, es muy importante que esté familiarizado con todos los lineamientos para las juntas de área.</w:t>
      </w:r>
    </w:p>
    <w:p w14:paraId="076E8D6E" w14:textId="66EF94F0" w:rsidR="00604FAA" w:rsidRPr="00C77074" w:rsidRDefault="00604FAA" w:rsidP="00604FAA">
      <w:pPr>
        <w:rPr>
          <w:lang w:val="es-ES_tradnl"/>
        </w:rPr>
      </w:pPr>
      <w:r w:rsidRPr="00C77074">
        <w:rPr>
          <w:lang w:val="es-ES_tradnl"/>
        </w:rPr>
        <w:t>Que Dios lo bendiga al buscar la dirección de Dios en oración para formar y liderar a las juntas de área. Nos regocijamos con usted al ver el crecimiento que se lleva a cabo en el ministerio de Aglow en su nación (o naciones), porque sabemos que el resultado es que más personas están siendo alcanzadas con el amor salvador de Jesús.</w:t>
      </w:r>
    </w:p>
    <w:p w14:paraId="72748CE3" w14:textId="77777777" w:rsidR="00604FAA" w:rsidRPr="00C77074" w:rsidRDefault="00604FAA" w:rsidP="00604FAA">
      <w:pPr>
        <w:outlineLvl w:val="0"/>
        <w:rPr>
          <w:lang w:val="es-ES_tradnl"/>
        </w:rPr>
      </w:pPr>
      <w:r w:rsidRPr="00C77074">
        <w:rPr>
          <w:lang w:val="es-ES_tradnl"/>
        </w:rPr>
        <w:t xml:space="preserve">Por favor avísenos si podemos serle útiles en alguna otra forma. Estamos aquí para servirle. </w:t>
      </w:r>
    </w:p>
    <w:p w14:paraId="5396C785" w14:textId="4C1E3771" w:rsidR="00604FAA" w:rsidRPr="00C77074" w:rsidRDefault="00C50DF8" w:rsidP="00604FAA">
      <w:pPr>
        <w:outlineLvl w:val="0"/>
        <w:rPr>
          <w:lang w:val="es-ES_tradnl"/>
        </w:rPr>
      </w:pPr>
      <w:r w:rsidRPr="00C77074">
        <w:rPr>
          <w:lang w:val="es-ES_tradnl"/>
        </w:rPr>
        <w:t>Con amor, sus hermano</w:t>
      </w:r>
      <w:r w:rsidR="00604FAA" w:rsidRPr="00C77074">
        <w:rPr>
          <w:lang w:val="es-ES_tradnl"/>
        </w:rPr>
        <w:t>s en Cristo Jesús,</w:t>
      </w:r>
    </w:p>
    <w:p w14:paraId="70A9D4CC" w14:textId="50AC7159" w:rsidR="002B297D" w:rsidRPr="00350AC6" w:rsidRDefault="00C50DF8" w:rsidP="00604FAA">
      <w:pPr>
        <w:rPr>
          <w:rFonts w:ascii="Monotype Corsiva" w:hAnsi="Monotype Corsiva"/>
          <w:sz w:val="32"/>
          <w:szCs w:val="32"/>
          <w:lang w:val="es-ES_tradnl"/>
        </w:rPr>
      </w:pPr>
      <w:r w:rsidRPr="00350AC6">
        <w:rPr>
          <w:rFonts w:ascii="Monotype Corsiva" w:hAnsi="Monotype Corsiva"/>
          <w:sz w:val="32"/>
          <w:szCs w:val="32"/>
          <w:lang w:val="es-ES_tradnl"/>
        </w:rPr>
        <w:t>La</w:t>
      </w:r>
      <w:r w:rsidR="00604FAA" w:rsidRPr="00350AC6">
        <w:rPr>
          <w:rFonts w:ascii="Monotype Corsiva" w:hAnsi="Monotype Corsiva"/>
          <w:sz w:val="32"/>
          <w:szCs w:val="32"/>
          <w:lang w:val="es-ES_tradnl"/>
        </w:rPr>
        <w:t xml:space="preserve"> Oficina Mundial - Internacional</w:t>
      </w:r>
    </w:p>
    <w:p w14:paraId="2D8099B8" w14:textId="77777777" w:rsidR="00DB1E85" w:rsidRPr="00C77074" w:rsidRDefault="00DB1E85" w:rsidP="00DB1E85">
      <w:pPr>
        <w:rPr>
          <w:sz w:val="32"/>
          <w:szCs w:val="32"/>
          <w:lang w:val="es-ES_tradnl"/>
        </w:rPr>
      </w:pPr>
    </w:p>
    <w:p w14:paraId="3995F6E5" w14:textId="77777777" w:rsidR="00DB1E85" w:rsidRPr="00C77074" w:rsidRDefault="00DB1E85" w:rsidP="00DB1E85">
      <w:pPr>
        <w:spacing w:after="200" w:line="276" w:lineRule="auto"/>
        <w:rPr>
          <w:sz w:val="32"/>
          <w:szCs w:val="32"/>
          <w:lang w:val="es-ES_tradnl"/>
        </w:rPr>
      </w:pPr>
      <w:r w:rsidRPr="00C77074">
        <w:rPr>
          <w:sz w:val="32"/>
          <w:szCs w:val="32"/>
          <w:lang w:val="es-ES_tradnl"/>
        </w:rPr>
        <w:br w:type="page"/>
      </w:r>
    </w:p>
    <w:p w14:paraId="492D7ADE" w14:textId="6C4316F0" w:rsidR="00DB1E85" w:rsidRPr="00C77074" w:rsidRDefault="002F64EA" w:rsidP="00DB1E85">
      <w:pPr>
        <w:pStyle w:val="subhead"/>
      </w:pPr>
      <w:r w:rsidRPr="00C77074">
        <w:lastRenderedPageBreak/>
        <w:t>¿Por qué necesitamos una junta de área</w:t>
      </w:r>
      <w:r w:rsidR="00DB1E85" w:rsidRPr="00C77074">
        <w:t>?</w:t>
      </w:r>
    </w:p>
    <w:p w14:paraId="125551E6" w14:textId="1E35530C" w:rsidR="002F64EA" w:rsidRPr="00C77074" w:rsidRDefault="002F64EA" w:rsidP="00350AC6">
      <w:pPr>
        <w:pStyle w:val="Quote"/>
        <w:rPr>
          <w:lang w:val="es-ES_tradnl"/>
        </w:rPr>
      </w:pPr>
      <w:r w:rsidRPr="00C77074">
        <w:rPr>
          <w:lang w:val="es-ES_tradnl"/>
        </w:rPr>
        <w:t xml:space="preserve"> “Nos emociona ver que comienzan grupos nuevos en nuestra nación, pero hay cuatro grupos en </w:t>
      </w:r>
      <w:proofErr w:type="gramStart"/>
      <w:r w:rsidRPr="00C77074">
        <w:rPr>
          <w:lang w:val="es-ES_tradnl"/>
        </w:rPr>
        <w:t>una área</w:t>
      </w:r>
      <w:proofErr w:type="gramEnd"/>
      <w:r w:rsidRPr="00C77074">
        <w:rPr>
          <w:lang w:val="es-ES_tradnl"/>
        </w:rPr>
        <w:t xml:space="preserve"> que </w:t>
      </w:r>
      <w:r w:rsidR="00787F9E">
        <w:rPr>
          <w:lang w:val="es-ES_tradnl"/>
        </w:rPr>
        <w:t>queda</w:t>
      </w:r>
      <w:r w:rsidRPr="00C77074">
        <w:rPr>
          <w:lang w:val="es-ES_tradnl"/>
        </w:rPr>
        <w:t xml:space="preserve"> lejos de donde está localizada nuestra junta nacional y nos es difícil mantener un relación cercana con esas juntas locales. ¿Qué podemos hacer?”</w:t>
      </w:r>
    </w:p>
    <w:p w14:paraId="31086227" w14:textId="652525DD" w:rsidR="002F64EA" w:rsidRPr="00C77074" w:rsidRDefault="002F64EA" w:rsidP="00E82C23">
      <w:pPr>
        <w:spacing w:before="60" w:after="60"/>
        <w:rPr>
          <w:lang w:val="es-ES_tradnl"/>
        </w:rPr>
      </w:pPr>
      <w:r w:rsidRPr="00C77074">
        <w:rPr>
          <w:lang w:val="es-ES_tradnl"/>
        </w:rPr>
        <w:t>Si, como líder nacional, se ha encontrado en una situación similar a la descrita arriba, puede ser hora de considerar la formación de una junta de área para servir a esos grupos locales.</w:t>
      </w:r>
    </w:p>
    <w:p w14:paraId="01B7A27E" w14:textId="2FAAD8E0" w:rsidR="002F64EA" w:rsidRPr="00C77074" w:rsidRDefault="002F64EA" w:rsidP="00E82C23">
      <w:pPr>
        <w:spacing w:before="60" w:after="60"/>
        <w:rPr>
          <w:b/>
          <w:lang w:val="es-ES_tradnl"/>
        </w:rPr>
      </w:pPr>
      <w:r w:rsidRPr="00C77074">
        <w:rPr>
          <w:b/>
          <w:lang w:val="es-ES_tradnl"/>
        </w:rPr>
        <w:t xml:space="preserve">Una junta de área está conformada por tres a cinco personas que cuidan y supervisan a los grupos locales en su área geográfica. Las juntas de área comienzan bajo la dirección del liderazgo nacional, con el apoyo de la Oficina Mundial – Internacional. </w:t>
      </w:r>
    </w:p>
    <w:p w14:paraId="711F28C8" w14:textId="6DE65A1B" w:rsidR="002F64EA" w:rsidRPr="00C77074" w:rsidRDefault="002F64EA" w:rsidP="00E82C23">
      <w:pPr>
        <w:spacing w:before="60" w:after="60"/>
        <w:rPr>
          <w:b/>
          <w:lang w:val="es-ES_tradnl"/>
        </w:rPr>
      </w:pPr>
      <w:r w:rsidRPr="00C77074">
        <w:rPr>
          <w:b/>
          <w:lang w:val="es-ES_tradnl"/>
        </w:rPr>
        <w:t>Una junta de área se relaciona estrechamente con los líderes de su nación a través de correspondencia constante, informes y visitas. Trabajan bajo la dirección general del liderazgo nacional, a quienes mantienen plenamente informados del trabajo de Aglow en su área. (Si no hay liderazgo nacional, la junta de área se relacionará con la Oficina Mundial – Internacional.)</w:t>
      </w:r>
    </w:p>
    <w:p w14:paraId="45164C18" w14:textId="67B34A29" w:rsidR="00DB1E85" w:rsidRPr="00C77074" w:rsidRDefault="00116309" w:rsidP="00C22E69">
      <w:pPr>
        <w:pStyle w:val="Heading1"/>
        <w:rPr>
          <w:u w:val="single"/>
        </w:rPr>
      </w:pPr>
      <w:bookmarkStart w:id="262" w:name="formation_area_boards"/>
      <w:bookmarkStart w:id="263" w:name="_Toc133940982"/>
      <w:bookmarkEnd w:id="262"/>
      <w:r w:rsidRPr="00C77074">
        <w:t>Creación de una junta de área</w:t>
      </w:r>
      <w:bookmarkEnd w:id="263"/>
    </w:p>
    <w:p w14:paraId="31E28EE0" w14:textId="18FD3AEA" w:rsidR="00116309" w:rsidRPr="00C77074" w:rsidRDefault="00787F9E" w:rsidP="00350AC6">
      <w:pPr>
        <w:pStyle w:val="subhead2"/>
      </w:pPr>
      <w:r>
        <w:rPr>
          <w:lang w:eastAsia="en-US"/>
        </w:rPr>
        <w:t>¿C</w:t>
      </w:r>
      <w:r w:rsidR="00116309" w:rsidRPr="00C77074">
        <w:rPr>
          <w:lang w:eastAsia="en-US"/>
        </w:rPr>
        <w:t>ómo formamos las juntas de área?</w:t>
      </w:r>
      <w:r w:rsidR="00116309" w:rsidRPr="00C77074">
        <w:t xml:space="preserve"> </w:t>
      </w:r>
    </w:p>
    <w:p w14:paraId="0C77963E" w14:textId="42DEFE0F" w:rsidR="00116309" w:rsidRPr="00C77074" w:rsidRDefault="00787F9E" w:rsidP="00116309">
      <w:pPr>
        <w:rPr>
          <w:lang w:val="es-ES_tradnl"/>
        </w:rPr>
      </w:pPr>
      <w:r>
        <w:rPr>
          <w:lang w:val="es-ES_tradnl"/>
        </w:rPr>
        <w:t>Cuando un presidente</w:t>
      </w:r>
      <w:r w:rsidR="00116309" w:rsidRPr="00C77074">
        <w:rPr>
          <w:lang w:val="es-ES_tradnl"/>
        </w:rPr>
        <w:t xml:space="preserve"> nacional (y su junta), director o coordi</w:t>
      </w:r>
      <w:r>
        <w:rPr>
          <w:lang w:val="es-ES_tradnl"/>
        </w:rPr>
        <w:t xml:space="preserve">nador nacional (con el apoyo del </w:t>
      </w:r>
      <w:r w:rsidR="00116309" w:rsidRPr="00C77074">
        <w:rPr>
          <w:lang w:val="es-ES_tradnl"/>
        </w:rPr>
        <w:t>asiste</w:t>
      </w:r>
      <w:r w:rsidR="00346AA2" w:rsidRPr="00C77074">
        <w:rPr>
          <w:lang w:val="es-ES_tradnl"/>
        </w:rPr>
        <w:t>nte nacional, si aplica) decide</w:t>
      </w:r>
      <w:r w:rsidR="00116309" w:rsidRPr="00C77074">
        <w:rPr>
          <w:lang w:val="es-ES_tradnl"/>
        </w:rPr>
        <w:t xml:space="preserve"> que es hora de formar</w:t>
      </w:r>
      <w:r w:rsidR="00C70495">
        <w:rPr>
          <w:lang w:val="es-ES_tradnl"/>
        </w:rPr>
        <w:t xml:space="preserve"> una junta de área</w:t>
      </w:r>
      <w:r w:rsidR="00116309" w:rsidRPr="00C77074">
        <w:rPr>
          <w:lang w:val="es-ES_tradnl"/>
        </w:rPr>
        <w:t>:</w:t>
      </w:r>
    </w:p>
    <w:p w14:paraId="4B1FE905" w14:textId="7B78559B" w:rsidR="00116309" w:rsidRPr="00C77074" w:rsidRDefault="00C70495" w:rsidP="00E43C90">
      <w:pPr>
        <w:pStyle w:val="Bulletnum"/>
      </w:pPr>
      <w:r>
        <w:t>considera</w:t>
      </w:r>
      <w:r w:rsidR="00116309" w:rsidRPr="00C77074">
        <w:t xml:space="preserve"> en oración quiénes son los posibles líderes de la junta de área de entre los líderes de la junta local en aquella área geográfica. Es sabio no debilitar a las </w:t>
      </w:r>
      <w:proofErr w:type="gramStart"/>
      <w:r w:rsidR="00116309" w:rsidRPr="00C77074">
        <w:t>juntas</w:t>
      </w:r>
      <w:proofErr w:type="gramEnd"/>
      <w:r w:rsidR="00116309" w:rsidRPr="00C77074">
        <w:t xml:space="preserve"> locales al elegir a personas que deben cambiarse al nivel de junta de</w:t>
      </w:r>
      <w:r>
        <w:t xml:space="preserve"> área. </w:t>
      </w:r>
      <w:r w:rsidR="00322455">
        <w:t>(</w:t>
      </w:r>
      <w:hyperlink w:anchor="qualifications_area_board" w:history="1">
        <w:r w:rsidR="00322455" w:rsidRPr="00322455">
          <w:rPr>
            <w:rStyle w:val="Hyperlink"/>
            <w:rFonts w:cs="Calibri"/>
          </w:rPr>
          <w:t>Requisitos para los oficiales de la junta de área</w:t>
        </w:r>
      </w:hyperlink>
      <w:r w:rsidR="00322455">
        <w:t>)</w:t>
      </w:r>
    </w:p>
    <w:p w14:paraId="4EF17C1A" w14:textId="6F2C71BA" w:rsidR="00322F14" w:rsidRPr="00C77074" w:rsidRDefault="00C70495" w:rsidP="00E43C90">
      <w:pPr>
        <w:pStyle w:val="Bulletnum"/>
      </w:pPr>
      <w:r>
        <w:t>informa</w:t>
      </w:r>
      <w:r w:rsidR="00322F14" w:rsidRPr="00C77074">
        <w:t xml:space="preserve"> a la Oficina Mundial – Internacional de la necesidad de formar la junta de área, dándoles la opo</w:t>
      </w:r>
      <w:r>
        <w:t>rtunidad de dar sus opiniones</w:t>
      </w:r>
    </w:p>
    <w:p w14:paraId="3D3A6108" w14:textId="7D1E6D58" w:rsidR="00DB1E85" w:rsidRPr="00C77074" w:rsidRDefault="00C70495" w:rsidP="00E43C90">
      <w:pPr>
        <w:pStyle w:val="Bulletnum"/>
      </w:pPr>
      <w:r>
        <w:t>ayuda</w:t>
      </w:r>
      <w:r w:rsidR="00DB1E85" w:rsidRPr="00C77074">
        <w:t xml:space="preserve"> </w:t>
      </w:r>
      <w:r w:rsidR="00322F14" w:rsidRPr="00C77074">
        <w:t xml:space="preserve">a la junta recién formada con el proceso de afiliación y </w:t>
      </w:r>
      <w:r>
        <w:t>los ayuda</w:t>
      </w:r>
      <w:r w:rsidR="00322F14" w:rsidRPr="00C77074">
        <w:t xml:space="preserve"> </w:t>
      </w:r>
      <w:proofErr w:type="gramStart"/>
      <w:r w:rsidR="00322F14" w:rsidRPr="00C77074">
        <w:t>a</w:t>
      </w:r>
      <w:proofErr w:type="gramEnd"/>
      <w:r w:rsidR="00322F14" w:rsidRPr="00C77074">
        <w:t xml:space="preserve"> entender su rol y responsabilidades, según se de</w:t>
      </w:r>
      <w:r>
        <w:t>talla en las páginas siguientes</w:t>
      </w:r>
    </w:p>
    <w:p w14:paraId="44463A66" w14:textId="0FC136B8" w:rsidR="00346AA2" w:rsidRPr="00C77074" w:rsidRDefault="00346AA2" w:rsidP="00E82C23">
      <w:pPr>
        <w:spacing w:before="60" w:after="60"/>
        <w:rPr>
          <w:lang w:val="es-ES_tradnl"/>
        </w:rPr>
      </w:pPr>
      <w:r w:rsidRPr="00C77074">
        <w:rPr>
          <w:lang w:val="es-ES_tradnl"/>
        </w:rPr>
        <w:t>El liderazgo nacional le</w:t>
      </w:r>
      <w:r w:rsidR="00C70495">
        <w:rPr>
          <w:lang w:val="es-ES_tradnl"/>
        </w:rPr>
        <w:t>s</w:t>
      </w:r>
      <w:r w:rsidRPr="00C77074">
        <w:rPr>
          <w:lang w:val="es-ES_tradnl"/>
        </w:rPr>
        <w:t xml:space="preserve"> facilitará los formularios necesarios para afiliar a las juntas de área. (Puede</w:t>
      </w:r>
      <w:r w:rsidR="00C70495">
        <w:rPr>
          <w:lang w:val="es-ES_tradnl"/>
        </w:rPr>
        <w:t>n</w:t>
      </w:r>
      <w:r w:rsidRPr="00C77074">
        <w:rPr>
          <w:lang w:val="es-ES_tradnl"/>
        </w:rPr>
        <w:t xml:space="preserve"> hacer fotocopias de los formularios en este manua</w:t>
      </w:r>
      <w:r w:rsidR="00C70495">
        <w:rPr>
          <w:lang w:val="es-ES_tradnl"/>
        </w:rPr>
        <w:t>l o, de ser necesario, contacten</w:t>
      </w:r>
      <w:r w:rsidRPr="00C77074">
        <w:rPr>
          <w:lang w:val="es-ES_tradnl"/>
        </w:rPr>
        <w:t xml:space="preserve"> a la Oficina Mundial – Internacional para que le</w:t>
      </w:r>
      <w:r w:rsidR="00C70495">
        <w:rPr>
          <w:lang w:val="es-ES_tradnl"/>
        </w:rPr>
        <w:t>s</w:t>
      </w:r>
      <w:r w:rsidRPr="00C77074">
        <w:rPr>
          <w:lang w:val="es-ES_tradnl"/>
        </w:rPr>
        <w:t xml:space="preserve"> envíen estos formularios.)</w:t>
      </w:r>
    </w:p>
    <w:p w14:paraId="1181AA6C" w14:textId="0AF09E24" w:rsidR="00DB1E85" w:rsidRPr="00C77074" w:rsidRDefault="00346AA2" w:rsidP="00942748">
      <w:pPr>
        <w:pStyle w:val="subhead2"/>
      </w:pPr>
      <w:r w:rsidRPr="00C77074">
        <w:t>Solicitud de afiliación</w:t>
      </w:r>
    </w:p>
    <w:p w14:paraId="3C3181D1" w14:textId="12E28DA8" w:rsidR="00346AA2" w:rsidRPr="00C77074" w:rsidRDefault="00C70495" w:rsidP="00346AA2">
      <w:pPr>
        <w:rPr>
          <w:lang w:val="es-ES_tradnl"/>
        </w:rPr>
      </w:pPr>
      <w:r>
        <w:rPr>
          <w:lang w:val="es-ES_tradnl"/>
        </w:rPr>
        <w:t>E</w:t>
      </w:r>
      <w:r w:rsidR="00346AA2" w:rsidRPr="00C77074">
        <w:rPr>
          <w:lang w:val="es-ES_tradnl"/>
        </w:rPr>
        <w:t>sta debe ser completada tan pronto designen a los oficiales de la junta de área y debe</w:t>
      </w:r>
      <w:r>
        <w:rPr>
          <w:lang w:val="es-ES_tradnl"/>
        </w:rPr>
        <w:t>n enviarla</w:t>
      </w:r>
      <w:r w:rsidR="00346AA2" w:rsidRPr="00C77074">
        <w:rPr>
          <w:lang w:val="es-ES_tradnl"/>
        </w:rPr>
        <w:t xml:space="preserve"> al líder nacional.</w:t>
      </w:r>
    </w:p>
    <w:p w14:paraId="0F5A1695" w14:textId="791EC3F6" w:rsidR="00DB1E85" w:rsidRPr="00C77074" w:rsidRDefault="00346AA2" w:rsidP="00942748">
      <w:pPr>
        <w:pStyle w:val="subhead2"/>
      </w:pPr>
      <w:r w:rsidRPr="00C77074">
        <w:t>Cuestionario de liderazgo</w:t>
      </w:r>
    </w:p>
    <w:p w14:paraId="629561CA" w14:textId="186114DD" w:rsidR="00346AA2" w:rsidRPr="00C77074" w:rsidRDefault="00346AA2" w:rsidP="00E82C23">
      <w:pPr>
        <w:spacing w:before="60" w:after="60"/>
        <w:rPr>
          <w:lang w:val="es-ES_tradnl"/>
        </w:rPr>
      </w:pPr>
      <w:r w:rsidRPr="00C77074">
        <w:rPr>
          <w:lang w:val="es-ES_tradnl"/>
        </w:rPr>
        <w:t>Cada oficial debe completar un cuestionario de liderazgo y cada formulario debe ir firmado por, al menos, dos asesores de junta de área indicando su aprobación. Envíe</w:t>
      </w:r>
      <w:r w:rsidR="00C70495">
        <w:rPr>
          <w:lang w:val="es-ES_tradnl"/>
        </w:rPr>
        <w:t>n</w:t>
      </w:r>
      <w:r w:rsidRPr="00C77074">
        <w:rPr>
          <w:lang w:val="es-ES_tradnl"/>
        </w:rPr>
        <w:t xml:space="preserve"> todos los cuestionarios respondidos a su liderazgo nacional.</w:t>
      </w:r>
    </w:p>
    <w:p w14:paraId="6C50DE01" w14:textId="77777777" w:rsidR="00350AC6" w:rsidRDefault="00346AA2" w:rsidP="00E82C23">
      <w:pPr>
        <w:spacing w:before="60" w:after="60"/>
        <w:rPr>
          <w:lang w:val="es-ES_tradnl"/>
        </w:rPr>
      </w:pPr>
      <w:r w:rsidRPr="00C77074">
        <w:rPr>
          <w:lang w:val="es-ES_tradnl"/>
        </w:rPr>
        <w:t>Durante el proceso de afiliación, la junta de área puede llevar a cabo todas sus tareas correspondientes. Las juntas de área deben estar afiliadas un año después del nombramiento.</w:t>
      </w:r>
      <w:r w:rsidR="00350AC6">
        <w:rPr>
          <w:lang w:val="es-ES_tradnl"/>
        </w:rPr>
        <w:t xml:space="preserve"> </w:t>
      </w:r>
    </w:p>
    <w:p w14:paraId="6AC0DE45" w14:textId="7561AA65" w:rsidR="00346AA2" w:rsidRPr="00C77074" w:rsidRDefault="00346AA2" w:rsidP="00E82C23">
      <w:pPr>
        <w:spacing w:before="60" w:after="60"/>
        <w:rPr>
          <w:lang w:val="es-ES_tradnl"/>
        </w:rPr>
      </w:pPr>
      <w:r w:rsidRPr="00C77074">
        <w:rPr>
          <w:lang w:val="es-ES_tradnl"/>
        </w:rPr>
        <w:t>Luego de completar la afiliación, el liderazgo nacional o la Oficina Mundial – Depto. de RR. II. enviará la papelería oficial de junta de área.</w:t>
      </w:r>
    </w:p>
    <w:p w14:paraId="19FE6988" w14:textId="77777777" w:rsidR="003D0BFF" w:rsidRDefault="003D0BFF">
      <w:pPr>
        <w:spacing w:before="0" w:after="0"/>
        <w:jc w:val="left"/>
        <w:rPr>
          <w:rFonts w:ascii="Cambria" w:eastAsia="MS Gothic" w:hAnsi="Cambria"/>
          <w:b/>
          <w:bCs/>
          <w:color w:val="BD5426"/>
          <w:w w:val="105"/>
          <w:sz w:val="32"/>
          <w:szCs w:val="32"/>
          <w:lang w:val="es-ES_tradnl"/>
        </w:rPr>
      </w:pPr>
      <w:bookmarkStart w:id="264" w:name="_Toc427916658"/>
      <w:bookmarkStart w:id="265" w:name="_Toc429054275"/>
      <w:r>
        <w:br w:type="page"/>
      </w:r>
    </w:p>
    <w:p w14:paraId="3E97F627" w14:textId="2EA5641D" w:rsidR="00DB1E85" w:rsidRPr="00C77074" w:rsidRDefault="00B26420" w:rsidP="00C22E69">
      <w:pPr>
        <w:pStyle w:val="Heading1"/>
      </w:pPr>
      <w:bookmarkStart w:id="266" w:name="_Toc133940983"/>
      <w:r>
        <w:lastRenderedPageBreak/>
        <w:t>Rol de la</w:t>
      </w:r>
      <w:r w:rsidR="0012463B" w:rsidRPr="00C77074">
        <w:t xml:space="preserve"> junta de área</w:t>
      </w:r>
      <w:bookmarkEnd w:id="266"/>
      <w:r w:rsidR="00DB1E85" w:rsidRPr="00C77074">
        <w:t xml:space="preserve"> </w:t>
      </w:r>
      <w:bookmarkEnd w:id="264"/>
      <w:bookmarkEnd w:id="265"/>
    </w:p>
    <w:p w14:paraId="725E3DE8" w14:textId="5F6A29EA" w:rsidR="0012463B" w:rsidRPr="00350AC6" w:rsidRDefault="0012463B" w:rsidP="00E43C90">
      <w:pPr>
        <w:pStyle w:val="Bulletnum"/>
      </w:pPr>
      <w:r w:rsidRPr="00350AC6">
        <w:t>Ver cumplida la misión de Aglow (alcanzar a las personas en su área para Jesús)</w:t>
      </w:r>
      <w:r w:rsidR="00C70495" w:rsidRPr="00350AC6">
        <w:t>,</w:t>
      </w:r>
      <w:r w:rsidRPr="00350AC6">
        <w:t xml:space="preserve"> y </w:t>
      </w:r>
    </w:p>
    <w:p w14:paraId="37E0BAB4" w14:textId="77777777" w:rsidR="00350AC6" w:rsidRPr="00350AC6" w:rsidRDefault="0012463B" w:rsidP="00E43C90">
      <w:pPr>
        <w:pStyle w:val="Bulletnum"/>
      </w:pPr>
      <w:r w:rsidRPr="00350AC6">
        <w:t xml:space="preserve">Amar y cuidar </w:t>
      </w:r>
      <w:proofErr w:type="gramStart"/>
      <w:r w:rsidRPr="00350AC6">
        <w:t>a</w:t>
      </w:r>
      <w:proofErr w:type="gramEnd"/>
      <w:r w:rsidRPr="00350AC6">
        <w:t xml:space="preserve"> aquellos que llevan a cabo el ministerio (sus líderes y grupos locales)</w:t>
      </w:r>
      <w:r w:rsidR="00C70495" w:rsidRPr="00350AC6">
        <w:t>; tienen</w:t>
      </w:r>
      <w:r w:rsidRPr="00350AC6">
        <w:t xml:space="preserve"> un propósito doble:</w:t>
      </w:r>
    </w:p>
    <w:p w14:paraId="7698A809" w14:textId="43675918" w:rsidR="0012463B" w:rsidRPr="00350AC6" w:rsidRDefault="00C70495" w:rsidP="00562C92">
      <w:pPr>
        <w:pStyle w:val="Bullets-number"/>
        <w:numPr>
          <w:ilvl w:val="0"/>
          <w:numId w:val="43"/>
        </w:numPr>
      </w:pPr>
      <w:r w:rsidRPr="00350AC6">
        <w:t>sirven</w:t>
      </w:r>
      <w:r w:rsidR="0012463B" w:rsidRPr="00350AC6">
        <w:t xml:space="preserve"> al liderazgo nacional al compartir las responsabilidades de estar en</w:t>
      </w:r>
      <w:r w:rsidR="00F6729B" w:rsidRPr="00350AC6">
        <w:t xml:space="preserve"> </w:t>
      </w:r>
      <w:r w:rsidR="0012463B" w:rsidRPr="00350AC6">
        <w:t>contacto cerca</w:t>
      </w:r>
      <w:r w:rsidRPr="00350AC6">
        <w:t>no con cada junta y grupo local</w:t>
      </w:r>
    </w:p>
    <w:p w14:paraId="04D75DA3" w14:textId="4229782C" w:rsidR="0012463B" w:rsidRPr="00350AC6" w:rsidRDefault="00C70495" w:rsidP="00562C92">
      <w:pPr>
        <w:pStyle w:val="Bullets-number"/>
      </w:pPr>
      <w:r w:rsidRPr="00350AC6">
        <w:t>sirven</w:t>
      </w:r>
      <w:r w:rsidR="0012463B" w:rsidRPr="00350AC6">
        <w:t xml:space="preserve"> a los grupos locales dentro del área geográfica que le</w:t>
      </w:r>
      <w:r w:rsidRPr="00350AC6">
        <w:t>s</w:t>
      </w:r>
      <w:r w:rsidR="0012463B" w:rsidRPr="00350AC6">
        <w:t xml:space="preserve"> han asignado, proporcionándoles capacitación, soluciones a los proble</w:t>
      </w:r>
      <w:r w:rsidRPr="00350AC6">
        <w:t>mas, aliento y asistencia</w:t>
      </w:r>
    </w:p>
    <w:p w14:paraId="6222F9C9" w14:textId="6F4E6C68" w:rsidR="001535D8" w:rsidRPr="00C77074" w:rsidRDefault="001535D8" w:rsidP="001535D8">
      <w:pPr>
        <w:rPr>
          <w:lang w:val="es-ES_tradnl"/>
        </w:rPr>
      </w:pPr>
      <w:r w:rsidRPr="00C77074">
        <w:rPr>
          <w:lang w:val="es-ES_tradnl"/>
        </w:rPr>
        <w:t>Es vital que usted</w:t>
      </w:r>
      <w:r w:rsidR="00C70495">
        <w:rPr>
          <w:lang w:val="es-ES_tradnl"/>
        </w:rPr>
        <w:t>es</w:t>
      </w:r>
      <w:r w:rsidRPr="00C77074">
        <w:rPr>
          <w:lang w:val="es-ES_tradnl"/>
        </w:rPr>
        <w:t>, como junta de área, también esté</w:t>
      </w:r>
      <w:r w:rsidR="00C70495">
        <w:rPr>
          <w:lang w:val="es-ES_tradnl"/>
        </w:rPr>
        <w:t>n</w:t>
      </w:r>
      <w:r w:rsidRPr="00C77074">
        <w:rPr>
          <w:lang w:val="es-ES_tradnl"/>
        </w:rPr>
        <w:t xml:space="preserve"> en comunicación cercana con su liderazgo nacional. Al ayudar de esta manera usted</w:t>
      </w:r>
      <w:r w:rsidR="00C70495">
        <w:rPr>
          <w:lang w:val="es-ES_tradnl"/>
        </w:rPr>
        <w:t>es</w:t>
      </w:r>
      <w:r w:rsidRPr="00C77074">
        <w:rPr>
          <w:lang w:val="es-ES_tradnl"/>
        </w:rPr>
        <w:t xml:space="preserve"> debe</w:t>
      </w:r>
      <w:r w:rsidR="00C70495">
        <w:rPr>
          <w:lang w:val="es-ES_tradnl"/>
        </w:rPr>
        <w:t>n</w:t>
      </w:r>
      <w:r w:rsidRPr="00C77074">
        <w:rPr>
          <w:lang w:val="es-ES_tradnl"/>
        </w:rPr>
        <w:t xml:space="preserve"> enviar, con regularidad, lo siguiente al liderazgo nacional:</w:t>
      </w:r>
    </w:p>
    <w:p w14:paraId="7100B7B2" w14:textId="0D8C2A21" w:rsidR="001535D8" w:rsidRPr="00C77074" w:rsidRDefault="00C70495" w:rsidP="00E43C90">
      <w:pPr>
        <w:pStyle w:val="Bulletnum"/>
      </w:pPr>
      <w:r>
        <w:t>c</w:t>
      </w:r>
      <w:r w:rsidR="001535D8" w:rsidRPr="00C77074">
        <w:t xml:space="preserve">omunicación frecuente acerca del trabajo de Aglow en su área </w:t>
      </w:r>
    </w:p>
    <w:p w14:paraId="5CC99F2C" w14:textId="048D20F7" w:rsidR="001535D8" w:rsidRPr="00C77074" w:rsidRDefault="00C70495" w:rsidP="00E43C90">
      <w:pPr>
        <w:pStyle w:val="Bulletnum"/>
      </w:pPr>
      <w:r>
        <w:t>c</w:t>
      </w:r>
      <w:r w:rsidR="001535D8" w:rsidRPr="00C77074">
        <w:t>opias de las minutas de las reuniones mensuales de la junta de área</w:t>
      </w:r>
    </w:p>
    <w:p w14:paraId="02385FBA" w14:textId="0040C37E" w:rsidR="001535D8" w:rsidRPr="00C77074" w:rsidRDefault="00C70495" w:rsidP="00E43C90">
      <w:pPr>
        <w:pStyle w:val="Bulletnum"/>
      </w:pPr>
      <w:r>
        <w:t>i</w:t>
      </w:r>
      <w:r w:rsidR="001535D8" w:rsidRPr="00C77074">
        <w:t>nformes financieros trimestrales</w:t>
      </w:r>
    </w:p>
    <w:p w14:paraId="5E74F4EE" w14:textId="233BDEEB" w:rsidR="001535D8" w:rsidRPr="00C77074" w:rsidRDefault="00C70495" w:rsidP="00E43C90">
      <w:pPr>
        <w:pStyle w:val="Bulletnum"/>
      </w:pPr>
      <w:r>
        <w:t>d</w:t>
      </w:r>
      <w:r w:rsidR="001535D8" w:rsidRPr="00C77074">
        <w:t>iezmos de los fondos recibidos de los grupos locales en su área</w:t>
      </w:r>
    </w:p>
    <w:p w14:paraId="2CBFDEF8" w14:textId="47ECFCA2" w:rsidR="0012463B" w:rsidRPr="00350AC6" w:rsidRDefault="001535D8" w:rsidP="00350AC6">
      <w:pPr>
        <w:outlineLvl w:val="0"/>
        <w:rPr>
          <w:lang w:val="es-ES_tradnl"/>
        </w:rPr>
      </w:pPr>
      <w:r w:rsidRPr="00C77074">
        <w:rPr>
          <w:lang w:val="es-ES_tradnl"/>
        </w:rPr>
        <w:t xml:space="preserve">Lleven ante el liderazgo nacional aquellos problemas que no puedan resolver a nivel de área. </w:t>
      </w:r>
    </w:p>
    <w:p w14:paraId="36F6DFC3" w14:textId="72C49E89" w:rsidR="00DB1E85" w:rsidRPr="00C77074" w:rsidRDefault="00985E34" w:rsidP="00942748">
      <w:pPr>
        <w:pStyle w:val="subhead2"/>
      </w:pPr>
      <w:r w:rsidRPr="00C77074">
        <w:t>Responsabilidades principales de su junta de área</w:t>
      </w:r>
    </w:p>
    <w:p w14:paraId="45C6016B" w14:textId="4AE3B57D" w:rsidR="00985E34" w:rsidRPr="00C77074" w:rsidRDefault="00985E34" w:rsidP="009C7913">
      <w:pPr>
        <w:rPr>
          <w:lang w:val="es-ES_tradnl"/>
        </w:rPr>
      </w:pPr>
      <w:r w:rsidRPr="00C77074">
        <w:rPr>
          <w:lang w:val="es-ES_tradnl"/>
        </w:rPr>
        <w:t xml:space="preserve">A </w:t>
      </w:r>
      <w:proofErr w:type="gramStart"/>
      <w:r w:rsidRPr="00C77074">
        <w:rPr>
          <w:lang w:val="es-ES_tradnl"/>
        </w:rPr>
        <w:t>continuación</w:t>
      </w:r>
      <w:proofErr w:type="gramEnd"/>
      <w:r w:rsidRPr="00C77074">
        <w:rPr>
          <w:lang w:val="es-ES_tradnl"/>
        </w:rPr>
        <w:t xml:space="preserve"> encontrará</w:t>
      </w:r>
      <w:r w:rsidR="00C70495">
        <w:rPr>
          <w:lang w:val="es-ES_tradnl"/>
        </w:rPr>
        <w:t>n</w:t>
      </w:r>
      <w:r w:rsidRPr="00C77074">
        <w:rPr>
          <w:lang w:val="es-ES_tradnl"/>
        </w:rPr>
        <w:t xml:space="preserve"> las responsabilidades principales de su junta de área: </w:t>
      </w:r>
    </w:p>
    <w:p w14:paraId="5849D8DE" w14:textId="291C88F8" w:rsidR="00985E34" w:rsidRPr="00C77074" w:rsidRDefault="00C70495" w:rsidP="00E43C90">
      <w:pPr>
        <w:pStyle w:val="Bulletnum"/>
      </w:pPr>
      <w:r>
        <w:t>forjan</w:t>
      </w:r>
      <w:r w:rsidR="00985E34" w:rsidRPr="00C77074">
        <w:t xml:space="preserve"> relaciones con los demás integrantes de la junta de área y con sus líder</w:t>
      </w:r>
      <w:r>
        <w:t>es locales</w:t>
      </w:r>
      <w:r w:rsidR="00985E34" w:rsidRPr="00C77074">
        <w:t xml:space="preserve"> </w:t>
      </w:r>
    </w:p>
    <w:p w14:paraId="52A01F84" w14:textId="23AC116D" w:rsidR="00985E34" w:rsidRPr="00C77074" w:rsidRDefault="00C70495" w:rsidP="00E43C90">
      <w:pPr>
        <w:pStyle w:val="Bulletnum"/>
      </w:pPr>
      <w:r>
        <w:t xml:space="preserve">ayudan </w:t>
      </w:r>
      <w:r w:rsidR="00985E34" w:rsidRPr="00C77074">
        <w:t xml:space="preserve">a su gente local a darse cuenta de que son parte de Aglow y que aportan a </w:t>
      </w:r>
      <w:r>
        <w:t>la visión global del ministerio</w:t>
      </w:r>
    </w:p>
    <w:p w14:paraId="05659C06" w14:textId="4461CCB5" w:rsidR="009C7913" w:rsidRPr="00C77074" w:rsidRDefault="00C70495" w:rsidP="00E43C90">
      <w:pPr>
        <w:pStyle w:val="Bulletnum"/>
      </w:pPr>
      <w:r>
        <w:t xml:space="preserve">supervisan </w:t>
      </w:r>
      <w:r w:rsidR="009C7913" w:rsidRPr="00C77074">
        <w:t>la vida y salud de las jun</w:t>
      </w:r>
      <w:r>
        <w:t>tas y grupos locales en su área</w:t>
      </w:r>
    </w:p>
    <w:p w14:paraId="3D612CA3" w14:textId="7209C50F" w:rsidR="009C7913" w:rsidRPr="00C77074" w:rsidRDefault="00C70495" w:rsidP="00E43C90">
      <w:pPr>
        <w:pStyle w:val="Bulletnum"/>
      </w:pPr>
      <w:r>
        <w:t>establecen</w:t>
      </w:r>
      <w:r w:rsidR="009C7913" w:rsidRPr="00C77074">
        <w:t xml:space="preserve"> una relación cercana con cada grupo local, tal vez al designar a un oficial de á</w:t>
      </w:r>
      <w:r>
        <w:t>rea como enlace para cada grupo</w:t>
      </w:r>
    </w:p>
    <w:p w14:paraId="635982D9" w14:textId="7CE330DF" w:rsidR="009C7913" w:rsidRPr="00C77074" w:rsidRDefault="00C70495" w:rsidP="00E43C90">
      <w:pPr>
        <w:pStyle w:val="Bulletnum"/>
      </w:pPr>
      <w:r>
        <w:t>desarrollan</w:t>
      </w:r>
      <w:r w:rsidR="009C7913" w:rsidRPr="00C77074">
        <w:t xml:space="preserve"> líderes al reconocer sus dones y al alentarlos a que e</w:t>
      </w:r>
      <w:r>
        <w:t>llos los desarrollen y utilicen</w:t>
      </w:r>
    </w:p>
    <w:p w14:paraId="7BFDB836" w14:textId="5713DC26" w:rsidR="009C7913" w:rsidRPr="00C77074" w:rsidRDefault="00C70495" w:rsidP="00E43C90">
      <w:pPr>
        <w:pStyle w:val="Bulletnum"/>
      </w:pPr>
      <w:r>
        <w:t>desafían</w:t>
      </w:r>
      <w:r w:rsidR="009C7913" w:rsidRPr="00C77074">
        <w:t xml:space="preserve"> a los grupos locales a que se extiendan hacia </w:t>
      </w:r>
      <w:r>
        <w:t>las personas en sus comunidades</w:t>
      </w:r>
    </w:p>
    <w:p w14:paraId="17504B04" w14:textId="5C0338D9" w:rsidR="009C7913" w:rsidRPr="00C77074" w:rsidRDefault="00C70495" w:rsidP="00E43C90">
      <w:pPr>
        <w:pStyle w:val="Bulletnum"/>
      </w:pPr>
      <w:r>
        <w:t>se reúnen</w:t>
      </w:r>
      <w:r w:rsidR="009C7913" w:rsidRPr="00C77074">
        <w:t xml:space="preserve"> co</w:t>
      </w:r>
      <w:r>
        <w:t xml:space="preserve">n su liderazgo nacional y fijan </w:t>
      </w:r>
      <w:r w:rsidR="009C7913" w:rsidRPr="00C77074">
        <w:t>metas</w:t>
      </w:r>
      <w:r>
        <w:t xml:space="preserve"> tangibles cada año y monitorean</w:t>
      </w:r>
      <w:r w:rsidR="009C7913" w:rsidRPr="00C77074">
        <w:t xml:space="preserve"> es</w:t>
      </w:r>
      <w:r>
        <w:t>as metas con sus grupos locales</w:t>
      </w:r>
    </w:p>
    <w:p w14:paraId="62D96B2C" w14:textId="43F69295" w:rsidR="009C7913" w:rsidRPr="00C77074" w:rsidRDefault="00C70495" w:rsidP="00E43C90">
      <w:pPr>
        <w:pStyle w:val="Bulletnum"/>
      </w:pPr>
      <w:r>
        <w:t>trabajan</w:t>
      </w:r>
      <w:r w:rsidR="009C7913" w:rsidRPr="00C77074">
        <w:t xml:space="preserve"> con su liderazgo nacional para proporcionar seminarios anu</w:t>
      </w:r>
      <w:r>
        <w:t>ales de desarrollo de liderazgo</w:t>
      </w:r>
    </w:p>
    <w:p w14:paraId="49F1535F" w14:textId="2EBF3A20" w:rsidR="009C7913" w:rsidRPr="00C77074" w:rsidRDefault="00C70495" w:rsidP="00E43C90">
      <w:pPr>
        <w:pStyle w:val="Bulletnum"/>
      </w:pPr>
      <w:r>
        <w:t>realizan, c</w:t>
      </w:r>
      <w:r w:rsidR="009C7913" w:rsidRPr="00C77074">
        <w:t xml:space="preserve">on el apoyo de su liderazgo nacional, retiros de área </w:t>
      </w:r>
      <w:r>
        <w:t>para todos los interesados (</w:t>
      </w:r>
      <w:hyperlink w:anchor="convention_retreat_coordinator" w:history="1">
        <w:r w:rsidR="009C7913" w:rsidRPr="006317F7">
          <w:rPr>
            <w:rStyle w:val="Hyperlink"/>
            <w:rFonts w:cs="Calibri"/>
          </w:rPr>
          <w:t>Planif</w:t>
        </w:r>
        <w:r w:rsidRPr="006317F7">
          <w:rPr>
            <w:rStyle w:val="Hyperlink"/>
            <w:rFonts w:cs="Calibri"/>
          </w:rPr>
          <w:t>icación de Conferencias/Retiros</w:t>
        </w:r>
      </w:hyperlink>
      <w:r w:rsidR="009C7913" w:rsidRPr="00C77074">
        <w:t xml:space="preserve">) </w:t>
      </w:r>
    </w:p>
    <w:p w14:paraId="1EBFD9D4" w14:textId="0F9AEE0E" w:rsidR="009C7913" w:rsidRPr="00C77074" w:rsidRDefault="00C70495" w:rsidP="00E43C90">
      <w:pPr>
        <w:pStyle w:val="Bulletnum"/>
      </w:pPr>
      <w:r>
        <w:t>van</w:t>
      </w:r>
      <w:r w:rsidR="009C7913" w:rsidRPr="00C77074">
        <w:t xml:space="preserve"> a lugares en donde no hay un Aglow establecido para comenzar grupos nuevos.</w:t>
      </w:r>
    </w:p>
    <w:p w14:paraId="6D1498E2" w14:textId="77777777" w:rsidR="00350AC6" w:rsidRDefault="00350AC6">
      <w:pPr>
        <w:spacing w:after="0"/>
        <w:jc w:val="left"/>
        <w:rPr>
          <w:lang w:val="es-ES_tradnl"/>
        </w:rPr>
      </w:pPr>
      <w:r>
        <w:rPr>
          <w:lang w:val="es-ES_tradnl"/>
        </w:rPr>
        <w:br w:type="page"/>
      </w:r>
    </w:p>
    <w:p w14:paraId="7AA35D48" w14:textId="69A4A9D7" w:rsidR="00C77074" w:rsidRPr="00C77074" w:rsidRDefault="00C77074" w:rsidP="00350AC6">
      <w:pPr>
        <w:rPr>
          <w:lang w:val="es-ES_tradnl"/>
        </w:rPr>
      </w:pPr>
      <w:r w:rsidRPr="00C77074">
        <w:rPr>
          <w:lang w:val="es-ES_tradnl"/>
        </w:rPr>
        <w:lastRenderedPageBreak/>
        <w:t>Puede serle</w:t>
      </w:r>
      <w:r w:rsidR="00C70495">
        <w:rPr>
          <w:lang w:val="es-ES_tradnl"/>
        </w:rPr>
        <w:t>s</w:t>
      </w:r>
      <w:r w:rsidRPr="00C77074">
        <w:rPr>
          <w:lang w:val="es-ES_tradnl"/>
        </w:rPr>
        <w:t xml:space="preserve"> útil elaborar un sencillo </w:t>
      </w:r>
      <w:r w:rsidRPr="00C77074">
        <w:rPr>
          <w:u w:val="single"/>
          <w:lang w:val="es-ES_tradnl"/>
        </w:rPr>
        <w:t>directorio Aglow</w:t>
      </w:r>
      <w:r w:rsidRPr="00C77074">
        <w:rPr>
          <w:lang w:val="es-ES_tradnl"/>
        </w:rPr>
        <w:t xml:space="preserve"> con información acerca de los grupos locales en su área. Tanto usted</w:t>
      </w:r>
      <w:r w:rsidR="00C70495">
        <w:rPr>
          <w:lang w:val="es-ES_tradnl"/>
        </w:rPr>
        <w:t>es</w:t>
      </w:r>
      <w:r w:rsidRPr="00C77074">
        <w:rPr>
          <w:lang w:val="es-ES_tradnl"/>
        </w:rPr>
        <w:t>, como los integrantes de las juntas locales, podrán utilizarlo para dirigir a las personas interesadas en Aglow al grupo más cercano. Alguna de la información que puede</w:t>
      </w:r>
      <w:r w:rsidR="00C70495">
        <w:rPr>
          <w:lang w:val="es-ES_tradnl"/>
        </w:rPr>
        <w:t>n</w:t>
      </w:r>
      <w:r w:rsidRPr="00C77074">
        <w:rPr>
          <w:lang w:val="es-ES_tradnl"/>
        </w:rPr>
        <w:t xml:space="preserve"> incluir en el directorio es:</w:t>
      </w:r>
    </w:p>
    <w:p w14:paraId="3B38E8F5" w14:textId="6F9174AF" w:rsidR="00DB1E85" w:rsidRPr="00C77074" w:rsidRDefault="00C77074" w:rsidP="005B29B6">
      <w:pPr>
        <w:pStyle w:val="ListParagraph"/>
        <w:numPr>
          <w:ilvl w:val="0"/>
          <w:numId w:val="27"/>
        </w:numPr>
        <w:rPr>
          <w:lang w:val="es-ES_tradnl"/>
        </w:rPr>
      </w:pPr>
      <w:r w:rsidRPr="00C77074">
        <w:rPr>
          <w:lang w:val="es-ES_tradnl"/>
        </w:rPr>
        <w:t>nombre, dirección de correo electrónico y número telefónico de cada presidente local</w:t>
      </w:r>
    </w:p>
    <w:p w14:paraId="114DC357" w14:textId="57DBFE24" w:rsidR="00DB1E85" w:rsidRPr="00C77074" w:rsidRDefault="00C77074" w:rsidP="005B29B6">
      <w:pPr>
        <w:pStyle w:val="ListParagraph"/>
        <w:numPr>
          <w:ilvl w:val="0"/>
          <w:numId w:val="27"/>
        </w:numPr>
        <w:rPr>
          <w:lang w:val="es-ES_tradnl"/>
        </w:rPr>
      </w:pPr>
      <w:r w:rsidRPr="00C77074">
        <w:rPr>
          <w:lang w:val="es-ES_tradnl"/>
        </w:rPr>
        <w:t>hora y lugar de cada reunión local</w:t>
      </w:r>
    </w:p>
    <w:p w14:paraId="278CBFEE" w14:textId="4F06D537" w:rsidR="00C77074" w:rsidRDefault="00C77074" w:rsidP="005B29B6">
      <w:pPr>
        <w:pStyle w:val="ListParagraph"/>
        <w:numPr>
          <w:ilvl w:val="0"/>
          <w:numId w:val="27"/>
        </w:numPr>
        <w:rPr>
          <w:lang w:val="es-ES_tradnl"/>
        </w:rPr>
      </w:pPr>
      <w:r w:rsidRPr="00C77074">
        <w:rPr>
          <w:lang w:val="es-ES_tradnl"/>
        </w:rPr>
        <w:t>nombres y cargos de los oficiales de las juntas de área</w:t>
      </w:r>
    </w:p>
    <w:p w14:paraId="542E7346" w14:textId="77777777" w:rsidR="00F54731" w:rsidRPr="00F54731" w:rsidRDefault="00F54731" w:rsidP="00F54731">
      <w:pPr>
        <w:rPr>
          <w:lang w:val="es-ES_tradnl"/>
        </w:rPr>
      </w:pPr>
    </w:p>
    <w:p w14:paraId="25954DC7" w14:textId="5956BE86" w:rsidR="00DB1E85" w:rsidRDefault="00C77074" w:rsidP="00DB1E85">
      <w:pPr>
        <w:pBdr>
          <w:top w:val="single" w:sz="8" w:space="1" w:color="BD5426" w:shadow="1"/>
          <w:left w:val="single" w:sz="8" w:space="4" w:color="BD5426" w:shadow="1"/>
          <w:bottom w:val="single" w:sz="8" w:space="1" w:color="BD5426" w:shadow="1"/>
          <w:right w:val="single" w:sz="8" w:space="4" w:color="BD5426" w:shadow="1"/>
        </w:pBdr>
        <w:shd w:val="clear" w:color="auto" w:fill="F2F2F2"/>
        <w:ind w:left="720" w:hanging="720"/>
      </w:pPr>
      <w:r>
        <w:rPr>
          <w:rFonts w:ascii="Cambria" w:hAnsi="Cambria"/>
          <w:b/>
        </w:rPr>
        <w:t>NOTA</w:t>
      </w:r>
      <w:r w:rsidR="00DB1E85" w:rsidRPr="00BF7DC6">
        <w:rPr>
          <w:rFonts w:ascii="Cambria" w:hAnsi="Cambria"/>
          <w:b/>
        </w:rPr>
        <w:t>:</w:t>
      </w:r>
      <w:r w:rsidR="00DB1E85">
        <w:t xml:space="preserve"> </w:t>
      </w:r>
      <w:r w:rsidRPr="0011213E">
        <w:t xml:space="preserve">El directorio </w:t>
      </w:r>
      <w:r>
        <w:t>de Aglow es solo para beneficio de lo</w:t>
      </w:r>
      <w:r w:rsidRPr="0011213E">
        <w:t>s int</w:t>
      </w:r>
      <w:r>
        <w:t>egrantes de Aglow y nunca debe</w:t>
      </w:r>
      <w:r w:rsidRPr="0011213E">
        <w:t xml:space="preserve"> ser utilizado para </w:t>
      </w:r>
      <w:r>
        <w:t xml:space="preserve">su </w:t>
      </w:r>
      <w:r w:rsidRPr="0011213E">
        <w:t xml:space="preserve">publicación, para actividades promocionales o como lista de correo para algo más que no sea </w:t>
      </w:r>
      <w:r w:rsidR="00AB603D">
        <w:t xml:space="preserve">de </w:t>
      </w:r>
      <w:r w:rsidRPr="0011213E">
        <w:t>Aglow.</w:t>
      </w:r>
    </w:p>
    <w:p w14:paraId="54CA2788" w14:textId="77777777" w:rsidR="00F54731" w:rsidRDefault="00F54731">
      <w:pPr>
        <w:spacing w:after="0"/>
        <w:jc w:val="left"/>
        <w:rPr>
          <w:rFonts w:ascii="Cambria" w:eastAsia="MS Gothic" w:hAnsi="Cambria"/>
          <w:b/>
          <w:bCs/>
          <w:color w:val="BD5426"/>
          <w:w w:val="105"/>
          <w:sz w:val="32"/>
          <w:szCs w:val="32"/>
          <w:lang w:val="es-ES_tradnl"/>
        </w:rPr>
      </w:pPr>
      <w:r>
        <w:br w:type="page"/>
      </w:r>
    </w:p>
    <w:p w14:paraId="6BD58BE1" w14:textId="60C3DB8A" w:rsidR="00DB1E85" w:rsidRPr="00734FDB" w:rsidRDefault="00640BA5" w:rsidP="00C22E69">
      <w:pPr>
        <w:pStyle w:val="Heading1"/>
      </w:pPr>
      <w:bookmarkStart w:id="267" w:name="_Toc133940984"/>
      <w:r>
        <w:lastRenderedPageBreak/>
        <w:t>Enfoque de l</w:t>
      </w:r>
      <w:r w:rsidR="00F15634">
        <w:t>a junta de área</w:t>
      </w:r>
      <w:bookmarkEnd w:id="267"/>
    </w:p>
    <w:p w14:paraId="5B53D4F9" w14:textId="205841F9" w:rsidR="00F15634" w:rsidRDefault="00F15634" w:rsidP="00DB1E85">
      <w:r>
        <w:t>Este nivel de liderazgo</w:t>
      </w:r>
      <w:r w:rsidRPr="0011213E">
        <w:t xml:space="preserve"> </w:t>
      </w:r>
      <w:r>
        <w:t>puede consistir de una combinación de mujeres y hombres que trabajan juntos como equipo. Cada uno</w:t>
      </w:r>
      <w:r w:rsidRPr="0011213E">
        <w:t xml:space="preserve"> es responsable de llevar a cabo las tareas de su puesto a la vez que trabaja en unidad con la junta. (Es mejor comenzar con cinco oficiales, pero si no hay suficiente liderazgo disponible, una junta de área puede comenzar con un mínimo de t</w:t>
      </w:r>
      <w:r>
        <w:t>res oficiales. Deben elegir a lo</w:t>
      </w:r>
      <w:r w:rsidRPr="0011213E">
        <w:t>s oficiales adicionales lo más pronto posible.)</w:t>
      </w:r>
    </w:p>
    <w:p w14:paraId="4E01479E" w14:textId="77777777" w:rsidR="00CD4BFD" w:rsidRPr="0011213E" w:rsidRDefault="00CD4BFD" w:rsidP="00CD4BFD">
      <w:r w:rsidRPr="0011213E">
        <w:t>Si sólo hay tres personas en la junta, sus cargos son:</w:t>
      </w:r>
    </w:p>
    <w:p w14:paraId="22256186" w14:textId="4DA7D58F" w:rsidR="00CD4BFD" w:rsidRPr="0011213E" w:rsidRDefault="00CD4BFD" w:rsidP="00CD4BFD">
      <w:r w:rsidRPr="0011213E">
        <w:tab/>
      </w:r>
      <w:r w:rsidRPr="0011213E">
        <w:tab/>
        <w:t>president</w:t>
      </w:r>
      <w:r>
        <w:t>e (o director</w:t>
      </w:r>
      <w:r w:rsidRPr="0011213E">
        <w:t>)</w:t>
      </w:r>
    </w:p>
    <w:p w14:paraId="0F1B2574" w14:textId="59E536E8" w:rsidR="00CD4BFD" w:rsidRPr="0011213E" w:rsidRDefault="00CD4BFD" w:rsidP="00CD4BFD">
      <w:r>
        <w:tab/>
      </w:r>
      <w:r>
        <w:tab/>
        <w:t>secretario</w:t>
      </w:r>
    </w:p>
    <w:p w14:paraId="1F788977" w14:textId="25EC1452" w:rsidR="00CD4BFD" w:rsidRPr="0011213E" w:rsidRDefault="00CD4BFD" w:rsidP="00CD4BFD">
      <w:r>
        <w:tab/>
      </w:r>
      <w:r>
        <w:tab/>
        <w:t>tesorero</w:t>
      </w:r>
    </w:p>
    <w:p w14:paraId="208DC7BE" w14:textId="4ACF7FC9" w:rsidR="00CD4BFD" w:rsidRPr="0011213E" w:rsidRDefault="00CD4BFD" w:rsidP="00CD4BFD">
      <w:bookmarkStart w:id="268" w:name="_Toc335205608"/>
      <w:bookmarkStart w:id="269" w:name="_Toc341951405"/>
      <w:bookmarkStart w:id="270" w:name="_Toc341960402"/>
      <w:bookmarkStart w:id="271" w:name="_Toc334621208"/>
      <w:r w:rsidRPr="0011213E">
        <w:t>El liderazgo nacional de su nación puede elegir los cargos adicionales que mejor se adapten a su cultura, pero los que recomendamos son:</w:t>
      </w:r>
    </w:p>
    <w:p w14:paraId="7A34910C" w14:textId="230CD765" w:rsidR="00CD4BFD" w:rsidRPr="0011213E" w:rsidRDefault="00CD4BFD" w:rsidP="00CD4BFD">
      <w:r w:rsidRPr="0011213E">
        <w:tab/>
      </w:r>
      <w:r w:rsidRPr="0011213E">
        <w:tab/>
      </w:r>
      <w:r>
        <w:t xml:space="preserve">vicepresidente/coordinador </w:t>
      </w:r>
      <w:r w:rsidRPr="0011213E">
        <w:t>de desarrollo de liderazgo</w:t>
      </w:r>
    </w:p>
    <w:p w14:paraId="4DAD6F12" w14:textId="0421D27B" w:rsidR="00CD4BFD" w:rsidRPr="0011213E" w:rsidRDefault="00CD4BFD" w:rsidP="00CD4BFD">
      <w:pPr>
        <w:ind w:left="708" w:firstLine="708"/>
      </w:pPr>
      <w:r>
        <w:t>coordinador</w:t>
      </w:r>
      <w:r w:rsidRPr="0011213E">
        <w:t xml:space="preserve"> de ministerios</w:t>
      </w:r>
    </w:p>
    <w:p w14:paraId="118AED2B" w14:textId="76F54A5C" w:rsidR="00CD4BFD" w:rsidRPr="0011213E" w:rsidRDefault="00CD4BFD" w:rsidP="00CD4BFD">
      <w:pPr>
        <w:ind w:left="696" w:firstLine="720"/>
      </w:pPr>
      <w:r>
        <w:t>coordinador</w:t>
      </w:r>
      <w:r w:rsidRPr="0011213E">
        <w:t xml:space="preserve"> de extensión</w:t>
      </w:r>
    </w:p>
    <w:p w14:paraId="19B9461E" w14:textId="2084BB2B" w:rsidR="00CD4BFD" w:rsidRPr="0011213E" w:rsidRDefault="00CD4BFD" w:rsidP="00CD4BFD">
      <w:pPr>
        <w:ind w:left="708" w:firstLine="708"/>
      </w:pPr>
      <w:r>
        <w:t>vicepresidente</w:t>
      </w:r>
      <w:r w:rsidRPr="0011213E">
        <w:t xml:space="preserve"> de retiros</w:t>
      </w:r>
    </w:p>
    <w:p w14:paraId="343405CE" w14:textId="516C4560" w:rsidR="00CD4BFD" w:rsidRPr="003032A6" w:rsidRDefault="00CD4BFD" w:rsidP="00CD4BFD">
      <w:pPr>
        <w:rPr>
          <w:lang w:val="es-ES_tradnl"/>
        </w:rPr>
      </w:pPr>
      <w:r w:rsidRPr="0011213E">
        <w:t xml:space="preserve">Estos cargos pueden ser combinados. Por ejemplo, una </w:t>
      </w:r>
      <w:r>
        <w:t>persona</w:t>
      </w:r>
      <w:r w:rsidRPr="0011213E">
        <w:t xml:space="preserve"> </w:t>
      </w:r>
      <w:r>
        <w:t>puede servir como coordinador</w:t>
      </w:r>
      <w:r w:rsidRPr="0011213E">
        <w:t xml:space="preserve"> de </w:t>
      </w:r>
      <w:r w:rsidRPr="003032A6">
        <w:rPr>
          <w:lang w:val="es-ES_tradnl"/>
        </w:rPr>
        <w:t>ministerios y de extensión.</w:t>
      </w:r>
    </w:p>
    <w:bookmarkEnd w:id="268"/>
    <w:bookmarkEnd w:id="269"/>
    <w:bookmarkEnd w:id="270"/>
    <w:bookmarkEnd w:id="271"/>
    <w:p w14:paraId="261CFE97" w14:textId="61BE986D" w:rsidR="00DB1E85" w:rsidRPr="003032A6" w:rsidRDefault="00C97D6D" w:rsidP="00DB1E85">
      <w:pPr>
        <w:pStyle w:val="subhead"/>
      </w:pPr>
      <w:r w:rsidRPr="003032A6">
        <w:t>Nuestra declaración de visión</w:t>
      </w:r>
    </w:p>
    <w:p w14:paraId="415FA75E" w14:textId="155C823F" w:rsidR="00DB1E85" w:rsidRPr="003032A6" w:rsidRDefault="00F54FD4" w:rsidP="00DB1E85">
      <w:pPr>
        <w:rPr>
          <w:lang w:val="es-ES_tradnl"/>
        </w:rPr>
      </w:pPr>
      <w:r w:rsidRPr="003032A6">
        <w:rPr>
          <w:lang w:val="es-ES_tradnl"/>
        </w:rPr>
        <w:t xml:space="preserve">Portar la verdad del Reino que: </w:t>
      </w:r>
    </w:p>
    <w:p w14:paraId="0DA4AA0D" w14:textId="4FB7599A" w:rsidR="00DB1E85" w:rsidRPr="003032A6" w:rsidRDefault="00C97D6D" w:rsidP="00E43C90">
      <w:pPr>
        <w:pStyle w:val="Bulletnum"/>
        <w:rPr>
          <w:b/>
        </w:rPr>
      </w:pPr>
      <w:r w:rsidRPr="003032A6">
        <w:t>Restaura</w:t>
      </w:r>
      <w:r w:rsidR="00F54FD4" w:rsidRPr="003032A6">
        <w:t xml:space="preserve"> a las personas </w:t>
      </w:r>
      <w:proofErr w:type="gramStart"/>
      <w:r w:rsidR="00F54FD4" w:rsidRPr="003032A6">
        <w:t>a</w:t>
      </w:r>
      <w:proofErr w:type="gramEnd"/>
      <w:r w:rsidR="00F54FD4" w:rsidRPr="003032A6">
        <w:t xml:space="preserve"> ese lugar radiante desde donde puedan relacionarse con Dios y con los demás</w:t>
      </w:r>
    </w:p>
    <w:p w14:paraId="011C7397" w14:textId="2284F11E" w:rsidR="00DB1E85" w:rsidRPr="003032A6" w:rsidRDefault="00F54FD4" w:rsidP="00E43C90">
      <w:pPr>
        <w:pStyle w:val="Bulletnum"/>
        <w:rPr>
          <w:b/>
        </w:rPr>
      </w:pPr>
      <w:r w:rsidRPr="003032A6">
        <w:t>Rompa la tiranía de la opresión</w:t>
      </w:r>
    </w:p>
    <w:p w14:paraId="27BD5A33" w14:textId="5A6CCCD5" w:rsidR="00F54FD4" w:rsidRPr="00F54731" w:rsidRDefault="00F54FD4" w:rsidP="00E43C90">
      <w:pPr>
        <w:pStyle w:val="Bulletnum"/>
        <w:rPr>
          <w:b/>
        </w:rPr>
      </w:pPr>
      <w:r w:rsidRPr="003032A6">
        <w:t>Traiga libertad y empoderamiento</w:t>
      </w:r>
    </w:p>
    <w:p w14:paraId="64EBE34C" w14:textId="1368E036" w:rsidR="00DB1E85" w:rsidRPr="003032A6" w:rsidRDefault="00C97D6D" w:rsidP="00DB1E85">
      <w:pPr>
        <w:pStyle w:val="subhead"/>
      </w:pPr>
      <w:r w:rsidRPr="003032A6">
        <w:t>Declaración de misión</w:t>
      </w:r>
    </w:p>
    <w:p w14:paraId="487BC6E1" w14:textId="37A7E8EF" w:rsidR="00DB1E85" w:rsidRPr="003032A6" w:rsidRDefault="00C97D6D" w:rsidP="00DB1E85">
      <w:pPr>
        <w:rPr>
          <w:lang w:val="es-ES_tradnl"/>
        </w:rPr>
      </w:pPr>
      <w:r w:rsidRPr="003032A6">
        <w:rPr>
          <w:lang w:val="es-ES_tradnl"/>
        </w:rPr>
        <w:t>Aglow Internacional es un movimiento del Reino que está decidido a ver que la voluntad de Dios se lleve a cabo en la Tierra como en el Cielo. Lo hacemos al:</w:t>
      </w:r>
    </w:p>
    <w:p w14:paraId="245AB30B" w14:textId="46936BC9" w:rsidR="00C97D6D" w:rsidRPr="003032A6" w:rsidRDefault="00C97D6D" w:rsidP="00E43C90">
      <w:pPr>
        <w:pStyle w:val="Bulletnum"/>
        <w:rPr>
          <w:b/>
        </w:rPr>
      </w:pPr>
      <w:r w:rsidRPr="003032A6">
        <w:t>Movilizar a millones para formar compañías de guerreros, defensores y líderes mundiales de trascendencia.</w:t>
      </w:r>
    </w:p>
    <w:p w14:paraId="6BA4E345" w14:textId="63E39A99" w:rsidR="00DB1E85" w:rsidRPr="003032A6" w:rsidRDefault="00C97D6D" w:rsidP="00E43C90">
      <w:pPr>
        <w:pStyle w:val="Bulletnum"/>
        <w:rPr>
          <w:b/>
        </w:rPr>
      </w:pPr>
      <w:r w:rsidRPr="003032A6">
        <w:t>Establecer comunidades poderosas del Reino que están fundamentadas en la plenitud de Cristo en cada nación del mundo.</w:t>
      </w:r>
    </w:p>
    <w:p w14:paraId="2FAFABBA" w14:textId="15E78F9F" w:rsidR="00DB1E85" w:rsidRPr="003032A6" w:rsidRDefault="00C97D6D" w:rsidP="00E43C90">
      <w:pPr>
        <w:pStyle w:val="Bulletnum"/>
        <w:rPr>
          <w:b/>
        </w:rPr>
      </w:pPr>
      <w:r w:rsidRPr="003032A6">
        <w:t>Empoderar a las personas para desarrollar recursos que les permitan aprovechar todo lo que Dios está liberando desde el cielo.</w:t>
      </w:r>
    </w:p>
    <w:p w14:paraId="7CE484E2" w14:textId="36FA8A41" w:rsidR="00990960" w:rsidRPr="00831EC8" w:rsidRDefault="00C97D6D" w:rsidP="004D4018">
      <w:pPr>
        <w:pStyle w:val="Bulletnum"/>
        <w:rPr>
          <w:lang w:val="es-ES_tradnl"/>
        </w:rPr>
      </w:pPr>
      <w:r w:rsidRPr="003032A6">
        <w:t>Formar equipos apostólicos que demuestren el poder del Cielo en los lugares más oscuros de la tierra. Cultivar una presencia mundial que cree una atmósfera de celebración, impartición y restauración.</w:t>
      </w:r>
    </w:p>
    <w:p w14:paraId="719BAE57" w14:textId="77777777" w:rsidR="003D0BFF" w:rsidRDefault="003D0BFF">
      <w:pPr>
        <w:spacing w:before="0" w:after="0"/>
        <w:jc w:val="left"/>
        <w:rPr>
          <w:rFonts w:asciiTheme="minorHAnsi" w:hAnsiTheme="minorHAnsi"/>
          <w:b/>
          <w:lang w:val="es-ES_tradnl"/>
        </w:rPr>
      </w:pPr>
      <w:r>
        <w:rPr>
          <w:rFonts w:asciiTheme="minorHAnsi" w:hAnsiTheme="minorHAnsi"/>
          <w:b/>
          <w:lang w:val="es-ES_tradnl"/>
        </w:rPr>
        <w:br w:type="page"/>
      </w:r>
    </w:p>
    <w:p w14:paraId="2DC8308E" w14:textId="50233456" w:rsidR="00990960" w:rsidRPr="003032A6" w:rsidRDefault="00990960" w:rsidP="00990960">
      <w:pPr>
        <w:outlineLvl w:val="0"/>
        <w:rPr>
          <w:rFonts w:asciiTheme="minorHAnsi" w:hAnsiTheme="minorHAnsi"/>
          <w:b/>
          <w:lang w:val="es-ES_tradnl"/>
        </w:rPr>
      </w:pPr>
      <w:r w:rsidRPr="003032A6">
        <w:rPr>
          <w:rFonts w:asciiTheme="minorHAnsi" w:hAnsiTheme="minorHAnsi"/>
          <w:b/>
          <w:lang w:val="es-ES_tradnl"/>
        </w:rPr>
        <w:lastRenderedPageBreak/>
        <w:t>Pero hay diferentes papeles en esa misión.</w:t>
      </w:r>
    </w:p>
    <w:p w14:paraId="11F057D6" w14:textId="5BE21623" w:rsidR="00990960" w:rsidRPr="003032A6" w:rsidRDefault="00990960" w:rsidP="00990960">
      <w:pPr>
        <w:rPr>
          <w:lang w:val="es-ES_tradnl"/>
        </w:rPr>
      </w:pPr>
      <w:r w:rsidRPr="003032A6">
        <w:rPr>
          <w:lang w:val="es-ES_tradnl"/>
        </w:rPr>
        <w:t xml:space="preserve">La </w:t>
      </w:r>
      <w:r w:rsidRPr="003032A6">
        <w:rPr>
          <w:b/>
          <w:u w:val="single"/>
          <w:lang w:val="es-ES_tradnl"/>
        </w:rPr>
        <w:t>junta local</w:t>
      </w:r>
      <w:r w:rsidRPr="003032A6">
        <w:rPr>
          <w:lang w:val="es-ES_tradnl"/>
        </w:rPr>
        <w:t xml:space="preserve"> es responsable de supervisar a </w:t>
      </w:r>
      <w:r w:rsidRPr="003032A6">
        <w:rPr>
          <w:b/>
          <w:lang w:val="es-ES_tradnl"/>
        </w:rPr>
        <w:t>un grupo local</w:t>
      </w:r>
      <w:r w:rsidRPr="003032A6">
        <w:rPr>
          <w:lang w:val="es-ES_tradnl"/>
        </w:rPr>
        <w:t>. El palpitar de Aglow son los grupos locales, en los que las personas crecen y cambian a través de Jesucristo y se extienden hacia otros en sus comunidades.</w:t>
      </w:r>
    </w:p>
    <w:p w14:paraId="1193F2D8" w14:textId="17263430" w:rsidR="00990960" w:rsidRPr="003032A6" w:rsidRDefault="00990960" w:rsidP="00990960">
      <w:pPr>
        <w:rPr>
          <w:lang w:val="es-ES_tradnl"/>
        </w:rPr>
      </w:pPr>
      <w:r w:rsidRPr="003032A6">
        <w:rPr>
          <w:lang w:val="es-ES_tradnl"/>
        </w:rPr>
        <w:t xml:space="preserve">La </w:t>
      </w:r>
      <w:r w:rsidRPr="003032A6">
        <w:rPr>
          <w:b/>
          <w:u w:val="single"/>
          <w:lang w:val="es-ES_tradnl"/>
        </w:rPr>
        <w:t>junta de área</w:t>
      </w:r>
      <w:r w:rsidRPr="003032A6">
        <w:rPr>
          <w:lang w:val="es-ES_tradnl"/>
        </w:rPr>
        <w:t xml:space="preserve"> es responsable de supervisar </w:t>
      </w:r>
      <w:r w:rsidRPr="003032A6">
        <w:rPr>
          <w:b/>
          <w:lang w:val="es-ES_tradnl"/>
        </w:rPr>
        <w:t>a varios grupos locales en un área geográfica específica</w:t>
      </w:r>
      <w:r w:rsidRPr="003032A6">
        <w:rPr>
          <w:lang w:val="es-ES_tradnl"/>
        </w:rPr>
        <w:t xml:space="preserve">, misma que es determinada por el liderazgo nacional. Las personas que sirven en una junta de área deben tener una relación cercana con las </w:t>
      </w:r>
      <w:r w:rsidR="002A44D9" w:rsidRPr="003032A6">
        <w:rPr>
          <w:lang w:val="es-ES_tradnl"/>
        </w:rPr>
        <w:t>personas</w:t>
      </w:r>
      <w:r w:rsidRPr="003032A6">
        <w:rPr>
          <w:lang w:val="es-ES_tradnl"/>
        </w:rPr>
        <w:t xml:space="preserve"> en el liderazgo local y deben ayudarlas y alentarlas consistentemente.</w:t>
      </w:r>
    </w:p>
    <w:p w14:paraId="3E9613D9" w14:textId="4084EDAB" w:rsidR="00990960" w:rsidRPr="003032A6" w:rsidRDefault="00990960" w:rsidP="00990960">
      <w:pPr>
        <w:outlineLvl w:val="0"/>
        <w:rPr>
          <w:lang w:val="es-ES_tradnl"/>
        </w:rPr>
      </w:pPr>
      <w:r w:rsidRPr="003032A6">
        <w:rPr>
          <w:lang w:val="es-ES_tradnl"/>
        </w:rPr>
        <w:t xml:space="preserve">El </w:t>
      </w:r>
      <w:r w:rsidRPr="003032A6">
        <w:rPr>
          <w:b/>
          <w:u w:val="single"/>
          <w:lang w:val="es-ES_tradnl"/>
        </w:rPr>
        <w:t>liderazgo nacional</w:t>
      </w:r>
      <w:r w:rsidRPr="003032A6">
        <w:rPr>
          <w:lang w:val="es-ES_tradnl"/>
        </w:rPr>
        <w:t xml:space="preserve"> es responsable de </w:t>
      </w:r>
      <w:r w:rsidR="002A44D9" w:rsidRPr="003032A6">
        <w:rPr>
          <w:lang w:val="es-ES_tradnl"/>
        </w:rPr>
        <w:t>supervisar</w:t>
      </w:r>
      <w:r w:rsidRPr="003032A6">
        <w:rPr>
          <w:lang w:val="es-ES_tradnl"/>
        </w:rPr>
        <w:t xml:space="preserve"> a todas las juntas de área dentro de su nación (o naciones).</w:t>
      </w:r>
    </w:p>
    <w:p w14:paraId="52BA437B" w14:textId="0D4B042D" w:rsidR="009D4A6F" w:rsidRPr="003032A6" w:rsidRDefault="009D4A6F" w:rsidP="009D4A6F">
      <w:pPr>
        <w:rPr>
          <w:lang w:val="es-ES_tradnl"/>
        </w:rPr>
      </w:pPr>
      <w:r w:rsidRPr="003032A6">
        <w:rPr>
          <w:lang w:val="es-ES_tradnl"/>
        </w:rPr>
        <w:t xml:space="preserve">Esto incluye supervisar la vida y salud de la actividad existente de Aglow, así como supervisar el inicio de nuevo crecimiento. La meta del liderazgo nacional es ver que Aglow quede establecido como luz de esperanza para las personas de su país. </w:t>
      </w:r>
    </w:p>
    <w:p w14:paraId="7F98F652" w14:textId="1C38A41A" w:rsidR="00DB1E85" w:rsidRPr="003032A6" w:rsidRDefault="009D4A6F" w:rsidP="00C22E69">
      <w:pPr>
        <w:pStyle w:val="Heading1"/>
      </w:pPr>
      <w:bookmarkStart w:id="272" w:name="qualifications_area_board"/>
      <w:bookmarkStart w:id="273" w:name="_Toc133940985"/>
      <w:bookmarkStart w:id="274" w:name="_Toc429054277"/>
      <w:bookmarkEnd w:id="272"/>
      <w:r w:rsidRPr="003032A6">
        <w:t>Requisitos para los oficiales de la junta de área</w:t>
      </w:r>
      <w:bookmarkEnd w:id="273"/>
      <w:r w:rsidR="00DB1E85" w:rsidRPr="003032A6">
        <w:t xml:space="preserve"> </w:t>
      </w:r>
      <w:bookmarkEnd w:id="274"/>
    </w:p>
    <w:p w14:paraId="2A2E9590" w14:textId="1076CE64" w:rsidR="00DB1E85" w:rsidRPr="003032A6" w:rsidRDefault="008E6E48" w:rsidP="00DB1E85">
      <w:pPr>
        <w:rPr>
          <w:b/>
          <w:lang w:val="es-ES_tradnl"/>
        </w:rPr>
      </w:pPr>
      <w:r w:rsidRPr="003032A6">
        <w:rPr>
          <w:b/>
          <w:lang w:val="es-ES_tradnl"/>
        </w:rPr>
        <w:t>Un integrante de la junta de área</w:t>
      </w:r>
      <w:r w:rsidR="00DB1E85" w:rsidRPr="003032A6">
        <w:rPr>
          <w:b/>
          <w:lang w:val="es-ES_tradnl"/>
        </w:rPr>
        <w:t xml:space="preserve"> </w:t>
      </w:r>
    </w:p>
    <w:p w14:paraId="51725C9F" w14:textId="49CC95A6" w:rsidR="00227FB6" w:rsidRPr="003032A6" w:rsidRDefault="00227FB6" w:rsidP="00E43C90">
      <w:pPr>
        <w:pStyle w:val="Bulletnum"/>
      </w:pPr>
      <w:r w:rsidRPr="003032A6">
        <w:t xml:space="preserve">debe ser nacido de nuevo y creyente en el Señor Jesucristo </w:t>
      </w:r>
    </w:p>
    <w:p w14:paraId="2B58163B" w14:textId="77777777" w:rsidR="00227FB6" w:rsidRPr="003032A6" w:rsidRDefault="00227FB6" w:rsidP="00E43C90">
      <w:pPr>
        <w:pStyle w:val="Bulletnum"/>
      </w:pPr>
      <w:r w:rsidRPr="003032A6">
        <w:t>debe haber sido bautizado en el Espíritu Santo, con la evidencia de hablar en lenguas</w:t>
      </w:r>
    </w:p>
    <w:p w14:paraId="6D59A06F" w14:textId="77777777" w:rsidR="00227FB6" w:rsidRPr="003032A6" w:rsidRDefault="00227FB6" w:rsidP="00E43C90">
      <w:pPr>
        <w:pStyle w:val="Bulletnum"/>
      </w:pPr>
      <w:r w:rsidRPr="003032A6">
        <w:t xml:space="preserve">debe estar de acuerdo con la declaración de Aglow </w:t>
      </w:r>
      <w:r w:rsidRPr="003032A6">
        <w:rPr>
          <w:i/>
        </w:rPr>
        <w:t>Lo que creemos</w:t>
      </w:r>
    </w:p>
    <w:p w14:paraId="226CBBB6" w14:textId="77777777" w:rsidR="00227FB6" w:rsidRPr="003032A6" w:rsidRDefault="00227FB6" w:rsidP="00E43C90">
      <w:pPr>
        <w:pStyle w:val="Bulletnum"/>
      </w:pPr>
      <w:r w:rsidRPr="003032A6">
        <w:t>debe estar de acuerdo con su cónyuge, si es casado</w:t>
      </w:r>
    </w:p>
    <w:p w14:paraId="4069F27C" w14:textId="77777777" w:rsidR="00227FB6" w:rsidRPr="003032A6" w:rsidRDefault="00227FB6" w:rsidP="00E43C90">
      <w:pPr>
        <w:pStyle w:val="Bulletnum"/>
      </w:pPr>
      <w:r w:rsidRPr="003032A6">
        <w:t>debe ser Socio Global (si su país ofrece membresía)</w:t>
      </w:r>
    </w:p>
    <w:p w14:paraId="62124257" w14:textId="1E2940EC" w:rsidR="008E6E48" w:rsidRPr="00F54731" w:rsidRDefault="00227FB6" w:rsidP="00E43C90">
      <w:pPr>
        <w:pStyle w:val="Bulletnum"/>
      </w:pPr>
      <w:r w:rsidRPr="003032A6">
        <w:t>debe ser entusiasta y conocedor de Aglow y sentirse llamado por Dios para ser parte del ministerio.</w:t>
      </w:r>
    </w:p>
    <w:p w14:paraId="438C1F13" w14:textId="2FAC679D" w:rsidR="00D76F5E" w:rsidRPr="003032A6" w:rsidRDefault="00D76F5E" w:rsidP="00F54731">
      <w:pPr>
        <w:rPr>
          <w:lang w:val="es-ES_tradnl"/>
        </w:rPr>
      </w:pPr>
      <w:r w:rsidRPr="003032A6">
        <w:rPr>
          <w:lang w:val="es-ES_tradnl"/>
        </w:rPr>
        <w:t>Los integrantes de la junta de área deben asistir con regularidad a una iglesia local y representar a varias diferentes denominaciones. De ser posible, cada uno debería haber servido con anterioridad en el liderazgo de Aglow.</w:t>
      </w:r>
    </w:p>
    <w:p w14:paraId="60C030BD" w14:textId="040FCFA0" w:rsidR="00D76F5E" w:rsidRPr="003032A6" w:rsidRDefault="00226D86" w:rsidP="00D76F5E">
      <w:pPr>
        <w:rPr>
          <w:lang w:val="es-ES_tradnl"/>
        </w:rPr>
      </w:pPr>
      <w:r w:rsidRPr="003032A6">
        <w:rPr>
          <w:lang w:val="es-ES_tradnl"/>
        </w:rPr>
        <w:t>Un oficial nombrado o seleccionado</w:t>
      </w:r>
      <w:r w:rsidR="00D76F5E" w:rsidRPr="003032A6">
        <w:rPr>
          <w:lang w:val="es-ES_tradnl"/>
        </w:rPr>
        <w:t xml:space="preserve"> para un puesto nuevo debe dejar cualquier otro puesto que desempeñe en el plazo de un año.</w:t>
      </w:r>
    </w:p>
    <w:p w14:paraId="40FB2046" w14:textId="6D9CDB94" w:rsidR="00D76F5E" w:rsidRPr="003032A6" w:rsidRDefault="00D76F5E" w:rsidP="00D76F5E">
      <w:pPr>
        <w:outlineLvl w:val="0"/>
        <w:rPr>
          <w:lang w:val="es-ES_tradnl"/>
        </w:rPr>
      </w:pPr>
      <w:r w:rsidRPr="003032A6">
        <w:rPr>
          <w:lang w:val="es-ES_tradnl"/>
        </w:rPr>
        <w:t>Cada junta de área no podrá tener a más de una person</w:t>
      </w:r>
      <w:r w:rsidR="00226D86" w:rsidRPr="003032A6">
        <w:rPr>
          <w:lang w:val="es-ES_tradnl"/>
        </w:rPr>
        <w:t xml:space="preserve">a de la misma familia sirviendo </w:t>
      </w:r>
      <w:r w:rsidRPr="003032A6">
        <w:rPr>
          <w:lang w:val="es-ES_tradnl"/>
        </w:rPr>
        <w:t xml:space="preserve">simultáneamente. </w:t>
      </w:r>
    </w:p>
    <w:p w14:paraId="35E31CC1" w14:textId="35A0AE48" w:rsidR="00D76F5E" w:rsidRPr="003032A6" w:rsidRDefault="00226D86" w:rsidP="00F54731">
      <w:pPr>
        <w:outlineLvl w:val="0"/>
        <w:rPr>
          <w:lang w:val="es-ES_tradnl"/>
        </w:rPr>
      </w:pPr>
      <w:r w:rsidRPr="003032A6">
        <w:rPr>
          <w:lang w:val="es-ES_tradnl"/>
        </w:rPr>
        <w:t>Es útil que lo</w:t>
      </w:r>
      <w:r w:rsidR="00D76F5E" w:rsidRPr="003032A6">
        <w:rPr>
          <w:lang w:val="es-ES_tradnl"/>
        </w:rPr>
        <w:t>s integrantes de la junta vivan en la misma área geográfica para que puedan reunirse con frecuencia.</w:t>
      </w:r>
    </w:p>
    <w:p w14:paraId="64D2F925" w14:textId="0F1C9290" w:rsidR="00D76F5E" w:rsidRPr="003032A6" w:rsidRDefault="00D76F5E" w:rsidP="00D76F5E">
      <w:pPr>
        <w:rPr>
          <w:lang w:val="es-ES_tradnl"/>
        </w:rPr>
      </w:pPr>
      <w:r w:rsidRPr="003032A6">
        <w:rPr>
          <w:lang w:val="es-ES_tradnl"/>
        </w:rPr>
        <w:t xml:space="preserve">Cada integrante de una junta de área debe mostrar habilidad para el liderazgo, vivir una vida ejemplar ante los demás y buscar a Dios diariamente y leer su Palabra. </w:t>
      </w:r>
      <w:r w:rsidR="00226D86" w:rsidRPr="003032A6">
        <w:rPr>
          <w:lang w:val="es-ES_tradnl"/>
        </w:rPr>
        <w:t>D</w:t>
      </w:r>
      <w:r w:rsidRPr="003032A6">
        <w:rPr>
          <w:lang w:val="es-ES_tradnl"/>
        </w:rPr>
        <w:t>ebe</w:t>
      </w:r>
      <w:r w:rsidR="00226D86" w:rsidRPr="003032A6">
        <w:rPr>
          <w:lang w:val="es-ES_tradnl"/>
        </w:rPr>
        <w:t xml:space="preserve"> ser enseñable y estar dispuesto a trabajar con otros en amoroso acuerdo, </w:t>
      </w:r>
      <w:r w:rsidRPr="003032A6">
        <w:rPr>
          <w:lang w:val="es-ES_tradnl"/>
        </w:rPr>
        <w:t>con una actitud</w:t>
      </w:r>
      <w:r w:rsidR="00226D86" w:rsidRPr="003032A6">
        <w:rPr>
          <w:lang w:val="es-ES_tradnl"/>
        </w:rPr>
        <w:t xml:space="preserve"> de humildad y corazón de siervo</w:t>
      </w:r>
      <w:r w:rsidRPr="003032A6">
        <w:rPr>
          <w:lang w:val="es-ES_tradnl"/>
        </w:rPr>
        <w:t>.</w:t>
      </w:r>
    </w:p>
    <w:p w14:paraId="5F895EF4" w14:textId="77777777" w:rsidR="00D76F5E" w:rsidRPr="003032A6" w:rsidRDefault="00D76F5E" w:rsidP="00DB1E85">
      <w:pPr>
        <w:rPr>
          <w:lang w:val="es-ES_tradnl"/>
        </w:rPr>
      </w:pPr>
    </w:p>
    <w:p w14:paraId="454CBE16" w14:textId="77777777" w:rsidR="003D0BFF" w:rsidRDefault="003D0BFF">
      <w:pPr>
        <w:spacing w:before="0" w:after="0"/>
        <w:jc w:val="left"/>
        <w:rPr>
          <w:rFonts w:ascii="Cambria" w:eastAsia="MS Gothic" w:hAnsi="Cambria"/>
          <w:b/>
          <w:bCs/>
          <w:color w:val="BD5426"/>
          <w:w w:val="105"/>
          <w:sz w:val="32"/>
          <w:szCs w:val="32"/>
          <w:lang w:val="es-ES_tradnl"/>
        </w:rPr>
      </w:pPr>
      <w:r>
        <w:br w:type="page"/>
      </w:r>
    </w:p>
    <w:p w14:paraId="6820CA36" w14:textId="7C7C3D68" w:rsidR="00DB1E85" w:rsidRPr="001E11E1" w:rsidRDefault="0051389E" w:rsidP="00C22E69">
      <w:pPr>
        <w:pStyle w:val="Heading1"/>
      </w:pPr>
      <w:bookmarkStart w:id="275" w:name="_Toc133940986"/>
      <w:r w:rsidRPr="001E11E1">
        <w:lastRenderedPageBreak/>
        <w:t xml:space="preserve">Asesores de </w:t>
      </w:r>
      <w:r w:rsidR="009C3010" w:rsidRPr="001E11E1">
        <w:t>á</w:t>
      </w:r>
      <w:r w:rsidRPr="001E11E1">
        <w:t>rea</w:t>
      </w:r>
      <w:bookmarkEnd w:id="275"/>
    </w:p>
    <w:p w14:paraId="759CF4D9" w14:textId="5549916F" w:rsidR="005E3D11" w:rsidRPr="001E11E1" w:rsidRDefault="005E3D11" w:rsidP="005E3D11">
      <w:pPr>
        <w:rPr>
          <w:lang w:val="es-ES_tradnl"/>
        </w:rPr>
      </w:pPr>
      <w:r w:rsidRPr="001E11E1">
        <w:rPr>
          <w:lang w:val="es-ES_tradnl"/>
        </w:rPr>
        <w:t>Su junta de área debe elegir de tres a cinco mujeres u hombres que sirvan como asesores para la junta. La junta puede acudir a los asesores de área para solicitar su consejo acerca de temas espirituales, legales y de negocios. Recomendamos que los asesores vivan en la misma área geográfica que los integrantes de la junta. En caso de que vivan en un área en la que es imposible conseguir suficientes asesores, por favor comuníquense con su liderazgo nacional.</w:t>
      </w:r>
    </w:p>
    <w:p w14:paraId="3AE1DB5B" w14:textId="50A1A2FE" w:rsidR="00DB1E85" w:rsidRPr="001E11E1" w:rsidRDefault="005E3D11" w:rsidP="00DB1E85">
      <w:pPr>
        <w:pStyle w:val="subhead"/>
        <w:jc w:val="left"/>
      </w:pPr>
      <w:r w:rsidRPr="001E11E1">
        <w:t>Requisitos para los asesores</w:t>
      </w:r>
      <w:r w:rsidR="00DB1E85" w:rsidRPr="001E11E1">
        <w:t xml:space="preserve"> </w:t>
      </w:r>
    </w:p>
    <w:p w14:paraId="05A911D2" w14:textId="7E0494F1" w:rsidR="00DB1E85" w:rsidRPr="001E11E1" w:rsidRDefault="00160FA5" w:rsidP="00DB1E85">
      <w:pPr>
        <w:rPr>
          <w:b/>
          <w:lang w:val="es-ES_tradnl"/>
        </w:rPr>
      </w:pPr>
      <w:r w:rsidRPr="001E11E1">
        <w:rPr>
          <w:b/>
          <w:lang w:val="es-ES_tradnl"/>
        </w:rPr>
        <w:t>Los asesores de área</w:t>
      </w:r>
    </w:p>
    <w:p w14:paraId="54DB7EF8" w14:textId="223C8450" w:rsidR="00160FA5" w:rsidRPr="001E11E1" w:rsidRDefault="00160FA5" w:rsidP="00E43C90">
      <w:pPr>
        <w:pStyle w:val="Bulletnum"/>
      </w:pPr>
      <w:r w:rsidRPr="001E11E1">
        <w:t xml:space="preserve">deben ser nacidos de nuevo y creyentes en el Señor Jesucristo </w:t>
      </w:r>
    </w:p>
    <w:p w14:paraId="03A2D015" w14:textId="77777777" w:rsidR="00160FA5" w:rsidRPr="001E11E1" w:rsidRDefault="00160FA5" w:rsidP="00E43C90">
      <w:pPr>
        <w:pStyle w:val="Bulletnum"/>
      </w:pPr>
      <w:r w:rsidRPr="001E11E1">
        <w:t>deben haber sido bautizados en el Espíritu Santo, con la evidencia de hablar en lenguas</w:t>
      </w:r>
    </w:p>
    <w:p w14:paraId="18155CE5" w14:textId="736F0240" w:rsidR="00160FA5" w:rsidRPr="001E11E1" w:rsidRDefault="00160FA5" w:rsidP="00E43C90">
      <w:pPr>
        <w:pStyle w:val="Bulletnum"/>
      </w:pPr>
      <w:r w:rsidRPr="001E11E1">
        <w:t>deben estar de acuer</w:t>
      </w:r>
      <w:r w:rsidR="007B3AC4" w:rsidRPr="001E11E1">
        <w:t xml:space="preserve">do con la declaración de Aglow </w:t>
      </w:r>
      <w:r w:rsidR="007B3AC4" w:rsidRPr="001E11E1">
        <w:rPr>
          <w:i/>
        </w:rPr>
        <w:t>Lo que creemos</w:t>
      </w:r>
    </w:p>
    <w:p w14:paraId="06997790" w14:textId="77777777" w:rsidR="00160FA5" w:rsidRPr="001E11E1" w:rsidRDefault="00160FA5" w:rsidP="00E43C90">
      <w:pPr>
        <w:pStyle w:val="Bulletnum"/>
      </w:pPr>
      <w:r w:rsidRPr="001E11E1">
        <w:t>deben sentirse llamados por el Señor a servir en esta capacidad</w:t>
      </w:r>
    </w:p>
    <w:p w14:paraId="488C95E5" w14:textId="77777777" w:rsidR="00160FA5" w:rsidRPr="001E11E1" w:rsidRDefault="00160FA5" w:rsidP="00E43C90">
      <w:pPr>
        <w:pStyle w:val="Bulletnum"/>
      </w:pPr>
      <w:r w:rsidRPr="001E11E1">
        <w:t>deben representar a diferentes trasfondos denominacionales, de ser posible</w:t>
      </w:r>
    </w:p>
    <w:p w14:paraId="545F5013" w14:textId="5D0CF2C0" w:rsidR="00160FA5" w:rsidRPr="001E11E1" w:rsidRDefault="00160FA5" w:rsidP="00E43C90">
      <w:pPr>
        <w:pStyle w:val="Bulletnum"/>
      </w:pPr>
      <w:r w:rsidRPr="001E11E1">
        <w:t xml:space="preserve">deben ser </w:t>
      </w:r>
      <w:r w:rsidR="007B3AC4" w:rsidRPr="001E11E1">
        <w:t>mujeres u hombres</w:t>
      </w:r>
      <w:r w:rsidRPr="001E11E1">
        <w:t xml:space="preserve"> bien respetados en la comunidad</w:t>
      </w:r>
    </w:p>
    <w:p w14:paraId="678FD998" w14:textId="7BAAC6EB" w:rsidR="00160FA5" w:rsidRPr="001E11E1" w:rsidRDefault="00160FA5" w:rsidP="00E43C90">
      <w:pPr>
        <w:pStyle w:val="Bulletnum"/>
      </w:pPr>
      <w:r w:rsidRPr="001E11E1">
        <w:t xml:space="preserve">deben estar dispuestos </w:t>
      </w:r>
      <w:proofErr w:type="gramStart"/>
      <w:r w:rsidRPr="001E11E1">
        <w:t>a</w:t>
      </w:r>
      <w:proofErr w:type="gramEnd"/>
      <w:r w:rsidRPr="001E11E1">
        <w:t xml:space="preserve"> ofrecer consejo </w:t>
      </w:r>
      <w:r w:rsidR="007B3AC4" w:rsidRPr="001E11E1">
        <w:t xml:space="preserve">a la junta de área, pero dejarlos </w:t>
      </w:r>
      <w:r w:rsidRPr="001E11E1">
        <w:t>tomar la decisión</w:t>
      </w:r>
    </w:p>
    <w:p w14:paraId="149B7D41" w14:textId="20AD8AB2" w:rsidR="00160FA5" w:rsidRPr="001E11E1" w:rsidRDefault="00160FA5" w:rsidP="00E43C90">
      <w:pPr>
        <w:pStyle w:val="Bulletnum"/>
      </w:pPr>
      <w:r w:rsidRPr="001E11E1">
        <w:t xml:space="preserve">en la medida de lo posible, no ser parientes de </w:t>
      </w:r>
      <w:r w:rsidR="007B3AC4" w:rsidRPr="001E11E1">
        <w:t>nadie</w:t>
      </w:r>
      <w:r w:rsidRPr="001E11E1">
        <w:t xml:space="preserve"> en la junta de área en la que sirve</w:t>
      </w:r>
    </w:p>
    <w:p w14:paraId="2C20E2B5" w14:textId="0D9E126F" w:rsidR="00160FA5" w:rsidRPr="001E11E1" w:rsidRDefault="00160FA5" w:rsidP="00E43C90">
      <w:pPr>
        <w:pStyle w:val="Bulletnum"/>
      </w:pPr>
      <w:r w:rsidRPr="001E11E1">
        <w:t xml:space="preserve">deben servir sólo en una junta Aglow a la vez (con la excepción de los </w:t>
      </w:r>
      <w:r w:rsidR="007B3AC4" w:rsidRPr="001E11E1">
        <w:t>asesores</w:t>
      </w:r>
      <w:r w:rsidRPr="001E11E1">
        <w:t xml:space="preserve"> generales internacionales)</w:t>
      </w:r>
    </w:p>
    <w:p w14:paraId="0B5C4506" w14:textId="62F6699D" w:rsidR="005E3D11" w:rsidRPr="00F54731" w:rsidRDefault="00160FA5" w:rsidP="00E43C90">
      <w:pPr>
        <w:pStyle w:val="Bulletnum"/>
      </w:pPr>
      <w:r w:rsidRPr="001E11E1">
        <w:t xml:space="preserve">servirán un año a la vez (al finalizar cada año, deben enviarle una carta a cada uno manifestando su agradecimiento por el servicio dado </w:t>
      </w:r>
      <w:proofErr w:type="gramStart"/>
      <w:r w:rsidRPr="001E11E1">
        <w:t>a</w:t>
      </w:r>
      <w:proofErr w:type="gramEnd"/>
      <w:r w:rsidRPr="001E11E1">
        <w:t xml:space="preserve"> Aglow).</w:t>
      </w:r>
    </w:p>
    <w:p w14:paraId="17AF2C79" w14:textId="74522BA0" w:rsidR="00DB1E85" w:rsidRPr="001E11E1" w:rsidRDefault="00082E17" w:rsidP="00DB1E85">
      <w:pPr>
        <w:pStyle w:val="subhead"/>
        <w:jc w:val="left"/>
      </w:pPr>
      <w:r w:rsidRPr="001E11E1">
        <w:t>Responsabilidades de los asesores de área</w:t>
      </w:r>
      <w:r w:rsidR="00DB1E85" w:rsidRPr="001E11E1">
        <w:t xml:space="preserve"> </w:t>
      </w:r>
    </w:p>
    <w:p w14:paraId="3649E5E4" w14:textId="4E7EDCEF" w:rsidR="00DB1E85" w:rsidRPr="001E11E1" w:rsidRDefault="00082E17" w:rsidP="00DB1E85">
      <w:pPr>
        <w:rPr>
          <w:b/>
          <w:lang w:val="es-ES_tradnl"/>
        </w:rPr>
      </w:pPr>
      <w:r w:rsidRPr="001E11E1">
        <w:rPr>
          <w:b/>
          <w:lang w:val="es-ES_tradnl"/>
        </w:rPr>
        <w:t>Asesores de área</w:t>
      </w:r>
      <w:r w:rsidR="00192A0D">
        <w:rPr>
          <w:b/>
          <w:lang w:val="es-ES_tradnl"/>
        </w:rPr>
        <w:t>:</w:t>
      </w:r>
    </w:p>
    <w:p w14:paraId="19584904" w14:textId="75CAAD8A" w:rsidR="00082E17" w:rsidRPr="001E11E1" w:rsidRDefault="009E31BB" w:rsidP="00E43C90">
      <w:pPr>
        <w:pStyle w:val="Bulletnum"/>
      </w:pPr>
      <w:r>
        <w:t>están</w:t>
      </w:r>
      <w:r w:rsidR="00082E17" w:rsidRPr="001E11E1">
        <w:t xml:space="preserve"> disponibles para la junta de áre</w:t>
      </w:r>
      <w:r>
        <w:t>a de manera consistente, asisten</w:t>
      </w:r>
      <w:r w:rsidR="00082E17" w:rsidRPr="001E11E1">
        <w:t xml:space="preserve"> </w:t>
      </w:r>
      <w:proofErr w:type="gramStart"/>
      <w:r w:rsidR="00082E17" w:rsidRPr="001E11E1">
        <w:t>a</w:t>
      </w:r>
      <w:proofErr w:type="gramEnd"/>
      <w:r w:rsidR="00082E17" w:rsidRPr="001E11E1">
        <w:t xml:space="preserve"> algunos retiros y a algunas reuniones mensuales de extensión </w:t>
      </w:r>
    </w:p>
    <w:p w14:paraId="6AF5DFF0" w14:textId="238DF7ED" w:rsidR="00082E17" w:rsidRPr="001E11E1" w:rsidRDefault="009E31BB" w:rsidP="00E43C90">
      <w:pPr>
        <w:pStyle w:val="Bulletnum"/>
      </w:pPr>
      <w:r>
        <w:t>revisan</w:t>
      </w:r>
      <w:r w:rsidR="00082E17" w:rsidRPr="001E11E1">
        <w:t xml:space="preserve"> las minutas de la junta</w:t>
      </w:r>
    </w:p>
    <w:p w14:paraId="759CF0F2" w14:textId="68625A3D" w:rsidR="00082E17" w:rsidRPr="001E11E1" w:rsidRDefault="009E31BB" w:rsidP="00E43C90">
      <w:pPr>
        <w:pStyle w:val="Bulletnum"/>
      </w:pPr>
      <w:r>
        <w:t>entrevistan</w:t>
      </w:r>
      <w:r w:rsidR="005C78D8" w:rsidRPr="001E11E1">
        <w:t xml:space="preserve"> y </w:t>
      </w:r>
      <w:r>
        <w:t>aprueban</w:t>
      </w:r>
      <w:r w:rsidR="005C78D8" w:rsidRPr="001E11E1">
        <w:t xml:space="preserve"> a los posibles candidato</w:t>
      </w:r>
      <w:r w:rsidR="00082E17" w:rsidRPr="001E11E1">
        <w:t xml:space="preserve">s para la junta de área (tres </w:t>
      </w:r>
      <w:r w:rsidR="005C78D8" w:rsidRPr="001E11E1">
        <w:t>asesores</w:t>
      </w:r>
      <w:r w:rsidR="00082E17" w:rsidRPr="001E11E1">
        <w:t xml:space="preserve"> deben firmar cada formulario) </w:t>
      </w:r>
    </w:p>
    <w:p w14:paraId="732D6F8F" w14:textId="7A8CE511" w:rsidR="00F54731" w:rsidRDefault="009E31BB" w:rsidP="00E43C90">
      <w:pPr>
        <w:pStyle w:val="Bulletnum"/>
      </w:pPr>
      <w:r>
        <w:t>asesoran a la junta, según lo requieran</w:t>
      </w:r>
    </w:p>
    <w:p w14:paraId="0A3CB298" w14:textId="77777777" w:rsidR="00F54731" w:rsidRDefault="00F54731">
      <w:pPr>
        <w:spacing w:after="0"/>
        <w:jc w:val="left"/>
        <w:rPr>
          <w:rFonts w:cs="Calibri"/>
          <w:color w:val="000000"/>
          <w:lang w:val="es-ES_tradnl"/>
        </w:rPr>
      </w:pPr>
      <w:r>
        <w:br w:type="page"/>
      </w:r>
    </w:p>
    <w:p w14:paraId="13029619" w14:textId="01886F26" w:rsidR="00DB1E85" w:rsidRPr="001E11E1" w:rsidRDefault="00A75F7A" w:rsidP="00DB1E85">
      <w:pPr>
        <w:pStyle w:val="subhead"/>
        <w:jc w:val="left"/>
      </w:pPr>
      <w:r w:rsidRPr="001E11E1">
        <w:lastRenderedPageBreak/>
        <w:t>Responsabilidades de la junta de área</w:t>
      </w:r>
      <w:r w:rsidR="00DB1E85" w:rsidRPr="001E11E1">
        <w:t xml:space="preserve"> (</w:t>
      </w:r>
      <w:r w:rsidRPr="001E11E1">
        <w:t>hacia los asesores</w:t>
      </w:r>
      <w:r w:rsidR="00DB1E85" w:rsidRPr="001E11E1">
        <w:t>)</w:t>
      </w:r>
    </w:p>
    <w:p w14:paraId="65450024" w14:textId="7B96426A" w:rsidR="00DB1E85" w:rsidRPr="001E11E1" w:rsidRDefault="00192A0D" w:rsidP="00DB1E85">
      <w:pPr>
        <w:rPr>
          <w:b/>
          <w:lang w:val="es-ES_tradnl"/>
        </w:rPr>
      </w:pPr>
      <w:r>
        <w:rPr>
          <w:b/>
          <w:lang w:val="es-ES_tradnl"/>
        </w:rPr>
        <w:t>La junta de área:</w:t>
      </w:r>
    </w:p>
    <w:p w14:paraId="37281EDF" w14:textId="53897FB2" w:rsidR="00640A06" w:rsidRPr="001E11E1" w:rsidRDefault="00192A0D" w:rsidP="00E43C90">
      <w:pPr>
        <w:pStyle w:val="Bulletnum"/>
      </w:pPr>
      <w:r>
        <w:t>mantienen</w:t>
      </w:r>
      <w:r w:rsidR="00640A06" w:rsidRPr="001E11E1">
        <w:t xml:space="preserve"> constante comunicación con todos los asesores, reuniéndose con ellos dos o tres veces al año; de preferencia, trimestralmente</w:t>
      </w:r>
    </w:p>
    <w:p w14:paraId="2836C948" w14:textId="2F993CBD" w:rsidR="00640A06" w:rsidRPr="001E11E1" w:rsidRDefault="00192A0D" w:rsidP="00E43C90">
      <w:pPr>
        <w:pStyle w:val="Bulletnum"/>
      </w:pPr>
      <w:r>
        <w:t xml:space="preserve">consultan </w:t>
      </w:r>
      <w:r w:rsidR="00640A06" w:rsidRPr="001E11E1">
        <w:t xml:space="preserve">a los asesores buscando su consejo corporativo, aunque no siempre compartan la misma opinión en todos los temas </w:t>
      </w:r>
    </w:p>
    <w:p w14:paraId="6DFA379F" w14:textId="71E4DADF" w:rsidR="00640A06" w:rsidRPr="001E11E1" w:rsidRDefault="00192A0D" w:rsidP="00E43C90">
      <w:pPr>
        <w:pStyle w:val="Bulletnum"/>
      </w:pPr>
      <w:r>
        <w:t>envían</w:t>
      </w:r>
      <w:r w:rsidR="00640A06" w:rsidRPr="001E11E1">
        <w:t xml:space="preserve"> una copia de las minutas aprobadas a todos los asesores luego de cada sesión mensual de la junta de área</w:t>
      </w:r>
    </w:p>
    <w:p w14:paraId="3334C154" w14:textId="64AC0D37" w:rsidR="00640A06" w:rsidRPr="001E11E1" w:rsidRDefault="00192A0D" w:rsidP="00E43C90">
      <w:pPr>
        <w:pStyle w:val="Bulletnum"/>
      </w:pPr>
      <w:r>
        <w:t>aseguran</w:t>
      </w:r>
      <w:r w:rsidR="00640A06" w:rsidRPr="001E11E1">
        <w:t xml:space="preserve"> a los asesores que son bienvenidos en todas las actividades mensuales de extensión, retiros, conferencias, etc.</w:t>
      </w:r>
    </w:p>
    <w:p w14:paraId="5E53FF93" w14:textId="5756554E" w:rsidR="00640A06" w:rsidRPr="001E11E1" w:rsidRDefault="00192A0D" w:rsidP="00E43C90">
      <w:pPr>
        <w:pStyle w:val="Bulletnum"/>
      </w:pPr>
      <w:r>
        <w:t>extienden</w:t>
      </w:r>
      <w:r w:rsidR="00640A06" w:rsidRPr="001E11E1">
        <w:t xml:space="preserve"> una invitación personal a, por lo menos, un asesor y su cónyuge para que asistan a cada retiro de área como invitados de la junta de área.</w:t>
      </w:r>
    </w:p>
    <w:p w14:paraId="44BFC0F0" w14:textId="7EDBE80C" w:rsidR="00640A06" w:rsidRPr="001E11E1" w:rsidRDefault="00640A06" w:rsidP="00F54731">
      <w:pPr>
        <w:rPr>
          <w:lang w:val="es-ES_tradnl"/>
        </w:rPr>
      </w:pPr>
      <w:r w:rsidRPr="001E11E1">
        <w:rPr>
          <w:lang w:val="es-ES_tradnl"/>
        </w:rPr>
        <w:t xml:space="preserve">Los </w:t>
      </w:r>
      <w:r w:rsidRPr="001E11E1">
        <w:rPr>
          <w:b/>
          <w:lang w:val="es-ES_tradnl"/>
        </w:rPr>
        <w:t>asesores generales internacionales</w:t>
      </w:r>
      <w:r w:rsidRPr="001E11E1">
        <w:rPr>
          <w:lang w:val="es-ES_tradnl"/>
        </w:rPr>
        <w:t xml:space="preserve"> so</w:t>
      </w:r>
      <w:r w:rsidR="00192A0D">
        <w:rPr>
          <w:lang w:val="es-ES_tradnl"/>
        </w:rPr>
        <w:t>n designados por la Presidenta Internacional/Directora E</w:t>
      </w:r>
      <w:r w:rsidRPr="001E11E1">
        <w:rPr>
          <w:lang w:val="es-ES_tradnl"/>
        </w:rPr>
        <w:t>jecutiva y la Junta Internacional de Directores.</w:t>
      </w:r>
    </w:p>
    <w:p w14:paraId="4F073784" w14:textId="6B202097" w:rsidR="00F54731" w:rsidRDefault="00A75F7A" w:rsidP="00A75F7A">
      <w:pPr>
        <w:rPr>
          <w:lang w:val="es-ES_tradnl"/>
        </w:rPr>
      </w:pPr>
      <w:r w:rsidRPr="001E11E1">
        <w:rPr>
          <w:lang w:val="es-ES_tradnl"/>
        </w:rPr>
        <w:t xml:space="preserve">Un </w:t>
      </w:r>
      <w:r w:rsidR="00640A06" w:rsidRPr="001E11E1">
        <w:rPr>
          <w:lang w:val="es-ES_tradnl"/>
        </w:rPr>
        <w:t>asesor</w:t>
      </w:r>
      <w:r w:rsidRPr="001E11E1">
        <w:rPr>
          <w:lang w:val="es-ES_tradnl"/>
        </w:rPr>
        <w:t xml:space="preserve"> general internacional no tiene relación como </w:t>
      </w:r>
      <w:r w:rsidR="00640A06" w:rsidRPr="001E11E1">
        <w:rPr>
          <w:lang w:val="es-ES_tradnl"/>
        </w:rPr>
        <w:t>asesor</w:t>
      </w:r>
      <w:r w:rsidRPr="001E11E1">
        <w:rPr>
          <w:lang w:val="es-ES_tradnl"/>
        </w:rPr>
        <w:t xml:space="preserve"> con las juntas nacionales, de área o locales de la nación en la que vive, a menos que sirva simultáneamente como </w:t>
      </w:r>
      <w:r w:rsidR="00640A06" w:rsidRPr="001E11E1">
        <w:rPr>
          <w:lang w:val="es-ES_tradnl"/>
        </w:rPr>
        <w:t>asesor</w:t>
      </w:r>
      <w:r w:rsidRPr="001E11E1">
        <w:rPr>
          <w:lang w:val="es-ES_tradnl"/>
        </w:rPr>
        <w:t xml:space="preserve"> de una de esas tres juntas.</w:t>
      </w:r>
    </w:p>
    <w:p w14:paraId="4A8F2077" w14:textId="77777777" w:rsidR="00F54731" w:rsidRDefault="00F54731">
      <w:pPr>
        <w:spacing w:after="0"/>
        <w:jc w:val="left"/>
        <w:rPr>
          <w:lang w:val="es-ES_tradnl"/>
        </w:rPr>
      </w:pPr>
      <w:r>
        <w:rPr>
          <w:lang w:val="es-ES_tradnl"/>
        </w:rPr>
        <w:br w:type="page"/>
      </w:r>
    </w:p>
    <w:p w14:paraId="4A97EC63" w14:textId="61CCB573" w:rsidR="00DB1E85" w:rsidRPr="001E11E1" w:rsidRDefault="003032A6" w:rsidP="00C22E69">
      <w:pPr>
        <w:pStyle w:val="Heading1"/>
      </w:pPr>
      <w:bookmarkStart w:id="276" w:name="_Toc133940987"/>
      <w:bookmarkStart w:id="277" w:name="_Toc427916661"/>
      <w:bookmarkStart w:id="278" w:name="_Toc429054279"/>
      <w:r w:rsidRPr="001E11E1">
        <w:lastRenderedPageBreak/>
        <w:t>Responsabilidades de los oficiales de la junta de área</w:t>
      </w:r>
      <w:bookmarkEnd w:id="276"/>
      <w:r w:rsidR="00DB1E85" w:rsidRPr="001E11E1">
        <w:t xml:space="preserve"> </w:t>
      </w:r>
      <w:bookmarkEnd w:id="277"/>
      <w:bookmarkEnd w:id="278"/>
    </w:p>
    <w:p w14:paraId="41547C10" w14:textId="0559DE43" w:rsidR="00DB1E85" w:rsidRPr="001E11E1" w:rsidRDefault="00DB1E85" w:rsidP="00DB1E85">
      <w:pPr>
        <w:pStyle w:val="Heading2"/>
        <w:rPr>
          <w:lang w:val="es-ES_tradnl"/>
        </w:rPr>
      </w:pPr>
      <w:bookmarkStart w:id="279" w:name="_Toc427916662"/>
      <w:bookmarkStart w:id="280" w:name="_Toc429054280"/>
      <w:bookmarkStart w:id="281" w:name="_Toc133940988"/>
      <w:r w:rsidRPr="001E11E1">
        <w:rPr>
          <w:lang w:val="es-ES_tradnl"/>
        </w:rPr>
        <w:t>President</w:t>
      </w:r>
      <w:bookmarkEnd w:id="279"/>
      <w:bookmarkEnd w:id="280"/>
      <w:r w:rsidR="003032A6" w:rsidRPr="001E11E1">
        <w:rPr>
          <w:lang w:val="es-ES_tradnl"/>
        </w:rPr>
        <w:t>e</w:t>
      </w:r>
      <w:bookmarkEnd w:id="281"/>
    </w:p>
    <w:p w14:paraId="4D7CECEB" w14:textId="1353433F" w:rsidR="003032A6" w:rsidRPr="001E11E1" w:rsidRDefault="003B3ADB" w:rsidP="003032A6">
      <w:pPr>
        <w:rPr>
          <w:lang w:val="es-ES_tradnl"/>
        </w:rPr>
      </w:pPr>
      <w:r w:rsidRPr="001E11E1">
        <w:rPr>
          <w:lang w:val="es-ES_tradnl"/>
        </w:rPr>
        <w:t>Como presidente</w:t>
      </w:r>
      <w:r w:rsidR="003032A6" w:rsidRPr="001E11E1">
        <w:rPr>
          <w:lang w:val="es-ES_tradnl"/>
        </w:rPr>
        <w:t xml:space="preserve"> de la junta d</w:t>
      </w:r>
      <w:r w:rsidRPr="001E11E1">
        <w:rPr>
          <w:lang w:val="es-ES_tradnl"/>
        </w:rPr>
        <w:t>e área usted querrá alentar a lo</w:t>
      </w:r>
      <w:r w:rsidR="003032A6" w:rsidRPr="001E11E1">
        <w:rPr>
          <w:lang w:val="es-ES_tradnl"/>
        </w:rPr>
        <w:t xml:space="preserve">s integrantes de la junta de área a que trabajen en amorosa unidad de espíritu. Usted debe buscar y ayudar </w:t>
      </w:r>
      <w:r w:rsidR="0029261B" w:rsidRPr="001E11E1">
        <w:rPr>
          <w:lang w:val="es-ES_tradnl"/>
        </w:rPr>
        <w:t>a desarrollar el potencial en lo</w:t>
      </w:r>
      <w:r w:rsidR="003032A6" w:rsidRPr="001E11E1">
        <w:rPr>
          <w:lang w:val="es-ES_tradnl"/>
        </w:rPr>
        <w:t>s demás.</w:t>
      </w:r>
    </w:p>
    <w:p w14:paraId="4300A6B0" w14:textId="12E7851F" w:rsidR="003032A6" w:rsidRPr="001E11E1" w:rsidRDefault="003032A6" w:rsidP="003032A6">
      <w:pPr>
        <w:rPr>
          <w:lang w:val="es-ES_tradnl"/>
        </w:rPr>
      </w:pPr>
      <w:r w:rsidRPr="001E11E1">
        <w:rPr>
          <w:lang w:val="es-ES_tradnl"/>
        </w:rPr>
        <w:t xml:space="preserve">Usted es </w:t>
      </w:r>
      <w:r w:rsidR="0029261B" w:rsidRPr="001E11E1">
        <w:rPr>
          <w:lang w:val="es-ES_tradnl"/>
        </w:rPr>
        <w:t>el</w:t>
      </w:r>
      <w:r w:rsidRPr="001E11E1">
        <w:rPr>
          <w:lang w:val="es-ES_tradnl"/>
        </w:rPr>
        <w:t xml:space="preserve"> responsable de impulsar y supervisar el trabajo como un todo. Usted es integrante de todos los comités y usted es la </w:t>
      </w:r>
      <w:r w:rsidR="0029261B" w:rsidRPr="001E11E1">
        <w:rPr>
          <w:lang w:val="es-ES_tradnl"/>
        </w:rPr>
        <w:t xml:space="preserve">persona </w:t>
      </w:r>
      <w:r w:rsidRPr="001E11E1">
        <w:rPr>
          <w:lang w:val="es-ES_tradnl"/>
        </w:rPr>
        <w:t>más responsable de mantener estrecha comunicación con su líder nacional.</w:t>
      </w:r>
    </w:p>
    <w:p w14:paraId="5F86429F" w14:textId="3CE01F5F" w:rsidR="00DB1E85" w:rsidRPr="001E11E1" w:rsidRDefault="00EC3E91" w:rsidP="00DB1E85">
      <w:pPr>
        <w:rPr>
          <w:b/>
          <w:lang w:val="es-ES_tradnl"/>
        </w:rPr>
      </w:pPr>
      <w:r w:rsidRPr="001E11E1">
        <w:rPr>
          <w:b/>
          <w:lang w:val="es-ES_tradnl"/>
        </w:rPr>
        <w:t xml:space="preserve">Si usted es </w:t>
      </w:r>
      <w:r w:rsidR="00411ACE" w:rsidRPr="001E11E1">
        <w:rPr>
          <w:b/>
          <w:lang w:val="es-ES_tradnl"/>
        </w:rPr>
        <w:t>el presidente</w:t>
      </w:r>
      <w:r w:rsidRPr="001E11E1">
        <w:rPr>
          <w:b/>
          <w:lang w:val="es-ES_tradnl"/>
        </w:rPr>
        <w:t xml:space="preserve"> de área, usted:</w:t>
      </w:r>
    </w:p>
    <w:p w14:paraId="14C8C7EF" w14:textId="2C1D6672" w:rsidR="00EC3E91" w:rsidRPr="001E11E1" w:rsidRDefault="00EC3E91" w:rsidP="00E43C90">
      <w:pPr>
        <w:pStyle w:val="Bulletnum"/>
      </w:pPr>
      <w:r w:rsidRPr="001E11E1">
        <w:t>cumple con los requisitos listados bajo “</w:t>
      </w:r>
      <w:hyperlink w:anchor="qualifications_area_board" w:history="1">
        <w:r w:rsidRPr="006317F7">
          <w:rPr>
            <w:rStyle w:val="Hyperlink"/>
            <w:rFonts w:cs="Calibri"/>
          </w:rPr>
          <w:t>Requisitos para los oficiales de junta de área</w:t>
        </w:r>
      </w:hyperlink>
      <w:r w:rsidRPr="001E11E1">
        <w:t>”</w:t>
      </w:r>
      <w:r w:rsidR="00F54731">
        <w:t xml:space="preserve"> - Sección 6.</w:t>
      </w:r>
    </w:p>
    <w:p w14:paraId="42265EFC" w14:textId="77777777" w:rsidR="00F54731" w:rsidRDefault="00EC3E91" w:rsidP="00E43C90">
      <w:pPr>
        <w:pStyle w:val="Bulletnum"/>
      </w:pPr>
      <w:r w:rsidRPr="00F54731">
        <w:t xml:space="preserve">preside en las reuniones de junta y establece el </w:t>
      </w:r>
      <w:r w:rsidR="00192A0D" w:rsidRPr="00F54731">
        <w:t>paso</w:t>
      </w:r>
      <w:r w:rsidRPr="00F54731">
        <w:t xml:space="preserve"> de la misma. Usted prepara la agenda, considerando los comentarios de los integrantes de su junta y mantiene la reunión en los temas que se están discutiendo. Alienta la participación de todos y se asegura de que hagan m</w:t>
      </w:r>
      <w:r w:rsidR="00192A0D" w:rsidRPr="00F54731">
        <w:t>ociones y que e</w:t>
      </w:r>
      <w:r w:rsidRPr="00F54731">
        <w:t>stas sean secundadas en aquellos asuntos que requieran de voto.</w:t>
      </w:r>
    </w:p>
    <w:p w14:paraId="0204FA72" w14:textId="5516B200" w:rsidR="00EC3E91" w:rsidRPr="00F54731" w:rsidRDefault="00EC3E91" w:rsidP="00E43C90">
      <w:pPr>
        <w:pStyle w:val="Bulletnum"/>
      </w:pPr>
      <w:r w:rsidRPr="00F54731">
        <w:t>comparte con su junta todos los informes o correspondencia de sus líderes nacionales o regionales (del coordinador nacional de oración, inclusive)</w:t>
      </w:r>
      <w:r w:rsidR="00F6729B" w:rsidRPr="00F54731">
        <w:t xml:space="preserve"> </w:t>
      </w:r>
      <w:r w:rsidRPr="00F54731">
        <w:t xml:space="preserve">y de las oficinas internacionales de Aglow, asegurándose de que hagan copias de la información relevante y que esta sea enviada a las </w:t>
      </w:r>
      <w:proofErr w:type="gramStart"/>
      <w:r w:rsidRPr="00F54731">
        <w:t>juntas</w:t>
      </w:r>
      <w:proofErr w:type="gramEnd"/>
      <w:r w:rsidRPr="00F54731">
        <w:t xml:space="preserve"> locales en su área.</w:t>
      </w:r>
    </w:p>
    <w:p w14:paraId="26F1C81C" w14:textId="08A1C226" w:rsidR="00EC3E91" w:rsidRPr="001E11E1" w:rsidRDefault="00EC3E91" w:rsidP="00E43C90">
      <w:pPr>
        <w:pStyle w:val="Bulletnum"/>
      </w:pPr>
      <w:r w:rsidRPr="001E11E1">
        <w:t xml:space="preserve">se asegura de que cada integrante de la junta tenga fácil acceso a una copia (o tenga una copia personal) de ambos, el </w:t>
      </w:r>
      <w:r w:rsidRPr="001E11E1">
        <w:rPr>
          <w:i/>
        </w:rPr>
        <w:t>Manual Local</w:t>
      </w:r>
      <w:r w:rsidRPr="001E11E1">
        <w:t xml:space="preserve"> </w:t>
      </w:r>
      <w:r w:rsidRPr="001E11E1">
        <w:rPr>
          <w:i/>
        </w:rPr>
        <w:t>Internacional para grupos Aglow de mujeres y hombres</w:t>
      </w:r>
      <w:r w:rsidRPr="001E11E1">
        <w:t xml:space="preserve"> y de la sección del </w:t>
      </w:r>
      <w:r w:rsidRPr="001E11E1">
        <w:rPr>
          <w:i/>
        </w:rPr>
        <w:t>Manual Nacional</w:t>
      </w:r>
      <w:r w:rsidRPr="001E11E1">
        <w:t xml:space="preserve"> para las juntas de área. </w:t>
      </w:r>
      <w:r w:rsidRPr="001E11E1">
        <w:rPr>
          <w:b/>
        </w:rPr>
        <w:t xml:space="preserve">Es muy importante que cada líder esté familiarizado con el contenido del </w:t>
      </w:r>
      <w:r w:rsidRPr="001E11E1">
        <w:rPr>
          <w:b/>
          <w:i/>
        </w:rPr>
        <w:t>Manual Local Internacional para grupos Aglow de mujeres y hombres</w:t>
      </w:r>
      <w:r w:rsidRPr="001E11E1">
        <w:t>.</w:t>
      </w:r>
    </w:p>
    <w:p w14:paraId="52752B1B" w14:textId="1653694B" w:rsidR="00DB1E85" w:rsidRPr="001E11E1" w:rsidRDefault="00EC3E91" w:rsidP="00E43C90">
      <w:pPr>
        <w:pStyle w:val="Bulletnum"/>
      </w:pPr>
      <w:r w:rsidRPr="001E11E1">
        <w:t>preside en sus retiros de área. Esto no significa que usted tenga que hacerlo todo. Es importante que otros oficiales del área, coordinadores de ministerio o asistentes a los grupos locales de Aglow participen. Pero, usted supervisa todo el retiro, ayudando a que todo funcione</w:t>
      </w:r>
      <w:r w:rsidR="00192A0D">
        <w:t xml:space="preserve"> perfectamente y en unidad. (</w:t>
      </w:r>
      <w:r w:rsidR="00F54731">
        <w:t>M</w:t>
      </w:r>
      <w:r w:rsidRPr="001E11E1">
        <w:rPr>
          <w:i/>
        </w:rPr>
        <w:t xml:space="preserve">anual Nacional </w:t>
      </w:r>
      <w:r w:rsidRPr="001E11E1">
        <w:t>– “</w:t>
      </w:r>
      <w:hyperlink w:anchor="convention_retreat_coordinator" w:history="1">
        <w:r w:rsidRPr="006317F7">
          <w:rPr>
            <w:rStyle w:val="Hyperlink"/>
            <w:rFonts w:cs="Calibri"/>
          </w:rPr>
          <w:t>Planificación de Conferencias/Retiros</w:t>
        </w:r>
      </w:hyperlink>
      <w:r w:rsidRPr="001E11E1">
        <w:t>”</w:t>
      </w:r>
      <w:r w:rsidR="00192A0D">
        <w:t>.</w:t>
      </w:r>
      <w:r w:rsidRPr="001E11E1">
        <w:t xml:space="preserve">) </w:t>
      </w:r>
    </w:p>
    <w:p w14:paraId="496E7EA9" w14:textId="66862D00" w:rsidR="00DB1E85" w:rsidRPr="001E11E1" w:rsidRDefault="00210F5D" w:rsidP="00DB1E85">
      <w:pPr>
        <w:pStyle w:val="points"/>
        <w:rPr>
          <w:lang w:val="es-ES_tradnl"/>
        </w:rPr>
      </w:pPr>
      <w:r w:rsidRPr="001E11E1">
        <w:rPr>
          <w:lang w:val="es-ES_tradnl"/>
        </w:rPr>
        <w:t>También vea “</w:t>
      </w:r>
      <w:hyperlink w:anchor="affiliating_new_local_fellowships" w:history="1">
        <w:r w:rsidRPr="006317F7">
          <w:rPr>
            <w:rStyle w:val="Hyperlink"/>
            <w:lang w:val="es-ES_tradnl"/>
          </w:rPr>
          <w:t>Cómo afiliar grupos locales</w:t>
        </w:r>
      </w:hyperlink>
      <w:r w:rsidRPr="001E11E1">
        <w:rPr>
          <w:lang w:val="es-ES_tradnl"/>
        </w:rPr>
        <w:t xml:space="preserve">” </w:t>
      </w:r>
      <w:r w:rsidR="00F54731">
        <w:rPr>
          <w:lang w:val="es-ES_tradnl"/>
        </w:rPr>
        <w:t>(</w:t>
      </w:r>
      <w:r w:rsidR="00F54731">
        <w:t xml:space="preserve">Sección 6) </w:t>
      </w:r>
      <w:r w:rsidRPr="001E11E1">
        <w:rPr>
          <w:lang w:val="es-ES_tradnl"/>
        </w:rPr>
        <w:t xml:space="preserve">para ver cuáles son las responsabilidades adicionales del presidente. </w:t>
      </w:r>
    </w:p>
    <w:p w14:paraId="2E88E970" w14:textId="77777777" w:rsidR="00F54731" w:rsidRDefault="00F54731">
      <w:pPr>
        <w:spacing w:after="0"/>
        <w:jc w:val="left"/>
        <w:rPr>
          <w:rFonts w:ascii="Cambria" w:hAnsi="Cambria"/>
          <w:b/>
          <w:bCs/>
          <w:color w:val="BD5426"/>
          <w:spacing w:val="10"/>
          <w:w w:val="105"/>
          <w:sz w:val="28"/>
          <w:szCs w:val="28"/>
          <w:lang w:val="es-ES_tradnl"/>
        </w:rPr>
      </w:pPr>
      <w:bookmarkStart w:id="282" w:name="_Toc427916663"/>
      <w:bookmarkStart w:id="283" w:name="_Toc429054281"/>
      <w:r>
        <w:rPr>
          <w:lang w:val="es-ES_tradnl"/>
        </w:rPr>
        <w:br w:type="page"/>
      </w:r>
    </w:p>
    <w:p w14:paraId="61578039" w14:textId="24A379EB" w:rsidR="00DB1E85" w:rsidRPr="001E11E1" w:rsidRDefault="00DB1E85" w:rsidP="00DB1E85">
      <w:pPr>
        <w:pStyle w:val="Heading2"/>
        <w:rPr>
          <w:lang w:val="es-ES_tradnl"/>
        </w:rPr>
      </w:pPr>
      <w:bookmarkStart w:id="284" w:name="_Toc133940989"/>
      <w:r w:rsidRPr="001E11E1">
        <w:rPr>
          <w:lang w:val="es-ES_tradnl"/>
        </w:rPr>
        <w:lastRenderedPageBreak/>
        <w:t>Secretar</w:t>
      </w:r>
      <w:bookmarkEnd w:id="282"/>
      <w:bookmarkEnd w:id="283"/>
      <w:r w:rsidR="00BE53F1" w:rsidRPr="001E11E1">
        <w:rPr>
          <w:lang w:val="es-ES_tradnl"/>
        </w:rPr>
        <w:t>io</w:t>
      </w:r>
      <w:bookmarkEnd w:id="284"/>
    </w:p>
    <w:p w14:paraId="4FEAC3ED" w14:textId="77777777" w:rsidR="00BE53F1" w:rsidRPr="001E11E1" w:rsidRDefault="00BE53F1" w:rsidP="00BE53F1">
      <w:pPr>
        <w:rPr>
          <w:lang w:val="es-ES_tradnl"/>
        </w:rPr>
      </w:pPr>
      <w:r w:rsidRPr="001E11E1">
        <w:rPr>
          <w:lang w:val="es-ES_tradnl"/>
        </w:rPr>
        <w:t>Una sola persona puede llevar a cabo las responsabilidades de la secretaría, pero también pueden hacerlo dos personas, si hay suficiente liderazgo. Las dos partes de estas responsabilidades son:</w:t>
      </w:r>
    </w:p>
    <w:p w14:paraId="28E3BEA6" w14:textId="47E14ABD" w:rsidR="00DB1E85" w:rsidRPr="001E11E1" w:rsidRDefault="00BE53F1" w:rsidP="00DB1E85">
      <w:pPr>
        <w:pStyle w:val="subhead"/>
        <w:jc w:val="left"/>
      </w:pPr>
      <w:r w:rsidRPr="001E11E1">
        <w:t>Secretario de correspondencia</w:t>
      </w:r>
      <w:r w:rsidR="00DB1E85" w:rsidRPr="001E11E1">
        <w:t xml:space="preserve"> </w:t>
      </w:r>
    </w:p>
    <w:p w14:paraId="4415BA26" w14:textId="1BD874D7" w:rsidR="00DB1E85" w:rsidRPr="001E11E1" w:rsidRDefault="00BE53F1" w:rsidP="00DB1E85">
      <w:pPr>
        <w:rPr>
          <w:lang w:val="es-ES_tradnl"/>
        </w:rPr>
      </w:pPr>
      <w:r w:rsidRPr="001E11E1">
        <w:rPr>
          <w:lang w:val="es-ES_tradnl"/>
        </w:rPr>
        <w:t>El secretario de correspondencia es responsable de comunicar la información entre la junta de área y los grupos locales en el área y así, contribuir al orden de Aglow.</w:t>
      </w:r>
    </w:p>
    <w:p w14:paraId="10932776" w14:textId="1A5A78C9" w:rsidR="00DB1E85" w:rsidRPr="001E11E1" w:rsidRDefault="00BE53F1" w:rsidP="00DB1E85">
      <w:pPr>
        <w:pStyle w:val="subhead"/>
        <w:jc w:val="left"/>
      </w:pPr>
      <w:r w:rsidRPr="001E11E1">
        <w:t>Secretario de actas</w:t>
      </w:r>
    </w:p>
    <w:p w14:paraId="4380BCBE" w14:textId="2793D088" w:rsidR="00BE53F1" w:rsidRPr="001E11E1" w:rsidRDefault="00BE53F1" w:rsidP="00DB1E85">
      <w:pPr>
        <w:rPr>
          <w:lang w:val="es-ES_tradnl"/>
        </w:rPr>
      </w:pPr>
      <w:r w:rsidRPr="001E11E1">
        <w:rPr>
          <w:lang w:val="es-ES_tradnl"/>
        </w:rPr>
        <w:t xml:space="preserve">El secretario de actas facilita el flujo ordenado de los </w:t>
      </w:r>
      <w:r w:rsidR="00010D25" w:rsidRPr="001E11E1">
        <w:rPr>
          <w:lang w:val="es-ES_tradnl"/>
        </w:rPr>
        <w:t>negocios</w:t>
      </w:r>
      <w:r w:rsidRPr="001E11E1">
        <w:rPr>
          <w:lang w:val="es-ES_tradnl"/>
        </w:rPr>
        <w:t xml:space="preserve"> de la junta de área al organizar los detalles de </w:t>
      </w:r>
      <w:r w:rsidR="00010D25" w:rsidRPr="001E11E1">
        <w:rPr>
          <w:lang w:val="es-ES_tradnl"/>
        </w:rPr>
        <w:t xml:space="preserve">los negocios </w:t>
      </w:r>
      <w:r w:rsidRPr="001E11E1">
        <w:rPr>
          <w:lang w:val="es-ES_tradnl"/>
        </w:rPr>
        <w:t>para la junta.</w:t>
      </w:r>
    </w:p>
    <w:p w14:paraId="2CE562D5" w14:textId="7BD7F296" w:rsidR="00BE53F1" w:rsidRPr="00F54731" w:rsidRDefault="00192A0D" w:rsidP="00F54731">
      <w:pPr>
        <w:rPr>
          <w:b/>
          <w:lang w:val="es-ES_tradnl"/>
        </w:rPr>
      </w:pPr>
      <w:r w:rsidRPr="00F54731">
        <w:rPr>
          <w:b/>
          <w:lang w:val="es-ES_tradnl"/>
        </w:rPr>
        <w:t>Como secretario</w:t>
      </w:r>
      <w:r w:rsidR="00BE53F1" w:rsidRPr="00F54731">
        <w:rPr>
          <w:b/>
          <w:lang w:val="es-ES_tradnl"/>
        </w:rPr>
        <w:t xml:space="preserve"> de correspondencia, usted:</w:t>
      </w:r>
    </w:p>
    <w:p w14:paraId="521FB1A9" w14:textId="2DAFA475" w:rsidR="00BE53F1" w:rsidRPr="001E11E1" w:rsidRDefault="00BE53F1" w:rsidP="00E43C90">
      <w:pPr>
        <w:pStyle w:val="Bulletnum"/>
      </w:pPr>
      <w:r w:rsidRPr="001E11E1">
        <w:t>cumple con los requisitos listados bajo “</w:t>
      </w:r>
      <w:hyperlink w:anchor="qualifications_area_board" w:history="1">
        <w:r w:rsidRPr="006317F7">
          <w:rPr>
            <w:rStyle w:val="Hyperlink"/>
            <w:rFonts w:cs="Calibri"/>
          </w:rPr>
          <w:t>Requisitos para los o</w:t>
        </w:r>
        <w:r w:rsidR="00192A0D" w:rsidRPr="006317F7">
          <w:rPr>
            <w:rStyle w:val="Hyperlink"/>
            <w:rFonts w:cs="Calibri"/>
          </w:rPr>
          <w:t>ficiales de junta de área</w:t>
        </w:r>
      </w:hyperlink>
      <w:r w:rsidR="00192A0D">
        <w:t xml:space="preserve">”. </w:t>
      </w:r>
    </w:p>
    <w:p w14:paraId="126A9EE3" w14:textId="3BEBC74A" w:rsidR="00BE53F1" w:rsidRPr="001E11E1" w:rsidRDefault="00BE53F1" w:rsidP="00E43C90">
      <w:pPr>
        <w:pStyle w:val="Bulletnum"/>
      </w:pPr>
      <w:r w:rsidRPr="001E11E1">
        <w:t>maneja la correspondencia para la junta de área. (Una excepción sería que muy a menudo, la correspondencia de y hacia el liderazgo nacional será con el presidente de área, y el presidente deber</w:t>
      </w:r>
      <w:r w:rsidR="00192A0D">
        <w:t>á compartirla con toda la junta.</w:t>
      </w:r>
      <w:r w:rsidRPr="001E11E1">
        <w:t>)</w:t>
      </w:r>
    </w:p>
    <w:p w14:paraId="6FFD6259" w14:textId="5F4938DF" w:rsidR="00BE53F1" w:rsidRPr="001E11E1" w:rsidRDefault="00BE53F1" w:rsidP="00E43C90">
      <w:pPr>
        <w:pStyle w:val="Bulletnum"/>
      </w:pPr>
      <w:r w:rsidRPr="001E11E1">
        <w:t xml:space="preserve">se ocupa de la publicidad de las reuniones que lleva a cabo la junta de área (por ejemplo, desarrollo </w:t>
      </w:r>
      <w:r w:rsidR="00192A0D">
        <w:t>de liderazgo y retiros de área).</w:t>
      </w:r>
    </w:p>
    <w:p w14:paraId="7DCBF1FD" w14:textId="631FEC69" w:rsidR="00BE53F1" w:rsidRPr="001E11E1" w:rsidRDefault="00BE53F1" w:rsidP="00E43C90">
      <w:pPr>
        <w:pStyle w:val="Bulletnum"/>
      </w:pPr>
      <w:r w:rsidRPr="001E11E1">
        <w:t>compila un directorio de área que contenga los nombres de los grupos locales, nombres, correos electrónicos y números telefónicos de los presidentes locales y la hora y lugar de sus reuniones.</w:t>
      </w:r>
    </w:p>
    <w:p w14:paraId="140F8414" w14:textId="335FE6E3" w:rsidR="00BE53F1" w:rsidRPr="001E11E1" w:rsidRDefault="00192A0D" w:rsidP="00E43C90">
      <w:pPr>
        <w:pStyle w:val="Bulletnum"/>
      </w:pPr>
      <w:r>
        <w:t>l</w:t>
      </w:r>
      <w:r w:rsidR="00BE53F1" w:rsidRPr="001E11E1">
        <w:t xml:space="preserve">leva un directorio de área actualizado y hace las revisiones necesarias cuando hay cambios. </w:t>
      </w:r>
    </w:p>
    <w:p w14:paraId="1716F6C4" w14:textId="3097B81B" w:rsidR="00010D25" w:rsidRPr="001E11E1" w:rsidRDefault="00010D25" w:rsidP="00010D25">
      <w:pPr>
        <w:outlineLvl w:val="0"/>
        <w:rPr>
          <w:b/>
          <w:lang w:val="es-ES_tradnl"/>
        </w:rPr>
      </w:pPr>
      <w:r w:rsidRPr="001E11E1">
        <w:rPr>
          <w:b/>
          <w:lang w:val="es-ES_tradnl"/>
        </w:rPr>
        <w:t>Como secretario de actas, usted:</w:t>
      </w:r>
    </w:p>
    <w:p w14:paraId="45201742" w14:textId="58962E7B" w:rsidR="00DB1E85" w:rsidRPr="001E11E1" w:rsidRDefault="00010D25" w:rsidP="00E43C90">
      <w:pPr>
        <w:pStyle w:val="Bulletnum"/>
      </w:pPr>
      <w:r w:rsidRPr="001E11E1">
        <w:t>lleva un registro de las minutas (un breve resumen) de todas las reuniones de junta de área y de las reuniones e</w:t>
      </w:r>
      <w:r w:rsidR="00932888">
        <w:t>speciales de negocios</w:t>
      </w:r>
    </w:p>
    <w:p w14:paraId="7B292420" w14:textId="32044F75" w:rsidR="00DB1E85" w:rsidRPr="001E11E1" w:rsidRDefault="00EB282A" w:rsidP="00E43C90">
      <w:pPr>
        <w:pStyle w:val="Bulletnum"/>
      </w:pPr>
      <w:r w:rsidRPr="001E11E1">
        <w:t>busca la guía del Señor cuando transcribe las minutas de una reunión en la que los integrantes de la junta discutieron información que podría ser embarazosa para ciertas per</w:t>
      </w:r>
      <w:r w:rsidR="00932888">
        <w:t>sonas, de hacerse ésta pública</w:t>
      </w:r>
    </w:p>
    <w:p w14:paraId="68D08469" w14:textId="04FF4E49" w:rsidR="00EB282A" w:rsidRPr="001E11E1" w:rsidRDefault="00EB282A" w:rsidP="00E43C90">
      <w:pPr>
        <w:pStyle w:val="Bulletnum"/>
      </w:pPr>
      <w:r w:rsidRPr="001E11E1">
        <w:t xml:space="preserve">envía copias de las minutas a los asesores </w:t>
      </w:r>
      <w:r w:rsidR="00192A0D">
        <w:t>de área y al liderazgo nacional</w:t>
      </w:r>
    </w:p>
    <w:p w14:paraId="0BA72E40" w14:textId="5C613194" w:rsidR="00DB1E85" w:rsidRPr="001E11E1" w:rsidRDefault="00EB282A" w:rsidP="00E43C90">
      <w:pPr>
        <w:pStyle w:val="Bulletnum"/>
      </w:pPr>
      <w:r w:rsidRPr="001E11E1">
        <w:t>informa al liderazgo nacional cuando hay un cambio de oficial en la junta de área y envía el formulario respondido de Cambio de</w:t>
      </w:r>
      <w:r w:rsidR="00932888">
        <w:t xml:space="preserve"> oficial al liderazgo nacional</w:t>
      </w:r>
    </w:p>
    <w:p w14:paraId="15B53F12" w14:textId="7B6CE681" w:rsidR="00411ACE" w:rsidRPr="001E11E1" w:rsidRDefault="00411ACE" w:rsidP="00411ACE">
      <w:pPr>
        <w:pStyle w:val="points"/>
        <w:rPr>
          <w:lang w:val="es-ES_tradnl"/>
        </w:rPr>
      </w:pPr>
      <w:r w:rsidRPr="001E11E1">
        <w:rPr>
          <w:lang w:val="es-ES_tradnl"/>
        </w:rPr>
        <w:t>También vea “</w:t>
      </w:r>
      <w:hyperlink w:anchor="affiliating_new_local_fellowships" w:history="1">
        <w:r w:rsidRPr="006317F7">
          <w:rPr>
            <w:rStyle w:val="Hyperlink"/>
            <w:lang w:val="es-ES_tradnl"/>
          </w:rPr>
          <w:t>Cómo afiliar grupos locales</w:t>
        </w:r>
      </w:hyperlink>
      <w:r w:rsidRPr="001E11E1">
        <w:rPr>
          <w:lang w:val="es-ES_tradnl"/>
        </w:rPr>
        <w:t xml:space="preserve">” </w:t>
      </w:r>
      <w:r w:rsidR="00F54731">
        <w:rPr>
          <w:lang w:val="es-ES_tradnl"/>
        </w:rPr>
        <w:t>p</w:t>
      </w:r>
      <w:r w:rsidRPr="001E11E1">
        <w:rPr>
          <w:lang w:val="es-ES_tradnl"/>
        </w:rPr>
        <w:t>ara ver cuáles son las responsabilidades adicionales del secretario (de actas).</w:t>
      </w:r>
    </w:p>
    <w:p w14:paraId="4FD767C8" w14:textId="77777777" w:rsidR="00411ACE" w:rsidRPr="001E11E1" w:rsidRDefault="00411ACE" w:rsidP="00DB1E85">
      <w:pPr>
        <w:pStyle w:val="points"/>
        <w:rPr>
          <w:lang w:val="es-ES_tradnl"/>
        </w:rPr>
      </w:pPr>
    </w:p>
    <w:p w14:paraId="25939B76" w14:textId="77777777" w:rsidR="00DB1E85" w:rsidRPr="001E11E1" w:rsidRDefault="00DB1E85" w:rsidP="00DB1E85">
      <w:pPr>
        <w:spacing w:after="200" w:line="276" w:lineRule="auto"/>
        <w:rPr>
          <w:rFonts w:ascii="Cambria" w:hAnsi="Cambria"/>
          <w:b/>
          <w:bCs/>
          <w:color w:val="BD5426"/>
          <w:sz w:val="40"/>
          <w:szCs w:val="40"/>
          <w:lang w:val="es-ES_tradnl"/>
        </w:rPr>
      </w:pPr>
      <w:r w:rsidRPr="001E11E1">
        <w:rPr>
          <w:lang w:val="es-ES_tradnl"/>
        </w:rPr>
        <w:br w:type="page"/>
      </w:r>
    </w:p>
    <w:p w14:paraId="2ABFC38D" w14:textId="5D5BE4E0" w:rsidR="00DB1E85" w:rsidRPr="001E11E1" w:rsidRDefault="0000037B" w:rsidP="00DB1E85">
      <w:pPr>
        <w:pStyle w:val="Heading2"/>
        <w:rPr>
          <w:lang w:val="es-ES_tradnl"/>
        </w:rPr>
      </w:pPr>
      <w:bookmarkStart w:id="285" w:name="_Toc133940990"/>
      <w:r w:rsidRPr="001E11E1">
        <w:rPr>
          <w:lang w:val="es-ES_tradnl"/>
        </w:rPr>
        <w:lastRenderedPageBreak/>
        <w:t>Tesorero</w:t>
      </w:r>
      <w:bookmarkEnd w:id="285"/>
    </w:p>
    <w:p w14:paraId="0FE0DA66" w14:textId="422CD72F" w:rsidR="00313A3D" w:rsidRPr="001E11E1" w:rsidRDefault="00313A3D" w:rsidP="00313A3D">
      <w:pPr>
        <w:rPr>
          <w:lang w:val="es-ES_tradnl"/>
        </w:rPr>
      </w:pPr>
      <w:r w:rsidRPr="001E11E1">
        <w:rPr>
          <w:lang w:val="es-ES_tradnl"/>
        </w:rPr>
        <w:t>El manejo eficiente que hace el tesorero de los recursos monetarios de la junta de área facilita el buen funcionamiento de todos los detalles financieros.</w:t>
      </w:r>
    </w:p>
    <w:p w14:paraId="0930CF36" w14:textId="09B38285" w:rsidR="00313A3D" w:rsidRPr="001E11E1" w:rsidRDefault="00313A3D" w:rsidP="00313A3D">
      <w:pPr>
        <w:outlineLvl w:val="0"/>
        <w:rPr>
          <w:b/>
          <w:lang w:val="es-ES_tradnl"/>
        </w:rPr>
      </w:pPr>
      <w:r w:rsidRPr="001E11E1">
        <w:rPr>
          <w:b/>
          <w:lang w:val="es-ES_tradnl"/>
        </w:rPr>
        <w:t xml:space="preserve">Si usted es </w:t>
      </w:r>
      <w:r w:rsidR="00AA6062">
        <w:rPr>
          <w:b/>
          <w:lang w:val="es-ES_tradnl"/>
        </w:rPr>
        <w:t>el tesorero</w:t>
      </w:r>
      <w:r w:rsidRPr="001E11E1">
        <w:rPr>
          <w:b/>
          <w:lang w:val="es-ES_tradnl"/>
        </w:rPr>
        <w:t>, usted:</w:t>
      </w:r>
    </w:p>
    <w:p w14:paraId="724D3FE3" w14:textId="1039AFE9" w:rsidR="00313A3D" w:rsidRPr="00373A65" w:rsidRDefault="00AA6062" w:rsidP="00E43C90">
      <w:pPr>
        <w:pStyle w:val="Bulletnum"/>
      </w:pPr>
      <w:r>
        <w:t>cumple con</w:t>
      </w:r>
      <w:r w:rsidR="00313A3D" w:rsidRPr="00373A65">
        <w:t xml:space="preserve"> los requisitos listados bajo “</w:t>
      </w:r>
      <w:hyperlink w:anchor="qualifications_area_board" w:history="1">
        <w:r w:rsidR="00313A3D" w:rsidRPr="006317F7">
          <w:rPr>
            <w:rStyle w:val="Hyperlink"/>
            <w:rFonts w:cs="Calibri"/>
          </w:rPr>
          <w:t xml:space="preserve">Requisitos para los </w:t>
        </w:r>
        <w:r w:rsidR="009A1B8A" w:rsidRPr="006317F7">
          <w:rPr>
            <w:rStyle w:val="Hyperlink"/>
            <w:rFonts w:cs="Calibri"/>
          </w:rPr>
          <w:t>o</w:t>
        </w:r>
        <w:r w:rsidRPr="006317F7">
          <w:rPr>
            <w:rStyle w:val="Hyperlink"/>
            <w:rFonts w:cs="Calibri"/>
          </w:rPr>
          <w:t>ficiales de junta de área</w:t>
        </w:r>
      </w:hyperlink>
      <w:r>
        <w:t>”.</w:t>
      </w:r>
    </w:p>
    <w:p w14:paraId="46E2696A" w14:textId="4A020816" w:rsidR="00313A3D" w:rsidRPr="00373A65" w:rsidRDefault="00313A3D" w:rsidP="00E43C90">
      <w:pPr>
        <w:pStyle w:val="Bulletnum"/>
      </w:pPr>
      <w:r w:rsidRPr="00373A65">
        <w:t xml:space="preserve">es responsable del manejo de los fondos de la junta de área y </w:t>
      </w:r>
      <w:r w:rsidR="00AA6062">
        <w:t>lleva</w:t>
      </w:r>
      <w:r w:rsidRPr="00373A65">
        <w:t xml:space="preserve"> registros exactos de todas las transacciones financieras. Usted paga las cuentas de la junta de área, después de haber recibido la aprobación de la junta de área para todos los gastos. (Las decisiones de los gastos se llevan a cabo en las reuniones de área y quedan registradas en las minutas.)</w:t>
      </w:r>
    </w:p>
    <w:p w14:paraId="2C38BE61" w14:textId="6B83C754" w:rsidR="001C747F" w:rsidRPr="00373A65" w:rsidRDefault="001C747F" w:rsidP="00E43C90">
      <w:pPr>
        <w:pStyle w:val="Bulletnum"/>
      </w:pPr>
      <w:r w:rsidRPr="00373A65">
        <w:t xml:space="preserve">prepara los informes financieros mensuales para la junta de área y los </w:t>
      </w:r>
      <w:r w:rsidR="00AA6062">
        <w:t>informes</w:t>
      </w:r>
      <w:r w:rsidRPr="00373A65">
        <w:t xml:space="preserve"> trimestrales para el liderazgo nacional. Al final de cada año, usted le solicita a la junta que designe </w:t>
      </w:r>
      <w:proofErr w:type="gramStart"/>
      <w:r w:rsidRPr="00373A65">
        <w:t>a</w:t>
      </w:r>
      <w:proofErr w:type="gramEnd"/>
      <w:r w:rsidRPr="00373A65">
        <w:t xml:space="preserve"> alguien con conocimiento de contabilidad (que no sea miembro de la junta) para que revise sus libros.</w:t>
      </w:r>
    </w:p>
    <w:p w14:paraId="5EC24CE6" w14:textId="206A9F2C" w:rsidR="001C747F" w:rsidRPr="00373A65" w:rsidRDefault="001C747F" w:rsidP="00E43C90">
      <w:pPr>
        <w:pStyle w:val="Bulletnum"/>
      </w:pPr>
      <w:r w:rsidRPr="00373A65">
        <w:t xml:space="preserve">instruye a los tesoreros locales acerca de sus responsabilidades, incluyendo los procedimientos para los </w:t>
      </w:r>
      <w:r w:rsidR="005C1EAD" w:rsidRPr="00373A65">
        <w:t>informes</w:t>
      </w:r>
      <w:r w:rsidRPr="00373A65">
        <w:t xml:space="preserve"> financieros. Usted recibe y evalúa los </w:t>
      </w:r>
      <w:r w:rsidR="005C1EAD" w:rsidRPr="00373A65">
        <w:t>informes</w:t>
      </w:r>
      <w:r w:rsidRPr="00373A65">
        <w:t xml:space="preserve"> financieros de los grupos locales en su área.</w:t>
      </w:r>
    </w:p>
    <w:p w14:paraId="79A33FBF" w14:textId="412BDA9C" w:rsidR="001C747F" w:rsidRPr="00373A65" w:rsidRDefault="001C747F" w:rsidP="00E43C90">
      <w:pPr>
        <w:pStyle w:val="Bulletnum"/>
      </w:pPr>
      <w:r w:rsidRPr="00373A65">
        <w:t>es responsable de enviar un diezmo (un símbolo de compromiso y dedicación) de 10% o más a su liderazgo nacional con el propósito de compartir la responsabilidad de apoyar el ministerio de Dios a través de Aglow. Si no hay liderazgo n</w:t>
      </w:r>
      <w:r w:rsidR="005C1EAD" w:rsidRPr="00373A65">
        <w:t>acional, envía el diezmo a las O</w:t>
      </w:r>
      <w:r w:rsidRPr="00373A65">
        <w:t xml:space="preserve">ficinas </w:t>
      </w:r>
      <w:r w:rsidR="005C1EAD" w:rsidRPr="00373A65">
        <w:t>Mundiales</w:t>
      </w:r>
      <w:r w:rsidRPr="00373A65">
        <w:t xml:space="preserve"> </w:t>
      </w:r>
      <w:r w:rsidR="005C1EAD" w:rsidRPr="00373A65">
        <w:t>- Internacional</w:t>
      </w:r>
      <w:r w:rsidRPr="00373A65">
        <w:t xml:space="preserve"> (a menos que las leyes de su país prohíban </w:t>
      </w:r>
      <w:r w:rsidR="009F5459">
        <w:t>enviar dinero fuera del mismo)</w:t>
      </w:r>
    </w:p>
    <w:p w14:paraId="7E01ADA3" w14:textId="2B968EBB" w:rsidR="00DB1E85" w:rsidRPr="00F54731" w:rsidRDefault="005C1EAD" w:rsidP="00E43C90">
      <w:pPr>
        <w:pStyle w:val="Bulletnum"/>
      </w:pPr>
      <w:r w:rsidRPr="00373A65">
        <w:t>necesita estar enterado de las leyes y regulaciones financieras de su nació</w:t>
      </w:r>
      <w:r w:rsidR="009F5459">
        <w:t>n que su junta necesita cumplir</w:t>
      </w:r>
    </w:p>
    <w:p w14:paraId="216F442C" w14:textId="4D72B42F" w:rsidR="00DB1E85" w:rsidRPr="00373A65" w:rsidRDefault="001E11E1" w:rsidP="00DB1E85">
      <w:pPr>
        <w:pStyle w:val="subhead"/>
      </w:pPr>
      <w:r w:rsidRPr="00373A65">
        <w:t>Otras ayudas para los tesoreros</w:t>
      </w:r>
    </w:p>
    <w:p w14:paraId="44970C7F" w14:textId="32A4A31B" w:rsidR="00DB1E85" w:rsidRPr="00373A65" w:rsidRDefault="001E11E1" w:rsidP="00942748">
      <w:pPr>
        <w:pStyle w:val="subhead2"/>
      </w:pPr>
      <w:r w:rsidRPr="00373A65">
        <w:t>Contabilidad</w:t>
      </w:r>
    </w:p>
    <w:p w14:paraId="582E81BA" w14:textId="11A3F705" w:rsidR="001E11E1" w:rsidRPr="00373A65" w:rsidRDefault="001E11E1" w:rsidP="001E11E1">
      <w:pPr>
        <w:rPr>
          <w:lang w:val="es-ES_tradnl"/>
        </w:rPr>
      </w:pPr>
      <w:r w:rsidRPr="00373A65">
        <w:rPr>
          <w:lang w:val="es-ES_tradnl"/>
        </w:rPr>
        <w:t>Debe usar un diario de ingresos y egresos para mostrar la distribución de los ingresos (con recibos de caja) y los egresos (pagos en efectivo).</w:t>
      </w:r>
    </w:p>
    <w:p w14:paraId="0120CF2B" w14:textId="78950425" w:rsidR="001E11E1" w:rsidRPr="00373A65" w:rsidRDefault="001E11E1" w:rsidP="00942748">
      <w:pPr>
        <w:pStyle w:val="subhead2"/>
      </w:pPr>
      <w:r w:rsidRPr="00373A65">
        <w:t>Cuenta de banco</w:t>
      </w:r>
    </w:p>
    <w:p w14:paraId="319977DD" w14:textId="77777777" w:rsidR="001E11E1" w:rsidRPr="00373A65" w:rsidRDefault="001E11E1" w:rsidP="001E11E1">
      <w:pPr>
        <w:rPr>
          <w:lang w:val="es-ES_tradnl"/>
        </w:rPr>
      </w:pPr>
      <w:r w:rsidRPr="00373A65">
        <w:rPr>
          <w:lang w:val="es-ES_tradnl"/>
        </w:rPr>
        <w:t>Si su junta decide abrir una cuenta de banco, llevará el nombre de Aglow Internacional. La cuenta debe tener tres firmas registradas, con dos firmas necesarias para autorizar un cheque y una tercera, en caso necesario.</w:t>
      </w:r>
    </w:p>
    <w:p w14:paraId="1B789A1D" w14:textId="33A07447" w:rsidR="00DB1E85" w:rsidRPr="00373A65" w:rsidRDefault="001E11E1" w:rsidP="00942748">
      <w:pPr>
        <w:pStyle w:val="subhead2"/>
      </w:pPr>
      <w:r w:rsidRPr="00373A65">
        <w:t>Uso de los fondos de Aglow</w:t>
      </w:r>
    </w:p>
    <w:p w14:paraId="79DC8596" w14:textId="0ED84B44" w:rsidR="00DB1E85" w:rsidRPr="00373A65" w:rsidRDefault="001E11E1" w:rsidP="001E11E1">
      <w:pPr>
        <w:rPr>
          <w:rStyle w:val="pointsChar"/>
          <w:rFonts w:ascii="Times New Roman" w:hAnsi="Times New Roman"/>
          <w:b w:val="0"/>
          <w:lang w:val="es-ES_tradnl"/>
        </w:rPr>
      </w:pPr>
      <w:r w:rsidRPr="00373A65">
        <w:rPr>
          <w:lang w:val="es-ES_tradnl"/>
        </w:rPr>
        <w:t>El Artículo VI de los Artículos de la Incorporación de Aglow Internacional declara, "Ninguno de los fondos de esta corporación se usarán para subsidiar empresas personales o ministerios personales”. Los fondos de Aglow deben usarse solo para actividades relacionadas con Aglow o actividades de extensió</w:t>
      </w:r>
      <w:r w:rsidR="00DD017F" w:rsidRPr="00373A65">
        <w:rPr>
          <w:lang w:val="es-ES_tradnl"/>
        </w:rPr>
        <w:t>n.</w:t>
      </w:r>
      <w:r w:rsidR="00DB1E85" w:rsidRPr="00373A65">
        <w:rPr>
          <w:rStyle w:val="pointsChar"/>
          <w:lang w:val="es-ES_tradnl"/>
        </w:rPr>
        <w:br w:type="page"/>
      </w:r>
    </w:p>
    <w:p w14:paraId="60567730" w14:textId="1DF7952A" w:rsidR="001E11E1" w:rsidRPr="00373A65" w:rsidRDefault="00DB1E85" w:rsidP="001E11E1">
      <w:pPr>
        <w:pBdr>
          <w:top w:val="single" w:sz="8" w:space="1" w:color="BD5426" w:shadow="1"/>
          <w:left w:val="single" w:sz="8" w:space="4" w:color="BD5426" w:shadow="1"/>
          <w:bottom w:val="single" w:sz="8" w:space="1" w:color="BD5426" w:shadow="1"/>
          <w:right w:val="single" w:sz="8" w:space="4" w:color="BD5426" w:shadow="1"/>
        </w:pBdr>
        <w:shd w:val="clear" w:color="auto" w:fill="F2F2F2"/>
        <w:rPr>
          <w:lang w:val="es-ES_tradnl"/>
        </w:rPr>
      </w:pPr>
      <w:r w:rsidRPr="00373A65">
        <w:rPr>
          <w:rStyle w:val="pointsChar"/>
          <w:lang w:val="es-ES_tradnl"/>
        </w:rPr>
        <w:lastRenderedPageBreak/>
        <w:t>NO</w:t>
      </w:r>
      <w:r w:rsidR="001E11E1" w:rsidRPr="00373A65">
        <w:rPr>
          <w:rStyle w:val="pointsChar"/>
          <w:lang w:val="es-ES_tradnl"/>
        </w:rPr>
        <w:t>TA</w:t>
      </w:r>
      <w:r w:rsidRPr="00373A65">
        <w:rPr>
          <w:rStyle w:val="pointsChar"/>
          <w:lang w:val="es-ES_tradnl"/>
        </w:rPr>
        <w:t>:</w:t>
      </w:r>
      <w:r w:rsidRPr="00373A65">
        <w:rPr>
          <w:lang w:val="es-ES_tradnl"/>
        </w:rPr>
        <w:t xml:space="preserve"> </w:t>
      </w:r>
      <w:r w:rsidR="001E11E1" w:rsidRPr="00373A65">
        <w:rPr>
          <w:lang w:val="es-ES_tradnl"/>
        </w:rPr>
        <w:t>Si hay suficiente liderazgo disponible, tal vez quieran agregar a su junta uno o más de los siguientes cargos sugeridos.</w:t>
      </w:r>
    </w:p>
    <w:p w14:paraId="70BBD195" w14:textId="75B7030E" w:rsidR="00DB1E85" w:rsidRPr="00373A65" w:rsidRDefault="00E03C3C" w:rsidP="00DB1E85">
      <w:pPr>
        <w:pStyle w:val="Heading2"/>
        <w:rPr>
          <w:lang w:val="es-ES_tradnl"/>
        </w:rPr>
      </w:pPr>
      <w:bookmarkStart w:id="286" w:name="_Toc427916665"/>
      <w:bookmarkStart w:id="287" w:name="_Toc429054283"/>
      <w:bookmarkStart w:id="288" w:name="_Toc133940991"/>
      <w:r w:rsidRPr="00373A65">
        <w:rPr>
          <w:lang w:val="es-ES_tradnl"/>
        </w:rPr>
        <w:t>Vicep</w:t>
      </w:r>
      <w:r w:rsidR="00DB1E85" w:rsidRPr="00373A65">
        <w:rPr>
          <w:lang w:val="es-ES_tradnl"/>
        </w:rPr>
        <w:t>resident</w:t>
      </w:r>
      <w:r w:rsidRPr="00373A65">
        <w:rPr>
          <w:lang w:val="es-ES_tradnl"/>
        </w:rPr>
        <w:t>e</w:t>
      </w:r>
      <w:r w:rsidR="00DB1E85" w:rsidRPr="00373A65">
        <w:rPr>
          <w:lang w:val="es-ES_tradnl"/>
        </w:rPr>
        <w:t>/</w:t>
      </w:r>
      <w:r w:rsidRPr="00373A65">
        <w:rPr>
          <w:lang w:val="es-ES_tradnl"/>
        </w:rPr>
        <w:t>Coordinador de desarrollo de liderazgo</w:t>
      </w:r>
      <w:bookmarkEnd w:id="286"/>
      <w:bookmarkEnd w:id="287"/>
      <w:bookmarkEnd w:id="288"/>
    </w:p>
    <w:p w14:paraId="3E44F0B9" w14:textId="77777777" w:rsidR="00B44257" w:rsidRDefault="00E03C3C" w:rsidP="00E03C3C">
      <w:pPr>
        <w:rPr>
          <w:lang w:val="es-ES_tradnl"/>
        </w:rPr>
      </w:pPr>
      <w:r w:rsidRPr="00373A65">
        <w:rPr>
          <w:lang w:val="es-ES_tradnl"/>
        </w:rPr>
        <w:t xml:space="preserve">Como vicepresidente de desarrollo de liderazgo, usted tiene efecto en el </w:t>
      </w:r>
      <w:r w:rsidR="000D5738" w:rsidRPr="00373A65">
        <w:rPr>
          <w:lang w:val="es-ES_tradnl"/>
        </w:rPr>
        <w:t xml:space="preserve">liderazgo </w:t>
      </w:r>
      <w:r w:rsidRPr="00373A65">
        <w:rPr>
          <w:lang w:val="es-ES_tradnl"/>
        </w:rPr>
        <w:t>futuro de Aglow. En equipo con</w:t>
      </w:r>
      <w:r w:rsidR="00F6729B">
        <w:rPr>
          <w:lang w:val="es-ES_tradnl"/>
        </w:rPr>
        <w:t xml:space="preserve"> </w:t>
      </w:r>
      <w:r w:rsidRPr="00373A65">
        <w:rPr>
          <w:lang w:val="es-ES_tradnl"/>
        </w:rPr>
        <w:t xml:space="preserve">su junta, usted tiene el privilegio de influenciar a quienes han sido elegidos para ir más allá de conocer a Jesús para estar involucrados como líderes en la obra de Dios a través de Aglow. </w:t>
      </w:r>
    </w:p>
    <w:p w14:paraId="70E2D697" w14:textId="75D3BC60" w:rsidR="00E03C3C" w:rsidRPr="00373A65" w:rsidRDefault="00E03C3C" w:rsidP="00E03C3C">
      <w:pPr>
        <w:rPr>
          <w:lang w:val="es-ES_tradnl"/>
        </w:rPr>
      </w:pPr>
      <w:r w:rsidRPr="00373A65">
        <w:rPr>
          <w:lang w:val="es-ES_tradnl"/>
        </w:rPr>
        <w:t>Al regocijarnos en nuestra experiencia de salvación, es importante entender e impartir a quienes dirige que han sido salvos para un propó</w:t>
      </w:r>
      <w:r w:rsidR="00456EFD" w:rsidRPr="00373A65">
        <w:rPr>
          <w:lang w:val="es-ES_tradnl"/>
        </w:rPr>
        <w:t>sito má</w:t>
      </w:r>
      <w:r w:rsidRPr="00373A65">
        <w:rPr>
          <w:lang w:val="es-ES_tradnl"/>
        </w:rPr>
        <w:t>s grande. Caminamos en una identidad individual y colectiva a medi</w:t>
      </w:r>
      <w:r w:rsidR="00456EFD" w:rsidRPr="00373A65">
        <w:rPr>
          <w:lang w:val="es-ES_tradnl"/>
        </w:rPr>
        <w:t>d</w:t>
      </w:r>
      <w:r w:rsidRPr="00373A65">
        <w:rPr>
          <w:lang w:val="es-ES_tradnl"/>
        </w:rPr>
        <w:t>a que Él nos llama a subir más cerca de É</w:t>
      </w:r>
      <w:r w:rsidR="00BC575B" w:rsidRPr="00373A65">
        <w:rPr>
          <w:lang w:val="es-ES_tradnl"/>
        </w:rPr>
        <w:t>l. Como vice</w:t>
      </w:r>
      <w:r w:rsidRPr="00373A65">
        <w:rPr>
          <w:lang w:val="es-ES_tradnl"/>
        </w:rPr>
        <w:t>presidente</w:t>
      </w:r>
      <w:r w:rsidR="00456EFD" w:rsidRPr="00373A65">
        <w:rPr>
          <w:lang w:val="es-ES_tradnl"/>
        </w:rPr>
        <w:t>/coordinador de desarrollo de liderazgo, usted tiene la gran oportunidad de desarrollar a líderes en el área de su identidad, el fa</w:t>
      </w:r>
      <w:r w:rsidR="007B719A" w:rsidRPr="00373A65">
        <w:rPr>
          <w:lang w:val="es-ES_tradnl"/>
        </w:rPr>
        <w:t xml:space="preserve">vor de Dios, el llamado profético y apostólico de Aglow para todas las naciones, etc. Usted ha recibido el manto para inspirar a las mujeres y </w:t>
      </w:r>
      <w:r w:rsidR="000D5738">
        <w:rPr>
          <w:lang w:val="es-ES_tradnl"/>
        </w:rPr>
        <w:t xml:space="preserve">a los </w:t>
      </w:r>
      <w:r w:rsidR="007B719A" w:rsidRPr="00373A65">
        <w:rPr>
          <w:lang w:val="es-ES_tradnl"/>
        </w:rPr>
        <w:t>hombres a que pongan en acción el Evangelio y a que lleven con gozo el amor de Jesús a sus comunidades. ¡Hemos sido salvos para más!</w:t>
      </w:r>
    </w:p>
    <w:p w14:paraId="2E751B97" w14:textId="225DCA02" w:rsidR="00E03C3C" w:rsidRPr="00373A65" w:rsidRDefault="00E03C3C" w:rsidP="00E03C3C">
      <w:pPr>
        <w:outlineLvl w:val="0"/>
        <w:rPr>
          <w:b/>
          <w:lang w:val="es-ES_tradnl"/>
        </w:rPr>
      </w:pPr>
      <w:r w:rsidRPr="00373A65">
        <w:rPr>
          <w:b/>
          <w:lang w:val="es-ES_tradnl"/>
        </w:rPr>
        <w:t xml:space="preserve">Si usted es </w:t>
      </w:r>
      <w:r w:rsidR="007B719A" w:rsidRPr="00373A65">
        <w:rPr>
          <w:b/>
          <w:lang w:val="es-ES_tradnl"/>
        </w:rPr>
        <w:t>el vicepresidente/coordinador de desarrollo</w:t>
      </w:r>
      <w:r w:rsidRPr="00373A65">
        <w:rPr>
          <w:b/>
          <w:lang w:val="es-ES_tradnl"/>
        </w:rPr>
        <w:t xml:space="preserve"> de liderazgo, usted:</w:t>
      </w:r>
    </w:p>
    <w:p w14:paraId="14B47BFD" w14:textId="517D0F8D" w:rsidR="00DD017F" w:rsidRPr="00373A65" w:rsidRDefault="00DD017F" w:rsidP="00E43C90">
      <w:pPr>
        <w:pStyle w:val="Bulletnum"/>
      </w:pPr>
      <w:r w:rsidRPr="00373A65">
        <w:t>cumple con los requisitos listados bajo “</w:t>
      </w:r>
      <w:hyperlink w:anchor="qualifications_area_board" w:history="1">
        <w:r w:rsidRPr="006317F7">
          <w:rPr>
            <w:rStyle w:val="Hyperlink"/>
            <w:rFonts w:cs="Calibri"/>
          </w:rPr>
          <w:t>Requisitos para los ofic</w:t>
        </w:r>
        <w:r w:rsidR="000D5738" w:rsidRPr="006317F7">
          <w:rPr>
            <w:rStyle w:val="Hyperlink"/>
            <w:rFonts w:cs="Calibri"/>
          </w:rPr>
          <w:t>iales de la junta de área</w:t>
        </w:r>
      </w:hyperlink>
      <w:r w:rsidR="000D5738">
        <w:t>”.</w:t>
      </w:r>
    </w:p>
    <w:p w14:paraId="44C649D8" w14:textId="0119DA35" w:rsidR="00DD017F" w:rsidRPr="00373A65" w:rsidRDefault="00DD017F" w:rsidP="00E43C90">
      <w:pPr>
        <w:pStyle w:val="Bulletnum"/>
      </w:pPr>
      <w:r w:rsidRPr="00373A65">
        <w:t>desea y tiene la habilidad de en</w:t>
      </w:r>
      <w:r w:rsidR="000D5738">
        <w:t>señar y capacitar a los líderes</w:t>
      </w:r>
    </w:p>
    <w:p w14:paraId="13137A33" w14:textId="1C6C6808" w:rsidR="00DD017F" w:rsidRPr="00373A65" w:rsidRDefault="00DD017F" w:rsidP="00E43C90">
      <w:pPr>
        <w:pStyle w:val="Bulletnum"/>
      </w:pPr>
      <w:r w:rsidRPr="00373A65">
        <w:t>realiza los arreglos necesarios para llevar a cabo seminarios de desarrollo de liderazgo (fecha, equipo de maestros, contacta a los grupos locales, etc.) luego de recibir aprobació</w:t>
      </w:r>
      <w:r w:rsidR="000D5738">
        <w:t>n de parte de la junta de área</w:t>
      </w:r>
    </w:p>
    <w:p w14:paraId="16997FE6" w14:textId="713D36C1" w:rsidR="002F4D9F" w:rsidRPr="00373A65" w:rsidRDefault="00DD017F" w:rsidP="00E43C90">
      <w:pPr>
        <w:pStyle w:val="Bulletnum"/>
      </w:pPr>
      <w:r w:rsidRPr="00373A65">
        <w:t>coordina para que pueda impartirse la información fundamental para el desarrollo de liderazgo lo más pronto posible, luego de la fo</w:t>
      </w:r>
      <w:r w:rsidR="000D5738">
        <w:t>rmación de un nuevo grupo local</w:t>
      </w:r>
    </w:p>
    <w:p w14:paraId="08742D9B" w14:textId="13BF7467" w:rsidR="002F4D9F" w:rsidRPr="00373A65" w:rsidRDefault="002F4D9F" w:rsidP="00E43C90">
      <w:pPr>
        <w:pStyle w:val="Bulletnum"/>
      </w:pPr>
      <w:r w:rsidRPr="00373A65">
        <w:t xml:space="preserve">se familiariza con todo el material de desarrollo de liderazgo que se encuentra en el </w:t>
      </w:r>
      <w:r w:rsidRPr="00373A65">
        <w:rPr>
          <w:i/>
        </w:rPr>
        <w:t>Manual Local Internacional para grupos Aglow de mujeres y hombres</w:t>
      </w:r>
      <w:r w:rsidRPr="00373A65">
        <w:t xml:space="preserve"> y utiliza esa herramienta para impartir la visión y enseñar cómo </w:t>
      </w:r>
      <w:r w:rsidR="000D5738">
        <w:t>funciona el ministerio de Aglow</w:t>
      </w:r>
    </w:p>
    <w:p w14:paraId="5D1F9824" w14:textId="71F94481" w:rsidR="002F4D9F" w:rsidRPr="00373A65" w:rsidRDefault="002F4D9F" w:rsidP="00E43C90">
      <w:pPr>
        <w:pStyle w:val="Bulletnum"/>
      </w:pPr>
      <w:r w:rsidRPr="00373A65">
        <w:t>encuentra otros recursos y materiales de liderazgo en el sitio web de Aglow (MyAglow) para enriquecimiento espiritual. También puede utilizar los blogs de la Pres</w:t>
      </w:r>
      <w:r w:rsidR="000D5738">
        <w:t>identa Internacional/Directora E</w:t>
      </w:r>
      <w:r w:rsidRPr="00373A65">
        <w:t>jecutiva y los mensajes de las conferencias mundiales en DVD.</w:t>
      </w:r>
    </w:p>
    <w:p w14:paraId="0CBAF983" w14:textId="001A9C96" w:rsidR="002F4D9F" w:rsidRPr="00373A65" w:rsidRDefault="002F4D9F" w:rsidP="00E43C90">
      <w:pPr>
        <w:pStyle w:val="Bulletnum"/>
      </w:pPr>
      <w:r w:rsidRPr="00373A65">
        <w:t xml:space="preserve">alienta a todos los oficiales locales </w:t>
      </w:r>
      <w:proofErr w:type="gramStart"/>
      <w:r w:rsidRPr="00373A65">
        <w:t>a</w:t>
      </w:r>
      <w:proofErr w:type="gramEnd"/>
      <w:r w:rsidRPr="00373A65">
        <w:t xml:space="preserve"> asistir a los seminarios de desa</w:t>
      </w:r>
      <w:r w:rsidR="000D5738">
        <w:t>rrollo de liderazgo anualmente</w:t>
      </w:r>
    </w:p>
    <w:p w14:paraId="50495B9D" w14:textId="4FD16F94" w:rsidR="002F4D9F" w:rsidRPr="00373A65" w:rsidRDefault="000D5738" w:rsidP="00E43C90">
      <w:pPr>
        <w:pStyle w:val="Bulletnum"/>
      </w:pPr>
      <w:r>
        <w:t>a</w:t>
      </w:r>
      <w:r w:rsidR="002F4D9F" w:rsidRPr="00373A65">
        <w:t xml:space="preserve">nima a todos los oficiales locales, coordinadores de ministerio, anfitriones, maestros y </w:t>
      </w:r>
      <w:proofErr w:type="gramStart"/>
      <w:r w:rsidR="002F4D9F" w:rsidRPr="00373A65">
        <w:t>a</w:t>
      </w:r>
      <w:proofErr w:type="gramEnd"/>
      <w:r w:rsidR="002F4D9F" w:rsidRPr="00373A65">
        <w:t xml:space="preserve"> otros interesados en Aglow a asistir a los seminarios de desarrollo de liderazgo. (También deben invitar a los asesores.)</w:t>
      </w:r>
    </w:p>
    <w:p w14:paraId="62E66738" w14:textId="22226C74" w:rsidR="00DB1E85" w:rsidRPr="00373A65" w:rsidRDefault="00D44411" w:rsidP="00E43C90">
      <w:pPr>
        <w:pStyle w:val="Bulletnum"/>
      </w:pPr>
      <w:r w:rsidRPr="00373A65">
        <w:t xml:space="preserve">tiene folletos de desarrollo de liderazgo local impresos y los pone a disposición de todos en el seminario. </w:t>
      </w:r>
    </w:p>
    <w:p w14:paraId="3691B7FA" w14:textId="5EDABFA2" w:rsidR="00DB1E85" w:rsidRPr="00373A65" w:rsidRDefault="00D44411" w:rsidP="00E43C90">
      <w:pPr>
        <w:pStyle w:val="Bulletnum"/>
      </w:pPr>
      <w:r w:rsidRPr="00373A65">
        <w:t xml:space="preserve">hace los arreglos para </w:t>
      </w:r>
      <w:r w:rsidR="001A5367" w:rsidRPr="00373A65">
        <w:t>pedir</w:t>
      </w:r>
      <w:r w:rsidRPr="00373A65">
        <w:t xml:space="preserve"> una cuota de inscripción o una ofrenda voluntaria </w:t>
      </w:r>
      <w:r w:rsidR="001A5367" w:rsidRPr="00373A65">
        <w:t>que cubra los gastos de lo</w:t>
      </w:r>
      <w:r w:rsidRPr="00373A65">
        <w:t>s integrantes de la junta de área (por ejemplo, alquiler del salón de reuniones, transporte, alimentación, etc.).</w:t>
      </w:r>
      <w:r w:rsidR="00DB1E85" w:rsidRPr="00373A65">
        <w:br w:type="page"/>
      </w:r>
    </w:p>
    <w:p w14:paraId="65BD7302" w14:textId="7CD61598" w:rsidR="00DB1E85" w:rsidRPr="00373A65" w:rsidRDefault="00FD2F0C" w:rsidP="00625315">
      <w:pPr>
        <w:pStyle w:val="Heading2"/>
        <w:rPr>
          <w:lang w:val="es-ES_tradnl"/>
        </w:rPr>
      </w:pPr>
      <w:bookmarkStart w:id="289" w:name="_Toc133940992"/>
      <w:r w:rsidRPr="00373A65">
        <w:rPr>
          <w:lang w:val="es-ES_tradnl"/>
        </w:rPr>
        <w:lastRenderedPageBreak/>
        <w:t>Coordinador de ministerios</w:t>
      </w:r>
      <w:bookmarkEnd w:id="289"/>
    </w:p>
    <w:p w14:paraId="01693F58" w14:textId="1C21B8D7" w:rsidR="00FD2F0C" w:rsidRPr="00373A65" w:rsidRDefault="00FD2F0C" w:rsidP="00FD2F0C">
      <w:pPr>
        <w:rPr>
          <w:lang w:val="es-ES_tradnl"/>
        </w:rPr>
      </w:pPr>
      <w:r w:rsidRPr="00373A65">
        <w:rPr>
          <w:lang w:val="es-ES_tradnl"/>
        </w:rPr>
        <w:t>Como coordinador de ministerios, usted mantiene a los Aglow locales “en movimiento” al ayudarlos a desarrollar los ministerios que los lleven hacia sus comunidades. Usted sabe que atraer a las personas para que asistan a Aglow es solo la mitad de la tarea, Aglow también debe llegar a la gente. Así es que usted trabaja con los vicepresidentes en las juntas locales para que inicien los nuevos ministerios y para mantener a los ministerios firmes en su curso. Desde los anfitriones hasta los consejeros de oración</w:t>
      </w:r>
      <w:r w:rsidR="00625315" w:rsidRPr="00373A65">
        <w:rPr>
          <w:lang w:val="es-ES_tradnl"/>
        </w:rPr>
        <w:t>, desde lo</w:t>
      </w:r>
      <w:r w:rsidRPr="00373A65">
        <w:rPr>
          <w:lang w:val="es-ES_tradnl"/>
        </w:rPr>
        <w:t xml:space="preserve">s </w:t>
      </w:r>
      <w:r w:rsidR="00625315" w:rsidRPr="00373A65">
        <w:rPr>
          <w:lang w:val="es-ES_tradnl"/>
        </w:rPr>
        <w:t>colaboradores</w:t>
      </w:r>
      <w:r w:rsidRPr="00373A65">
        <w:rPr>
          <w:lang w:val="es-ES_tradnl"/>
        </w:rPr>
        <w:t xml:space="preserve"> en e</w:t>
      </w:r>
      <w:r w:rsidR="00625315" w:rsidRPr="00373A65">
        <w:rPr>
          <w:lang w:val="es-ES_tradnl"/>
        </w:rPr>
        <w:t>l ministerio de prisión hasta lo</w:t>
      </w:r>
      <w:r w:rsidRPr="00373A65">
        <w:rPr>
          <w:lang w:val="es-ES_tradnl"/>
        </w:rPr>
        <w:t xml:space="preserve">s líderes de grupos de apoyo, </w:t>
      </w:r>
      <w:r w:rsidR="00625315" w:rsidRPr="00373A65">
        <w:rPr>
          <w:lang w:val="es-ES_tradnl"/>
        </w:rPr>
        <w:t>son los</w:t>
      </w:r>
      <w:r w:rsidRPr="00373A65">
        <w:rPr>
          <w:lang w:val="es-ES_tradnl"/>
        </w:rPr>
        <w:t xml:space="preserve"> </w:t>
      </w:r>
      <w:r w:rsidR="00625315" w:rsidRPr="00373A65">
        <w:rPr>
          <w:lang w:val="es-ES_tradnl"/>
        </w:rPr>
        <w:t>coordinadores</w:t>
      </w:r>
      <w:r w:rsidRPr="00373A65">
        <w:rPr>
          <w:lang w:val="es-ES_tradnl"/>
        </w:rPr>
        <w:t xml:space="preserve"> de ministerio</w:t>
      </w:r>
      <w:r w:rsidR="00625315" w:rsidRPr="00373A65">
        <w:rPr>
          <w:lang w:val="es-ES_tradnl"/>
        </w:rPr>
        <w:t>s y sus comités</w:t>
      </w:r>
      <w:r w:rsidRPr="00373A65">
        <w:rPr>
          <w:lang w:val="es-ES_tradnl"/>
        </w:rPr>
        <w:t xml:space="preserve"> </w:t>
      </w:r>
      <w:r w:rsidR="00625315" w:rsidRPr="00373A65">
        <w:rPr>
          <w:lang w:val="es-ES_tradnl"/>
        </w:rPr>
        <w:t>los que</w:t>
      </w:r>
      <w:r w:rsidRPr="00373A65">
        <w:rPr>
          <w:lang w:val="es-ES_tradnl"/>
        </w:rPr>
        <w:t xml:space="preserve"> toca</w:t>
      </w:r>
      <w:r w:rsidR="00625315" w:rsidRPr="00373A65">
        <w:rPr>
          <w:lang w:val="es-ES_tradnl"/>
        </w:rPr>
        <w:t>n</w:t>
      </w:r>
      <w:r w:rsidRPr="00373A65">
        <w:rPr>
          <w:lang w:val="es-ES_tradnl"/>
        </w:rPr>
        <w:t xml:space="preserve"> las vidas de las </w:t>
      </w:r>
      <w:r w:rsidR="00625315" w:rsidRPr="00373A65">
        <w:rPr>
          <w:lang w:val="es-ES_tradnl"/>
        </w:rPr>
        <w:t>personas</w:t>
      </w:r>
      <w:r w:rsidRPr="00373A65">
        <w:rPr>
          <w:lang w:val="es-ES_tradnl"/>
        </w:rPr>
        <w:t xml:space="preserve"> de forma más directa.</w:t>
      </w:r>
    </w:p>
    <w:p w14:paraId="1B9EF21D" w14:textId="2D8BE98C" w:rsidR="00FD2F0C" w:rsidRPr="00373A65" w:rsidRDefault="00FD2F0C" w:rsidP="00625315">
      <w:pPr>
        <w:outlineLvl w:val="0"/>
        <w:rPr>
          <w:b/>
          <w:lang w:val="es-ES_tradnl"/>
        </w:rPr>
      </w:pPr>
      <w:r w:rsidRPr="00373A65">
        <w:rPr>
          <w:b/>
          <w:lang w:val="es-ES_tradnl"/>
        </w:rPr>
        <w:t>Si ust</w:t>
      </w:r>
      <w:r w:rsidR="00B44257">
        <w:rPr>
          <w:b/>
          <w:lang w:val="es-ES_tradnl"/>
        </w:rPr>
        <w:t>e</w:t>
      </w:r>
      <w:r w:rsidRPr="00373A65">
        <w:rPr>
          <w:b/>
          <w:lang w:val="es-ES_tradnl"/>
        </w:rPr>
        <w:t xml:space="preserve">d es </w:t>
      </w:r>
      <w:r w:rsidR="00625315" w:rsidRPr="00373A65">
        <w:rPr>
          <w:b/>
          <w:lang w:val="es-ES_tradnl"/>
        </w:rPr>
        <w:t>el</w:t>
      </w:r>
      <w:r w:rsidRPr="00373A65">
        <w:rPr>
          <w:b/>
          <w:lang w:val="es-ES_tradnl"/>
        </w:rPr>
        <w:t xml:space="preserve"> </w:t>
      </w:r>
      <w:r w:rsidR="00625315" w:rsidRPr="00373A65">
        <w:rPr>
          <w:b/>
          <w:lang w:val="es-ES_tradnl"/>
        </w:rPr>
        <w:t>coordinador</w:t>
      </w:r>
      <w:r w:rsidRPr="00373A65">
        <w:rPr>
          <w:b/>
          <w:lang w:val="es-ES_tradnl"/>
        </w:rPr>
        <w:t xml:space="preserve"> de ministerios, usted:</w:t>
      </w:r>
    </w:p>
    <w:p w14:paraId="3E6632C3" w14:textId="3A311306" w:rsidR="00625315" w:rsidRPr="0052487B" w:rsidRDefault="00625315" w:rsidP="00E43C90">
      <w:pPr>
        <w:pStyle w:val="Bulletnum"/>
      </w:pPr>
      <w:r w:rsidRPr="00373A65">
        <w:t>cumple con los requisitos listados bajo “</w:t>
      </w:r>
      <w:hyperlink w:anchor="qualifications_area_board" w:history="1">
        <w:r w:rsidRPr="006317F7">
          <w:rPr>
            <w:rStyle w:val="Hyperlink"/>
            <w:rFonts w:cs="Calibri"/>
          </w:rPr>
          <w:t>Requisitos para los ofic</w:t>
        </w:r>
        <w:r w:rsidR="003B27DD" w:rsidRPr="006317F7">
          <w:rPr>
            <w:rStyle w:val="Hyperlink"/>
            <w:rFonts w:cs="Calibri"/>
          </w:rPr>
          <w:t>iales de la junta de área</w:t>
        </w:r>
      </w:hyperlink>
      <w:r w:rsidR="003B27DD">
        <w:t xml:space="preserve">”. </w:t>
      </w:r>
      <w:r w:rsidRPr="00373A65">
        <w:t xml:space="preserve">Inspira a los vicepresidentes locales, coordinadores de ministerio y colaboradores del ministerio para que vean que su ministerio para Jesús hace la diferencia en </w:t>
      </w:r>
      <w:r w:rsidRPr="0052487B">
        <w:t>la vida de otras personas. ¡Sus contribuciones sí cuentan!</w:t>
      </w:r>
    </w:p>
    <w:p w14:paraId="2F3F90DA" w14:textId="77777777" w:rsidR="00BE7B6E" w:rsidRPr="0052487B" w:rsidRDefault="00625315" w:rsidP="00E43C90">
      <w:pPr>
        <w:pStyle w:val="Bulletnum"/>
        <w:rPr>
          <w:b/>
        </w:rPr>
      </w:pPr>
      <w:r w:rsidRPr="0052487B">
        <w:t xml:space="preserve">mantiene a flote a los ministerios locales. </w:t>
      </w:r>
      <w:r w:rsidR="00BE7B6E" w:rsidRPr="0052487B">
        <w:t>Está en contacto con los</w:t>
      </w:r>
      <w:r w:rsidRPr="0052487B">
        <w:t xml:space="preserve"> </w:t>
      </w:r>
      <w:r w:rsidR="00BE7B6E" w:rsidRPr="0052487B">
        <w:t>vicepresidente</w:t>
      </w:r>
      <w:r w:rsidRPr="0052487B">
        <w:t>s locales para ver cómo van las cosas y se hace</w:t>
      </w:r>
      <w:r w:rsidR="00BE7B6E" w:rsidRPr="0052487B">
        <w:t xml:space="preserve"> disponible </w:t>
      </w:r>
      <w:proofErr w:type="gramStart"/>
      <w:r w:rsidR="00BE7B6E" w:rsidRPr="0052487B">
        <w:t>a</w:t>
      </w:r>
      <w:proofErr w:type="gramEnd"/>
      <w:r w:rsidR="00BE7B6E" w:rsidRPr="0052487B">
        <w:t xml:space="preserve"> ello</w:t>
      </w:r>
      <w:r w:rsidRPr="0052487B">
        <w:t xml:space="preserve">s para darles consejo y apoyo. Lee las minutas de la reunión de junta local, en </w:t>
      </w:r>
      <w:r w:rsidR="00BE7B6E" w:rsidRPr="0052487B">
        <w:t>especial los informes del coordinador</w:t>
      </w:r>
      <w:r w:rsidRPr="0052487B">
        <w:t xml:space="preserve"> de ministerio y sus actividades</w:t>
      </w:r>
      <w:r w:rsidR="00BE7B6E" w:rsidRPr="0052487B">
        <w:t xml:space="preserve"> ministeriales</w:t>
      </w:r>
      <w:r w:rsidRPr="0052487B">
        <w:t>.</w:t>
      </w:r>
      <w:r w:rsidR="00BE7B6E" w:rsidRPr="0052487B">
        <w:t xml:space="preserve"> </w:t>
      </w:r>
    </w:p>
    <w:p w14:paraId="1B011435" w14:textId="62141FA8" w:rsidR="00BE7B6E" w:rsidRPr="0052487B" w:rsidRDefault="00BE7B6E" w:rsidP="00E43C90">
      <w:pPr>
        <w:pStyle w:val="Bulletnum"/>
        <w:rPr>
          <w:b/>
        </w:rPr>
      </w:pPr>
      <w:r w:rsidRPr="0052487B">
        <w:t>es un entusiasta portavoz</w:t>
      </w:r>
      <w:r w:rsidR="00F6729B">
        <w:t xml:space="preserve"> </w:t>
      </w:r>
      <w:r w:rsidRPr="0052487B">
        <w:t>y capacitador de los cargos locales en el ministerio en las reuniones de desarrollo de liderazgo, en seminarios especiales y con los individuos.</w:t>
      </w:r>
    </w:p>
    <w:p w14:paraId="1370F0C0" w14:textId="35FB97B5" w:rsidR="00BE7B6E" w:rsidRPr="0052487B" w:rsidRDefault="00BE7B6E" w:rsidP="00E43C90">
      <w:pPr>
        <w:pStyle w:val="Bulletnum"/>
      </w:pPr>
      <w:r w:rsidRPr="0052487B">
        <w:t xml:space="preserve">conoce las herramientas y publicaciones disponibles del ministerio de Aglow. (Un libro o folleto útil puede darle vida a un ministerio.) Para poder referir el material necesario a los vicepresidentes, usted debe estar familiarizado con el </w:t>
      </w:r>
      <w:r w:rsidRPr="0052487B">
        <w:rPr>
          <w:i/>
        </w:rPr>
        <w:t>Manual Local</w:t>
      </w:r>
      <w:r w:rsidRPr="0052487B">
        <w:t xml:space="preserve"> y con cualquier material disponible en las oficinas centrales de Aglow. </w:t>
      </w:r>
    </w:p>
    <w:p w14:paraId="1BCEB81D" w14:textId="77777777" w:rsidR="00A770CC" w:rsidRPr="0052487B" w:rsidRDefault="00A770CC" w:rsidP="00E43C90">
      <w:pPr>
        <w:pStyle w:val="Bulletnum"/>
      </w:pPr>
      <w:r w:rsidRPr="0052487B">
        <w:t>trabaja junto con la junta local que aún no tiene ministerios de extensión en su comunidad. Ayuda a cada junta a desarrollar:</w:t>
      </w:r>
    </w:p>
    <w:p w14:paraId="2AF161DC" w14:textId="031E0589" w:rsidR="00A770CC" w:rsidRPr="0052487B" w:rsidRDefault="00A770CC" w:rsidP="00E43C90">
      <w:pPr>
        <w:pStyle w:val="Bulletnum"/>
      </w:pPr>
      <w:r w:rsidRPr="0052487B">
        <w:t xml:space="preserve">una reunión mensual de extensión diseñada para alcanzar a los no creyentes, así como para alentar a los cristianos </w:t>
      </w:r>
    </w:p>
    <w:p w14:paraId="094401F4" w14:textId="3D1D713A" w:rsidR="00A770CC" w:rsidRPr="0052487B" w:rsidRDefault="00A770CC" w:rsidP="00E43C90">
      <w:pPr>
        <w:pStyle w:val="Bulletnum"/>
      </w:pPr>
      <w:r w:rsidRPr="0052487B">
        <w:t>un grupo de oración con un coordinador de oración</w:t>
      </w:r>
    </w:p>
    <w:p w14:paraId="265F23E9" w14:textId="34D9112F" w:rsidR="00A770CC" w:rsidRPr="0052487B" w:rsidRDefault="00A770CC" w:rsidP="00E43C90">
      <w:pPr>
        <w:pStyle w:val="Bulletnum"/>
      </w:pPr>
      <w:r w:rsidRPr="0052487B">
        <w:t>un estudio bíblico, un grupo de apoyo u otro ministerio de extensión</w:t>
      </w:r>
    </w:p>
    <w:p w14:paraId="1B74F0A5" w14:textId="72745AED" w:rsidR="00022993" w:rsidRPr="0052487B" w:rsidRDefault="00022993" w:rsidP="00E43C90">
      <w:pPr>
        <w:pStyle w:val="Bulletnum"/>
      </w:pPr>
      <w:r w:rsidRPr="0052487B">
        <w:t xml:space="preserve">trabaja con el coordinador de extensión en comunidades en las que no hay un grupo de Aglow establecido para ver si un ministerio de extensión (por ejemplo, un grupo de apoyo, estudio bíblico, etc.) es un buen primer paso para crear interés en un nuevo grupo </w:t>
      </w:r>
      <w:r w:rsidR="005B1392">
        <w:t xml:space="preserve">de </w:t>
      </w:r>
      <w:r w:rsidRPr="0052487B">
        <w:t>Aglow.</w:t>
      </w:r>
    </w:p>
    <w:p w14:paraId="66600023" w14:textId="77777777" w:rsidR="00DB1E85" w:rsidRPr="0052487B" w:rsidRDefault="00DB1E85" w:rsidP="00DB1E85">
      <w:pPr>
        <w:spacing w:after="200" w:line="276" w:lineRule="auto"/>
        <w:rPr>
          <w:lang w:val="es-ES_tradnl"/>
        </w:rPr>
      </w:pPr>
      <w:r w:rsidRPr="0052487B">
        <w:rPr>
          <w:lang w:val="es-ES_tradnl"/>
        </w:rPr>
        <w:br w:type="page"/>
      </w:r>
    </w:p>
    <w:p w14:paraId="0BF236AE" w14:textId="78BEFF3E" w:rsidR="00DB1E85" w:rsidRPr="0052487B" w:rsidRDefault="00373A65" w:rsidP="00DB1E85">
      <w:pPr>
        <w:pStyle w:val="Heading2"/>
        <w:rPr>
          <w:lang w:val="es-ES_tradnl"/>
        </w:rPr>
      </w:pPr>
      <w:bookmarkStart w:id="290" w:name="_Toc133940993"/>
      <w:r w:rsidRPr="0052487B">
        <w:rPr>
          <w:lang w:val="es-ES_tradnl"/>
        </w:rPr>
        <w:lastRenderedPageBreak/>
        <w:t>Coordinador de extensión</w:t>
      </w:r>
      <w:bookmarkEnd w:id="290"/>
    </w:p>
    <w:p w14:paraId="266E16EB" w14:textId="33C4C08C" w:rsidR="00373A65" w:rsidRPr="0052487B" w:rsidRDefault="00373A65" w:rsidP="00373A65">
      <w:pPr>
        <w:rPr>
          <w:lang w:val="es-ES_tradnl"/>
        </w:rPr>
      </w:pPr>
      <w:r w:rsidRPr="0052487B">
        <w:rPr>
          <w:lang w:val="es-ES_tradnl"/>
        </w:rPr>
        <w:t xml:space="preserve">Como coordinador de extensión, usted es quien promueve el interés por Aglow en su nación. Su enfoque especial es establecer nuevos grupos </w:t>
      </w:r>
      <w:r w:rsidR="00080689" w:rsidRPr="0052487B">
        <w:rPr>
          <w:lang w:val="es-ES_tradnl"/>
        </w:rPr>
        <w:t xml:space="preserve">de </w:t>
      </w:r>
      <w:r w:rsidRPr="0052487B">
        <w:rPr>
          <w:lang w:val="es-ES_tradnl"/>
        </w:rPr>
        <w:t xml:space="preserve">Aglow, asegurándose de que Aglow no sea un secreto en </w:t>
      </w:r>
      <w:r w:rsidR="00576366" w:rsidRPr="0052487B">
        <w:rPr>
          <w:lang w:val="es-ES_tradnl"/>
        </w:rPr>
        <w:t>las</w:t>
      </w:r>
      <w:r w:rsidRPr="0052487B">
        <w:rPr>
          <w:lang w:val="es-ES_tradnl"/>
        </w:rPr>
        <w:t xml:space="preserve"> ciudades y comunidade</w:t>
      </w:r>
      <w:r w:rsidR="00576366" w:rsidRPr="0052487B">
        <w:rPr>
          <w:lang w:val="es-ES_tradnl"/>
        </w:rPr>
        <w:t>s de su área</w:t>
      </w:r>
      <w:r w:rsidRPr="0052487B">
        <w:rPr>
          <w:lang w:val="es-ES_tradnl"/>
        </w:rPr>
        <w:t xml:space="preserve">. </w:t>
      </w:r>
      <w:r w:rsidR="00576366" w:rsidRPr="0052487B">
        <w:rPr>
          <w:lang w:val="es-ES_tradnl"/>
        </w:rPr>
        <w:t>Usted va un paso más allá que so</w:t>
      </w:r>
      <w:r w:rsidRPr="0052487B">
        <w:rPr>
          <w:lang w:val="es-ES_tradnl"/>
        </w:rPr>
        <w:t>lo responder las dudas acerca de Aglow; usted toma la iniciativa para crear interés. Su amor por la obra de Dios fluye a través de Aglow</w:t>
      </w:r>
      <w:r w:rsidR="00F702F2">
        <w:rPr>
          <w:lang w:val="es-ES_tradnl"/>
        </w:rPr>
        <w:t>,</w:t>
      </w:r>
      <w:r w:rsidRPr="0052487B">
        <w:rPr>
          <w:lang w:val="es-ES_tradnl"/>
        </w:rPr>
        <w:t xml:space="preserve"> y su deseo por ver que las mujeres </w:t>
      </w:r>
      <w:r w:rsidR="00576366" w:rsidRPr="0052487B">
        <w:rPr>
          <w:lang w:val="es-ES_tradnl"/>
        </w:rPr>
        <w:t xml:space="preserve">y los hombres </w:t>
      </w:r>
      <w:r w:rsidRPr="0052487B">
        <w:rPr>
          <w:lang w:val="es-ES_tradnl"/>
        </w:rPr>
        <w:t>de hoy sean</w:t>
      </w:r>
      <w:r w:rsidR="00576366" w:rsidRPr="0052487B">
        <w:rPr>
          <w:lang w:val="es-ES_tradnl"/>
        </w:rPr>
        <w:t xml:space="preserve"> tocados por Jesús lo</w:t>
      </w:r>
      <w:r w:rsidRPr="0052487B">
        <w:rPr>
          <w:lang w:val="es-ES_tradnl"/>
        </w:rPr>
        <w:t xml:space="preserve"> mantiene buscando activamente maneras de iniciar nuevos grupos </w:t>
      </w:r>
      <w:r w:rsidR="00576366" w:rsidRPr="0052487B">
        <w:rPr>
          <w:lang w:val="es-ES_tradnl"/>
        </w:rPr>
        <w:t xml:space="preserve">de </w:t>
      </w:r>
      <w:r w:rsidRPr="0052487B">
        <w:rPr>
          <w:lang w:val="es-ES_tradnl"/>
        </w:rPr>
        <w:t>Aglow.</w:t>
      </w:r>
    </w:p>
    <w:p w14:paraId="358EF26A" w14:textId="1849E12D" w:rsidR="00DB1E85" w:rsidRPr="0052487B" w:rsidRDefault="00D268D5" w:rsidP="00DB1E85">
      <w:pPr>
        <w:rPr>
          <w:b/>
          <w:lang w:val="es-ES_tradnl"/>
        </w:rPr>
      </w:pPr>
      <w:r w:rsidRPr="0052487B">
        <w:rPr>
          <w:b/>
          <w:lang w:val="es-ES_tradnl"/>
        </w:rPr>
        <w:t>Como coordinador de extensión, usted</w:t>
      </w:r>
      <w:r w:rsidR="00DB1E85" w:rsidRPr="0052487B">
        <w:rPr>
          <w:b/>
          <w:lang w:val="es-ES_tradnl"/>
        </w:rPr>
        <w:t>:</w:t>
      </w:r>
    </w:p>
    <w:p w14:paraId="38E32AFC" w14:textId="093E96C7" w:rsidR="00776CCA" w:rsidRPr="0052487B" w:rsidRDefault="00776CCA" w:rsidP="00E43C90">
      <w:pPr>
        <w:pStyle w:val="Bulletnum"/>
      </w:pPr>
      <w:r w:rsidRPr="0052487B">
        <w:t>c</w:t>
      </w:r>
      <w:r w:rsidR="00D268D5" w:rsidRPr="0052487B">
        <w:t>umple con los requisitos establecidos en “</w:t>
      </w:r>
      <w:hyperlink w:anchor="qualifications_area_board" w:history="1">
        <w:r w:rsidR="00D268D5" w:rsidRPr="006317F7">
          <w:rPr>
            <w:rStyle w:val="Hyperlink"/>
            <w:rFonts w:cs="Calibri"/>
          </w:rPr>
          <w:t xml:space="preserve">Requisitos para los oficiales de la </w:t>
        </w:r>
        <w:r w:rsidR="00F702F2" w:rsidRPr="006317F7">
          <w:rPr>
            <w:rStyle w:val="Hyperlink"/>
            <w:rFonts w:cs="Calibri"/>
          </w:rPr>
          <w:t>junta área</w:t>
        </w:r>
      </w:hyperlink>
      <w:r w:rsidR="00F702F2">
        <w:t>”.</w:t>
      </w:r>
    </w:p>
    <w:p w14:paraId="6E3518DB" w14:textId="1A460772" w:rsidR="00D268D5" w:rsidRPr="0052487B" w:rsidRDefault="00776CCA" w:rsidP="00E43C90">
      <w:pPr>
        <w:pStyle w:val="Bulletnum"/>
      </w:pPr>
      <w:r w:rsidRPr="0052487B">
        <w:t>r</w:t>
      </w:r>
      <w:r w:rsidR="00D268D5" w:rsidRPr="0052487B">
        <w:t>es</w:t>
      </w:r>
      <w:r w:rsidRPr="0052487B">
        <w:t>ponde ante y trabaja con aquellos que están interesado</w:t>
      </w:r>
      <w:r w:rsidR="00D268D5" w:rsidRPr="0052487B">
        <w:t>s en iniciar grupos</w:t>
      </w:r>
      <w:r w:rsidRPr="0052487B">
        <w:t xml:space="preserve"> de</w:t>
      </w:r>
      <w:r w:rsidR="00D268D5" w:rsidRPr="0052487B">
        <w:t xml:space="preserve"> Aglow en </w:t>
      </w:r>
      <w:r w:rsidRPr="0052487B">
        <w:t>sus comunid</w:t>
      </w:r>
      <w:r w:rsidR="00F702F2">
        <w:t>ades. (</w:t>
      </w:r>
      <w:hyperlink w:anchor="affiliating_new_local_fellowships" w:history="1">
        <w:r w:rsidR="006317F7" w:rsidRPr="006317F7">
          <w:rPr>
            <w:rStyle w:val="Hyperlink"/>
          </w:rPr>
          <w:t>Cómo afiliar grupos locales</w:t>
        </w:r>
      </w:hyperlink>
      <w:r w:rsidR="00331C07">
        <w:t>)</w:t>
      </w:r>
    </w:p>
    <w:p w14:paraId="3D0095E9" w14:textId="7B758F0F" w:rsidR="00776CCA" w:rsidRPr="0052487B" w:rsidRDefault="00776CCA" w:rsidP="00E43C90">
      <w:pPr>
        <w:pStyle w:val="Bulletnum"/>
      </w:pPr>
      <w:r w:rsidRPr="0052487B">
        <w:t>l</w:t>
      </w:r>
      <w:r w:rsidR="00D268D5" w:rsidRPr="0052487B">
        <w:t xml:space="preserve">ocaliza </w:t>
      </w:r>
      <w:r w:rsidRPr="0052487B">
        <w:t xml:space="preserve">a </w:t>
      </w:r>
      <w:r w:rsidR="00D268D5" w:rsidRPr="0052487B">
        <w:t xml:space="preserve">las comunidades no alcanzadas y comienza a presentarles el ministerio </w:t>
      </w:r>
      <w:r w:rsidRPr="0052487B">
        <w:t xml:space="preserve">de </w:t>
      </w:r>
      <w:r w:rsidR="00D268D5" w:rsidRPr="0052487B">
        <w:t>Aglow, aunque aún no hayan expresado</w:t>
      </w:r>
      <w:r w:rsidRPr="0052487B">
        <w:t xml:space="preserve"> interés. (¡No espere a que ello</w:t>
      </w:r>
      <w:r w:rsidR="00D268D5" w:rsidRPr="0052487B">
        <w:t>s vengan a usted!)</w:t>
      </w:r>
      <w:r w:rsidRPr="0052487B">
        <w:t xml:space="preserve"> Trabaje con su junta para seleccionar a dos o tres ciudades o comunidades por año. </w:t>
      </w:r>
    </w:p>
    <w:p w14:paraId="0BE235BE" w14:textId="55D9C745" w:rsidR="00D268D5" w:rsidRPr="0052487B" w:rsidRDefault="00040B07" w:rsidP="00E43C90">
      <w:pPr>
        <w:pStyle w:val="Bulletnum"/>
      </w:pPr>
      <w:r>
        <w:t>identifica</w:t>
      </w:r>
      <w:r w:rsidR="00776CCA" w:rsidRPr="0052487B">
        <w:t xml:space="preserve"> en un mapa las ciudades o comunidades principales en su nación en donde hay grupos de Aglow y los l</w:t>
      </w:r>
      <w:r>
        <w:t>ugares en donde aún no hay. Toma</w:t>
      </w:r>
      <w:r w:rsidR="00776CCA" w:rsidRPr="0052487B">
        <w:t xml:space="preserve"> la iniciativa para introducir y establecer grupos </w:t>
      </w:r>
      <w:r w:rsidR="00F702F2">
        <w:t xml:space="preserve">de </w:t>
      </w:r>
      <w:r w:rsidR="00776CCA" w:rsidRPr="0052487B">
        <w:t>Aglow allí.</w:t>
      </w:r>
    </w:p>
    <w:p w14:paraId="1E81165B" w14:textId="16B31285" w:rsidR="0091673B" w:rsidRPr="0052487B" w:rsidRDefault="00040B07" w:rsidP="00E43C90">
      <w:pPr>
        <w:pStyle w:val="Bulletnum"/>
      </w:pPr>
      <w:r>
        <w:rPr>
          <w:b/>
        </w:rPr>
        <w:t>ora</w:t>
      </w:r>
      <w:r w:rsidR="0091673B" w:rsidRPr="0052487B">
        <w:rPr>
          <w:b/>
        </w:rPr>
        <w:t xml:space="preserve"> por nuevos grupos de Aglow</w:t>
      </w:r>
      <w:r>
        <w:t>. Ora</w:t>
      </w:r>
      <w:r w:rsidR="0091673B" w:rsidRPr="0052487B">
        <w:t xml:space="preserve"> con su junta y por su cuenta, pidiendo la ayuda del Señor en las comunidades que usted localice. </w:t>
      </w:r>
      <w:r>
        <w:t>Pregunte</w:t>
      </w:r>
      <w:r w:rsidR="0091673B" w:rsidRPr="0052487B">
        <w:t xml:space="preserve"> a su coordinador de oración en Aglow (si lo hay) o a los pastores locales si tienen revelaciones específicas acerca de fortalezas espirituales en la comunidad.</w:t>
      </w:r>
    </w:p>
    <w:p w14:paraId="785558C8" w14:textId="456C9E49" w:rsidR="0091673B" w:rsidRPr="0052487B" w:rsidRDefault="00040B07" w:rsidP="00E43C90">
      <w:pPr>
        <w:pStyle w:val="Bulletnum"/>
      </w:pPr>
      <w:r>
        <w:rPr>
          <w:b/>
        </w:rPr>
        <w:t>b</w:t>
      </w:r>
      <w:r w:rsidR="0091673B" w:rsidRPr="0052487B">
        <w:rPr>
          <w:b/>
        </w:rPr>
        <w:t>usque y haga contactos</w:t>
      </w:r>
      <w:r w:rsidR="0091673B" w:rsidRPr="0052487B">
        <w:t>. Por ejemplo, averigüe si su junta de área o local tiene amigo</w:t>
      </w:r>
      <w:r w:rsidR="008B4654">
        <w:t>s o pariente</w:t>
      </w:r>
      <w:r w:rsidR="0091673B" w:rsidRPr="0052487B">
        <w:t>s en esa comunidad que estén interesados en Aglow.</w:t>
      </w:r>
    </w:p>
    <w:p w14:paraId="4E5170E1" w14:textId="6CDE8915" w:rsidR="0091673B" w:rsidRPr="0052487B" w:rsidRDefault="00040B07" w:rsidP="00E43C90">
      <w:pPr>
        <w:pStyle w:val="Bulletnum"/>
      </w:pPr>
      <w:r>
        <w:rPr>
          <w:b/>
        </w:rPr>
        <w:t>lo anuncia</w:t>
      </w:r>
      <w:r w:rsidR="0091673B" w:rsidRPr="0052487B">
        <w:t>. No espere a que el interés surja por sí solo; ayude a crearlo.</w:t>
      </w:r>
    </w:p>
    <w:p w14:paraId="133750CD" w14:textId="0CC48EF4" w:rsidR="0091673B" w:rsidRPr="0052487B" w:rsidRDefault="00040B07" w:rsidP="00E43C90">
      <w:pPr>
        <w:pStyle w:val="Bulletnum"/>
      </w:pPr>
      <w:r>
        <w:rPr>
          <w:b/>
        </w:rPr>
        <w:t>está</w:t>
      </w:r>
      <w:r w:rsidR="0091673B" w:rsidRPr="0052487B">
        <w:rPr>
          <w:b/>
        </w:rPr>
        <w:t xml:space="preserve"> donde está la gente</w:t>
      </w:r>
      <w:r>
        <w:t>. Ayuda</w:t>
      </w:r>
      <w:r w:rsidR="0091673B" w:rsidRPr="0052487B">
        <w:t xml:space="preserve"> a introducir </w:t>
      </w:r>
      <w:proofErr w:type="gramStart"/>
      <w:r w:rsidR="0091673B" w:rsidRPr="0052487B">
        <w:t>a</w:t>
      </w:r>
      <w:proofErr w:type="gramEnd"/>
      <w:r w:rsidR="0091673B" w:rsidRPr="0052487B">
        <w:t xml:space="preserve"> Aglow al participar en los eventos comunitarios. </w:t>
      </w:r>
    </w:p>
    <w:p w14:paraId="0A2E55BE" w14:textId="42AB8712" w:rsidR="0091673B" w:rsidRPr="0052487B" w:rsidRDefault="00040B07" w:rsidP="00E43C90">
      <w:pPr>
        <w:pStyle w:val="Bulletnum"/>
      </w:pPr>
      <w:r>
        <w:rPr>
          <w:b/>
        </w:rPr>
        <w:t>consigue</w:t>
      </w:r>
      <w:r w:rsidR="0091673B" w:rsidRPr="0052487B">
        <w:rPr>
          <w:b/>
        </w:rPr>
        <w:t xml:space="preserve"> el apoyo de los pastores de la comunidad</w:t>
      </w:r>
      <w:r w:rsidR="0091673B" w:rsidRPr="0052487B">
        <w:t>. Presénteles el ministerio de Aglow y hable con ellos acerca de las necesidades que Aglow puede ayudar a suplir.</w:t>
      </w:r>
    </w:p>
    <w:p w14:paraId="2E9C1BBD" w14:textId="4FD19C38" w:rsidR="0091673B" w:rsidRPr="0052487B" w:rsidRDefault="00040B07" w:rsidP="00E43C90">
      <w:pPr>
        <w:pStyle w:val="Bulletnum"/>
        <w:rPr>
          <w:b/>
        </w:rPr>
      </w:pPr>
      <w:r>
        <w:rPr>
          <w:b/>
        </w:rPr>
        <w:t>lleva</w:t>
      </w:r>
      <w:r w:rsidR="0091673B" w:rsidRPr="0052487B">
        <w:rPr>
          <w:b/>
        </w:rPr>
        <w:t xml:space="preserve"> a cabo una reunión piloto</w:t>
      </w:r>
      <w:r w:rsidR="0091673B" w:rsidRPr="0052487B">
        <w:t>. Muéstreles a las personas interesadas cómo funciona Aglow.</w:t>
      </w:r>
    </w:p>
    <w:p w14:paraId="1B875950" w14:textId="7C8B8758" w:rsidR="0052487B" w:rsidRPr="0052487B" w:rsidRDefault="00040B07" w:rsidP="00E43C90">
      <w:pPr>
        <w:pStyle w:val="Bulletnum"/>
      </w:pPr>
      <w:r>
        <w:rPr>
          <w:b/>
        </w:rPr>
        <w:t>trabaja</w:t>
      </w:r>
      <w:r w:rsidR="0052487B" w:rsidRPr="0052487B">
        <w:rPr>
          <w:b/>
        </w:rPr>
        <w:t xml:space="preserve"> con el coordinador de ministerios</w:t>
      </w:r>
      <w:r w:rsidR="0052487B" w:rsidRPr="0052487B">
        <w:t>. Tal vez llevar a cabo un estudio bíblico o un grupo de apoyo sería un buen primer paso para crear interés en un nuevo grupo Aglow.</w:t>
      </w:r>
    </w:p>
    <w:p w14:paraId="46DCA7B5" w14:textId="78ED2365" w:rsidR="0091673B" w:rsidRPr="0052487B" w:rsidRDefault="00040B07" w:rsidP="00E43C90">
      <w:pPr>
        <w:pStyle w:val="Bulletnum"/>
      </w:pPr>
      <w:r>
        <w:t>está</w:t>
      </w:r>
      <w:r w:rsidR="0052487B" w:rsidRPr="0052487B">
        <w:t xml:space="preserve"> alerta para saber si hay necesidad de más de un grupo de Aglow en una comunidad e inicie un segundo grupo, de ser necesario. (Por ejemplo, un grupo de Aglow de noche o en sábado en el mismo vecindario en donde ya existe un grupo en horas del día.)</w:t>
      </w:r>
    </w:p>
    <w:p w14:paraId="45B2A3A6" w14:textId="77777777" w:rsidR="00DB1E85" w:rsidRPr="00BF7DC6" w:rsidRDefault="00DB1E85" w:rsidP="00DB1E85">
      <w:pPr>
        <w:spacing w:after="200" w:line="276" w:lineRule="auto"/>
        <w:rPr>
          <w:rFonts w:ascii="Cambria" w:hAnsi="Cambria"/>
          <w:b/>
          <w:bCs/>
          <w:color w:val="BD5426"/>
          <w:sz w:val="40"/>
          <w:szCs w:val="40"/>
        </w:rPr>
      </w:pPr>
      <w:r>
        <w:br w:type="page"/>
      </w:r>
    </w:p>
    <w:p w14:paraId="713CE84D" w14:textId="2A6753A3" w:rsidR="00DB1E85" w:rsidRPr="00040B07" w:rsidRDefault="00305E9A" w:rsidP="00DB1E85">
      <w:pPr>
        <w:pStyle w:val="Heading2"/>
        <w:rPr>
          <w:lang w:val="es-ES_tradnl"/>
        </w:rPr>
      </w:pPr>
      <w:bookmarkStart w:id="291" w:name="_Toc133940994"/>
      <w:bookmarkStart w:id="292" w:name="_Toc427916668"/>
      <w:bookmarkStart w:id="293" w:name="_Toc429054286"/>
      <w:r w:rsidRPr="00040B07">
        <w:rPr>
          <w:lang w:val="es-ES_tradnl"/>
        </w:rPr>
        <w:lastRenderedPageBreak/>
        <w:t>Coordinador de conferencias y retiros/Retiros</w:t>
      </w:r>
      <w:bookmarkEnd w:id="291"/>
      <w:r w:rsidR="00DB1E85" w:rsidRPr="00040B07">
        <w:rPr>
          <w:lang w:val="es-ES_tradnl"/>
        </w:rPr>
        <w:t xml:space="preserve"> </w:t>
      </w:r>
      <w:bookmarkEnd w:id="292"/>
      <w:bookmarkEnd w:id="293"/>
    </w:p>
    <w:p w14:paraId="60CA3B3F" w14:textId="2133CA92" w:rsidR="00305E9A" w:rsidRPr="0011213E" w:rsidRDefault="00305E9A" w:rsidP="00331C07">
      <w:r w:rsidRPr="0011213E">
        <w:t xml:space="preserve">Como </w:t>
      </w:r>
      <w:r>
        <w:t>coordinador</w:t>
      </w:r>
      <w:r w:rsidRPr="0011213E">
        <w:t xml:space="preserve"> de convenciones y retiros, usted es </w:t>
      </w:r>
      <w:r>
        <w:t>un diseñador y coordinador</w:t>
      </w:r>
      <w:r w:rsidRPr="0011213E">
        <w:t xml:space="preserve"> de eventos especiales para su junta. Ya sea que el retiro se lleve a cabo en un campamento en la montaña o en un hotel de la ciudad, usted lo ve como una ocasión única para que la</w:t>
      </w:r>
      <w:r>
        <w:t>s</w:t>
      </w:r>
      <w:r w:rsidRPr="0011213E">
        <w:t xml:space="preserve"> ocupada</w:t>
      </w:r>
      <w:r>
        <w:t>s personas</w:t>
      </w:r>
      <w:r w:rsidRPr="0011213E">
        <w:t xml:space="preserve"> de hoy encuentre</w:t>
      </w:r>
      <w:r w:rsidR="00AA1EC9">
        <w:t>n</w:t>
      </w:r>
      <w:r w:rsidRPr="0011213E">
        <w:t xml:space="preserve"> un refrigerio, tant</w:t>
      </w:r>
      <w:r w:rsidR="00AA1EC9">
        <w:t>o espiritual como físico. Juntos</w:t>
      </w:r>
      <w:r w:rsidRPr="0011213E">
        <w:t xml:space="preserve">, su junta y usted, piensan en maneras en las que pueden ayudar a </w:t>
      </w:r>
      <w:r w:rsidR="00AA1EC9">
        <w:t>los</w:t>
      </w:r>
      <w:r w:rsidRPr="0011213E">
        <w:t xml:space="preserve"> asistentes a su </w:t>
      </w:r>
      <w:r w:rsidR="00AA1EC9">
        <w:t>conferencia</w:t>
      </w:r>
      <w:r w:rsidRPr="0011213E">
        <w:t xml:space="preserve">/retiro </w:t>
      </w:r>
      <w:proofErr w:type="gramStart"/>
      <w:r w:rsidRPr="0011213E">
        <w:t>a</w:t>
      </w:r>
      <w:proofErr w:type="gramEnd"/>
      <w:r w:rsidRPr="0011213E">
        <w:t xml:space="preserve"> experimentar la cercanía de Dios y la esperanza de la verdad bíblica, así como el gozo y la alegría de estar con </w:t>
      </w:r>
      <w:r w:rsidR="00AA1EC9">
        <w:t>otros</w:t>
      </w:r>
      <w:r w:rsidRPr="0011213E">
        <w:t xml:space="preserve"> que aman a Jesús. Usted sabe que detrás de cada evento exitoso hay muchos detalles prácticos. Su liderazgo en la supervisión y coordinación de estos detalles contribuyen a hacer de cada </w:t>
      </w:r>
      <w:r w:rsidR="00AA1EC9">
        <w:t>conferencia/</w:t>
      </w:r>
      <w:r w:rsidRPr="0011213E">
        <w:t>retiro una experiencia memorable.</w:t>
      </w:r>
    </w:p>
    <w:p w14:paraId="0BDC64D4" w14:textId="1EA252DF" w:rsidR="00DB1E85" w:rsidRPr="00040B07" w:rsidRDefault="00AA1EC9" w:rsidP="00DB1E85">
      <w:pPr>
        <w:rPr>
          <w:b/>
          <w:lang w:val="es-ES_tradnl"/>
        </w:rPr>
      </w:pPr>
      <w:r w:rsidRPr="00040B07">
        <w:rPr>
          <w:b/>
          <w:lang w:val="es-ES_tradnl"/>
        </w:rPr>
        <w:t>Si usted es el coordinador de conferencias y retiros/Retiros, usted:</w:t>
      </w:r>
      <w:r w:rsidR="00F6729B">
        <w:rPr>
          <w:b/>
          <w:lang w:val="es-ES_tradnl"/>
        </w:rPr>
        <w:t xml:space="preserve"> </w:t>
      </w:r>
    </w:p>
    <w:p w14:paraId="2BA25718" w14:textId="175B8ACD" w:rsidR="00AA1EC9" w:rsidRPr="00040B07" w:rsidRDefault="00AA1EC9" w:rsidP="00E43C90">
      <w:pPr>
        <w:pStyle w:val="Bulletnum"/>
      </w:pPr>
      <w:r w:rsidRPr="00040B07">
        <w:t>cumple con los requisitos establecidos en “</w:t>
      </w:r>
      <w:hyperlink w:anchor="qualifications_area_board" w:history="1">
        <w:r w:rsidRPr="006317F7">
          <w:rPr>
            <w:rStyle w:val="Hyperlink"/>
            <w:rFonts w:cs="Calibri"/>
          </w:rPr>
          <w:t>Requisitos para los oficiales de la junta á</w:t>
        </w:r>
        <w:r w:rsidR="00040B07" w:rsidRPr="006317F7">
          <w:rPr>
            <w:rStyle w:val="Hyperlink"/>
            <w:rFonts w:cs="Calibri"/>
          </w:rPr>
          <w:t>rea</w:t>
        </w:r>
      </w:hyperlink>
      <w:r w:rsidR="00040B07">
        <w:t xml:space="preserve">”. </w:t>
      </w:r>
    </w:p>
    <w:p w14:paraId="509783E1" w14:textId="5220C054" w:rsidR="00AA1EC9" w:rsidRPr="00040B07" w:rsidRDefault="00AA1EC9" w:rsidP="00E43C90">
      <w:pPr>
        <w:pStyle w:val="Bulletnum"/>
      </w:pPr>
      <w:r w:rsidRPr="00040B07">
        <w:t xml:space="preserve">presenta ante su junta sugerencias y recomendaciones para la planificación de </w:t>
      </w:r>
      <w:r w:rsidR="00040B07">
        <w:t>conferencias/retiros</w:t>
      </w:r>
    </w:p>
    <w:p w14:paraId="44602604" w14:textId="4D7F26FD" w:rsidR="00AA1EC9" w:rsidRPr="00040B07" w:rsidRDefault="00AA1EC9" w:rsidP="00E43C90">
      <w:pPr>
        <w:pStyle w:val="Bulletnum"/>
      </w:pPr>
      <w:r w:rsidRPr="00040B07">
        <w:t>hace todos los arreglos con la administración del lugar de conferencias/retiros</w:t>
      </w:r>
    </w:p>
    <w:p w14:paraId="379F39E0" w14:textId="3F83B13F" w:rsidR="00AA1EC9" w:rsidRPr="00040B07" w:rsidRDefault="00AA1EC9" w:rsidP="00E43C90">
      <w:pPr>
        <w:pStyle w:val="Bulletnum"/>
      </w:pPr>
      <w:r w:rsidRPr="00040B07">
        <w:t>hace los arreglos necesarios de equipo: piano/instrumentos, equipo de sonido, retroproyector y pantalla, equipo de grabación, micrófonos, plataforma y arreglo del salón, etc.</w:t>
      </w:r>
    </w:p>
    <w:p w14:paraId="65532EE3" w14:textId="0936515E" w:rsidR="00535E0E" w:rsidRPr="00040B07" w:rsidRDefault="00535E0E" w:rsidP="00E43C90">
      <w:pPr>
        <w:pStyle w:val="Bulletnum"/>
      </w:pPr>
      <w:r w:rsidRPr="00040B07">
        <w:t>hace los arreglos para la grabación</w:t>
      </w:r>
    </w:p>
    <w:p w14:paraId="433A8476" w14:textId="39F1B065" w:rsidR="00535E0E" w:rsidRPr="00040B07" w:rsidRDefault="00535E0E" w:rsidP="00E43C90">
      <w:pPr>
        <w:pStyle w:val="Bulletnum"/>
      </w:pPr>
      <w:r w:rsidRPr="00040B07">
        <w:t xml:space="preserve">designa un comité (con la aprobación de la junta nacional) y capacita </w:t>
      </w:r>
      <w:proofErr w:type="gramStart"/>
      <w:r w:rsidRPr="00040B07">
        <w:t>a</w:t>
      </w:r>
      <w:proofErr w:type="gramEnd"/>
      <w:r w:rsidRPr="00040B07">
        <w:t xml:space="preserve"> estas personas para llevar a cabo las siguientes tareas:</w:t>
      </w:r>
    </w:p>
    <w:p w14:paraId="36F887B9" w14:textId="3F22FAF0" w:rsidR="00535E0E" w:rsidRPr="00040B07" w:rsidRDefault="00535E0E" w:rsidP="00E43C90">
      <w:pPr>
        <w:pStyle w:val="Bulletnum"/>
      </w:pPr>
      <w:r w:rsidRPr="00040B07">
        <w:t>publicidad</w:t>
      </w:r>
      <w:r w:rsidRPr="00040B07">
        <w:tab/>
      </w:r>
      <w:r w:rsidRPr="00040B07">
        <w:tab/>
      </w:r>
    </w:p>
    <w:p w14:paraId="777B8A69" w14:textId="55B941ED" w:rsidR="00535E0E" w:rsidRPr="00040B07" w:rsidRDefault="00535E0E" w:rsidP="00E43C90">
      <w:pPr>
        <w:pStyle w:val="Bulletnum"/>
      </w:pPr>
      <w:r w:rsidRPr="00040B07">
        <w:t>inscripción</w:t>
      </w:r>
      <w:r w:rsidRPr="00040B07">
        <w:tab/>
      </w:r>
    </w:p>
    <w:p w14:paraId="5979E5EA" w14:textId="7E183A7F" w:rsidR="00535E0E" w:rsidRPr="00040B07" w:rsidRDefault="00535E0E" w:rsidP="00E43C90">
      <w:pPr>
        <w:pStyle w:val="Bulletnum"/>
      </w:pPr>
      <w:r w:rsidRPr="00040B07">
        <w:t>alojamiento</w:t>
      </w:r>
      <w:r w:rsidRPr="00040B07">
        <w:tab/>
      </w:r>
      <w:r w:rsidRPr="00040B07">
        <w:tab/>
      </w:r>
    </w:p>
    <w:p w14:paraId="347620F1" w14:textId="3C019ADC" w:rsidR="00535E0E" w:rsidRPr="00040B07" w:rsidRDefault="00535E0E" w:rsidP="00E43C90">
      <w:pPr>
        <w:pStyle w:val="Bulletnum"/>
      </w:pPr>
      <w:r w:rsidRPr="00040B07">
        <w:t xml:space="preserve">paquetes y gafetes </w:t>
      </w:r>
    </w:p>
    <w:p w14:paraId="71E58A72" w14:textId="77777777" w:rsidR="00535E0E" w:rsidRPr="00040B07" w:rsidRDefault="00535E0E" w:rsidP="00E43C90">
      <w:pPr>
        <w:pStyle w:val="Bulletnum"/>
      </w:pPr>
      <w:r w:rsidRPr="00040B07">
        <w:t xml:space="preserve">hospitalidad y anfitrionas </w:t>
      </w:r>
    </w:p>
    <w:p w14:paraId="32DA9CB6" w14:textId="249EC350" w:rsidR="00535E0E" w:rsidRPr="00040B07" w:rsidRDefault="00535E0E" w:rsidP="00E43C90">
      <w:pPr>
        <w:pStyle w:val="Bulletnum"/>
      </w:pPr>
      <w:r w:rsidRPr="00040B07">
        <w:t>ujieres</w:t>
      </w:r>
    </w:p>
    <w:p w14:paraId="79B7A249" w14:textId="29853CFD" w:rsidR="00535E0E" w:rsidRPr="00040B07" w:rsidRDefault="00535E0E" w:rsidP="00E43C90">
      <w:pPr>
        <w:pStyle w:val="Bulletnum"/>
      </w:pPr>
      <w:r w:rsidRPr="00040B07">
        <w:t>ministerio de oración</w:t>
      </w:r>
    </w:p>
    <w:p w14:paraId="60D3698D" w14:textId="01E3B544" w:rsidR="00535E0E" w:rsidRPr="00040B07" w:rsidRDefault="00535E0E" w:rsidP="00E43C90">
      <w:pPr>
        <w:pStyle w:val="Bulletnum"/>
      </w:pPr>
      <w:r w:rsidRPr="00040B07">
        <w:t>comunión</w:t>
      </w:r>
    </w:p>
    <w:p w14:paraId="17ADAEFF" w14:textId="31787AAC" w:rsidR="00535E0E" w:rsidRPr="00040B07" w:rsidRDefault="00535E0E" w:rsidP="00E43C90">
      <w:pPr>
        <w:pStyle w:val="Bulletnum"/>
      </w:pPr>
      <w:r w:rsidRPr="00040B07">
        <w:t xml:space="preserve">partir el pan </w:t>
      </w:r>
    </w:p>
    <w:p w14:paraId="7D1F3671" w14:textId="7606E86E" w:rsidR="00535E0E" w:rsidRPr="00040B07" w:rsidRDefault="00535E0E" w:rsidP="00E43C90">
      <w:pPr>
        <w:pStyle w:val="Bulletnum"/>
      </w:pPr>
      <w:r w:rsidRPr="00040B07">
        <w:t>publicaciones</w:t>
      </w:r>
    </w:p>
    <w:p w14:paraId="482AA0CA" w14:textId="77777777" w:rsidR="00DB1E85" w:rsidRPr="00040B07" w:rsidRDefault="00DB1E85" w:rsidP="00DB1E85">
      <w:pPr>
        <w:rPr>
          <w:lang w:val="es-ES_tradnl"/>
        </w:rPr>
      </w:pPr>
    </w:p>
    <w:p w14:paraId="64CB5E87" w14:textId="65BC832D" w:rsidR="00DB1E85" w:rsidRPr="00331C07" w:rsidRDefault="00535E0E" w:rsidP="00DB1E85">
      <w:r w:rsidRPr="00040B07">
        <w:rPr>
          <w:rStyle w:val="pointsChar"/>
          <w:lang w:val="es-ES_tradnl"/>
        </w:rPr>
        <w:t>NOTA</w:t>
      </w:r>
      <w:r w:rsidR="00DB1E85" w:rsidRPr="00040B07">
        <w:rPr>
          <w:rStyle w:val="pointsChar"/>
          <w:lang w:val="es-ES_tradnl"/>
        </w:rPr>
        <w:t xml:space="preserve">: </w:t>
      </w:r>
      <w:r w:rsidR="00827307" w:rsidRPr="00331C07">
        <w:t>Para más información</w:t>
      </w:r>
      <w:r w:rsidR="00DB1E85" w:rsidRPr="00331C07">
        <w:t xml:space="preserve"> </w:t>
      </w:r>
      <w:r w:rsidR="00827307" w:rsidRPr="00331C07">
        <w:t>acerca de la planificación de conferencias/retiros comuníquese con la junta nacional.</w:t>
      </w:r>
    </w:p>
    <w:p w14:paraId="68F655DB" w14:textId="77777777" w:rsidR="00DB1E85" w:rsidRPr="00040B07" w:rsidRDefault="00DB1E85" w:rsidP="00DB1E85">
      <w:pPr>
        <w:rPr>
          <w:lang w:val="es-ES_tradnl"/>
        </w:rPr>
        <w:sectPr w:rsidR="00DB1E85" w:rsidRPr="00040B07" w:rsidSect="00831EC8">
          <w:type w:val="nextColumn"/>
          <w:pgSz w:w="11907" w:h="16839" w:code="9"/>
          <w:pgMar w:top="1152" w:right="1152" w:bottom="720" w:left="1152" w:header="720" w:footer="432" w:gutter="0"/>
          <w:pgNumType w:chapStyle="1"/>
          <w:cols w:space="720"/>
          <w:docGrid w:linePitch="326"/>
        </w:sectPr>
      </w:pPr>
    </w:p>
    <w:p w14:paraId="0493BB04" w14:textId="443D4427" w:rsidR="00DB1E85" w:rsidRPr="00040B07" w:rsidRDefault="00833C97" w:rsidP="00DB1E85">
      <w:pPr>
        <w:pStyle w:val="subhead"/>
      </w:pPr>
      <w:r w:rsidRPr="00040B07">
        <w:lastRenderedPageBreak/>
        <w:t>Qué hacer cuando hay cambio de oficiales en una junta de área</w:t>
      </w:r>
      <w:r w:rsidR="00DB1E85" w:rsidRPr="00040B07">
        <w:t xml:space="preserve"> </w:t>
      </w:r>
    </w:p>
    <w:p w14:paraId="15730255" w14:textId="17E7FEFE" w:rsidR="00833C97" w:rsidRPr="00040B07" w:rsidRDefault="00833C97" w:rsidP="00833C97">
      <w:pPr>
        <w:rPr>
          <w:lang w:val="es-ES_tradnl"/>
        </w:rPr>
      </w:pPr>
      <w:r w:rsidRPr="00040B07">
        <w:rPr>
          <w:lang w:val="es-ES_tradnl"/>
        </w:rPr>
        <w:t>La estabilidad a nivel de junta de área es muy importante para el desarrollo y crecimiento de los grupos locales. Si un</w:t>
      </w:r>
      <w:r w:rsidR="00040B07">
        <w:rPr>
          <w:lang w:val="es-ES_tradnl"/>
        </w:rPr>
        <w:t xml:space="preserve"> oficial de área necesita</w:t>
      </w:r>
      <w:r w:rsidRPr="00040B07">
        <w:rPr>
          <w:lang w:val="es-ES_tradnl"/>
        </w:rPr>
        <w:t xml:space="preserve"> retirarse de su área por más de seis meses en total durante su período de servicio, deberá dejar libre el cargo. En este caso, los demás integrantes de la junta nombrarán a otra persona en este puesto.</w:t>
      </w:r>
    </w:p>
    <w:p w14:paraId="76B642A0" w14:textId="3B960997" w:rsidR="00833C97" w:rsidRPr="00040B07" w:rsidRDefault="00833C97" w:rsidP="00833C97">
      <w:pPr>
        <w:rPr>
          <w:lang w:val="es-ES_tradnl"/>
        </w:rPr>
      </w:pPr>
      <w:r w:rsidRPr="00040B07">
        <w:rPr>
          <w:lang w:val="es-ES_tradnl"/>
        </w:rPr>
        <w:t>Siempre que ocurra un cambio en su junta de área deben</w:t>
      </w:r>
      <w:r w:rsidR="00B64F57" w:rsidRPr="00040B07">
        <w:rPr>
          <w:lang w:val="es-ES_tradnl"/>
        </w:rPr>
        <w:t xml:space="preserve"> completar un formulario de c</w:t>
      </w:r>
      <w:r w:rsidRPr="00040B07">
        <w:rPr>
          <w:lang w:val="es-ES_tradnl"/>
        </w:rPr>
        <w:t>ambio de oficial y deben enviarlo a su liderazgo nacional. Solo las personas nuevas en la junta deben completar el formulario Cuestionario de liderazgo.</w:t>
      </w:r>
    </w:p>
    <w:p w14:paraId="75C01489" w14:textId="55D7758E" w:rsidR="00833C97" w:rsidRPr="00040B07" w:rsidRDefault="00833C97" w:rsidP="00833C97">
      <w:pPr>
        <w:rPr>
          <w:lang w:val="es-ES_tradnl"/>
        </w:rPr>
      </w:pPr>
      <w:r w:rsidRPr="00040B07">
        <w:rPr>
          <w:lang w:val="es-ES_tradnl"/>
        </w:rPr>
        <w:t>Cuando deja su cargo, cada oficial de junta de área debe entregar toda la propiedad y registros de su cargo al nuevo oficial.</w:t>
      </w:r>
    </w:p>
    <w:p w14:paraId="2359EC44" w14:textId="7CD90884" w:rsidR="00DB1E85" w:rsidRPr="00040B07" w:rsidRDefault="00B64F57" w:rsidP="00DB1E85">
      <w:pPr>
        <w:pStyle w:val="subhead"/>
      </w:pPr>
      <w:r w:rsidRPr="00040B07">
        <w:t xml:space="preserve">Cómo designar nuevos oficiales en su junta de área </w:t>
      </w:r>
    </w:p>
    <w:p w14:paraId="15DC5889" w14:textId="15F63CDF" w:rsidR="00EC359F" w:rsidRPr="00040B07" w:rsidRDefault="00EC359F" w:rsidP="00EC359F">
      <w:pPr>
        <w:rPr>
          <w:lang w:val="es-ES_tradnl"/>
        </w:rPr>
      </w:pPr>
      <w:r w:rsidRPr="00040B07">
        <w:rPr>
          <w:lang w:val="es-ES_tradnl"/>
        </w:rPr>
        <w:t xml:space="preserve">Cuando hay una vacante en </w:t>
      </w:r>
      <w:r w:rsidR="00040B07">
        <w:rPr>
          <w:lang w:val="es-ES_tradnl"/>
        </w:rPr>
        <w:t>la</w:t>
      </w:r>
      <w:r w:rsidRPr="00040B07">
        <w:rPr>
          <w:lang w:val="es-ES_tradnl"/>
        </w:rPr>
        <w:t xml:space="preserve"> junta de área, deben designar a otra persona para ocupar el puesto. Inicialmente, un oficial de junta de área es nombrado para un período de tres años. Pero, puede continuar en el cargo si lo está desempeñando bien y si desea continuar. Si no es así, su puesto vacante puede ser ocupado en una de estas dos maneras:</w:t>
      </w:r>
    </w:p>
    <w:p w14:paraId="4179FB2D" w14:textId="2601D3B1" w:rsidR="00EC359F" w:rsidRPr="00D91902" w:rsidRDefault="00EC359F" w:rsidP="006317F7">
      <w:pPr>
        <w:pStyle w:val="Bullets-number"/>
        <w:numPr>
          <w:ilvl w:val="0"/>
          <w:numId w:val="44"/>
        </w:numPr>
        <w:spacing w:before="0"/>
      </w:pPr>
      <w:r w:rsidRPr="00D91902">
        <w:t>Uno de los otros oficiales de la junta de área puede ocupar la vacante. Por ejemplo, el secretario puede convertirse en el presidente. En este caso no es necesario el proceso de nombramiento para el cargo de presidente. No obstante, el cambio de cargo debe contar con la aprobación de su liderazgo nacional.</w:t>
      </w:r>
    </w:p>
    <w:p w14:paraId="6D6E4667" w14:textId="4C509F22" w:rsidR="00EC359F" w:rsidRPr="00D91902" w:rsidRDefault="00EC359F" w:rsidP="006317F7">
      <w:pPr>
        <w:pStyle w:val="Bullets-number"/>
        <w:spacing w:before="0"/>
      </w:pPr>
      <w:r w:rsidRPr="00D91902">
        <w:t>La vacante puede ser ocupada por alguien nuevo en la junta. Siga los pasos a continuación para designar a un oficial.</w:t>
      </w:r>
    </w:p>
    <w:p w14:paraId="227A563C" w14:textId="4E16CD1F" w:rsidR="00DB1E85" w:rsidRPr="00040B07" w:rsidRDefault="003831EC" w:rsidP="00DB1E85">
      <w:pPr>
        <w:rPr>
          <w:b/>
          <w:lang w:val="es-ES_tradnl"/>
        </w:rPr>
      </w:pPr>
      <w:r w:rsidRPr="00040B07">
        <w:rPr>
          <w:b/>
          <w:lang w:val="es-ES_tradnl"/>
        </w:rPr>
        <w:t>La junta de área</w:t>
      </w:r>
      <w:r w:rsidR="00DB1E85" w:rsidRPr="00040B07">
        <w:rPr>
          <w:b/>
          <w:lang w:val="es-ES_tradnl"/>
        </w:rPr>
        <w:t>:</w:t>
      </w:r>
    </w:p>
    <w:p w14:paraId="56049BD4" w14:textId="057783AB" w:rsidR="003831EC" w:rsidRPr="00716658" w:rsidRDefault="003831EC" w:rsidP="00E43C90">
      <w:pPr>
        <w:pStyle w:val="Bulletnum"/>
      </w:pPr>
      <w:r w:rsidRPr="00716658">
        <w:rPr>
          <w:b/>
        </w:rPr>
        <w:t>funge como comité de búsqueda para nominar a posibles nuevos oficiales.</w:t>
      </w:r>
      <w:r w:rsidRPr="00716658">
        <w:t xml:space="preserve"> (El presidente de área sirve como director, a menos que lo hayan delegado de otra manera.) </w:t>
      </w:r>
    </w:p>
    <w:p w14:paraId="3EE0A893" w14:textId="3A410999" w:rsidR="003831EC" w:rsidRPr="00716658" w:rsidRDefault="003831EC" w:rsidP="00E43C90">
      <w:pPr>
        <w:pStyle w:val="Bulletnum"/>
      </w:pPr>
      <w:r w:rsidRPr="00716658">
        <w:rPr>
          <w:b/>
        </w:rPr>
        <w:t>anuncia los puestos vacantes a las juntas ejecutivas locales</w:t>
      </w:r>
      <w:r w:rsidRPr="00716658">
        <w:t xml:space="preserve">, invitándolos a presentar nominaciones en determinada fecha. (Los oficiales de área y nacionales también pueden proponer nombres.) </w:t>
      </w:r>
    </w:p>
    <w:p w14:paraId="358B4D18" w14:textId="795B2966" w:rsidR="003831EC" w:rsidRPr="00716658" w:rsidRDefault="003831EC" w:rsidP="00E43C90">
      <w:pPr>
        <w:pStyle w:val="Bulletnum"/>
      </w:pPr>
      <w:r w:rsidRPr="00716658">
        <w:t>revisa los “</w:t>
      </w:r>
      <w:hyperlink w:anchor="qualifications_area_board" w:history="1">
        <w:r w:rsidRPr="006317F7">
          <w:rPr>
            <w:rStyle w:val="Hyperlink"/>
            <w:rFonts w:cs="Calibri"/>
            <w:sz w:val="22"/>
            <w:szCs w:val="22"/>
          </w:rPr>
          <w:t>Requisitos para las oficiales de la junta de área</w:t>
        </w:r>
      </w:hyperlink>
      <w:r w:rsidR="006317F7">
        <w:t>”</w:t>
      </w:r>
    </w:p>
    <w:p w14:paraId="3C19669D" w14:textId="6B0943CB" w:rsidR="003831EC" w:rsidRPr="00716658" w:rsidRDefault="00AA11B9" w:rsidP="00E43C90">
      <w:pPr>
        <w:pStyle w:val="Bulletnum"/>
      </w:pPr>
      <w:r w:rsidRPr="00716658">
        <w:rPr>
          <w:b/>
        </w:rPr>
        <w:t>ayuna</w:t>
      </w:r>
      <w:r w:rsidR="003831EC" w:rsidRPr="00716658">
        <w:rPr>
          <w:b/>
        </w:rPr>
        <w:t xml:space="preserve"> y ora por la </w:t>
      </w:r>
      <w:r w:rsidRPr="00716658">
        <w:rPr>
          <w:b/>
        </w:rPr>
        <w:t>guía</w:t>
      </w:r>
      <w:r w:rsidR="003831EC" w:rsidRPr="00716658">
        <w:rPr>
          <w:b/>
        </w:rPr>
        <w:t xml:space="preserve"> del Espíritu Santo </w:t>
      </w:r>
      <w:r w:rsidR="003831EC" w:rsidRPr="00716658">
        <w:t xml:space="preserve">al considerar los requisitos de cada </w:t>
      </w:r>
      <w:r w:rsidRPr="00716658">
        <w:t>persona</w:t>
      </w:r>
      <w:r w:rsidR="003831EC" w:rsidRPr="00716658">
        <w:t xml:space="preserve"> nominada para el puesto.</w:t>
      </w:r>
    </w:p>
    <w:p w14:paraId="59C11F74" w14:textId="65E64E5B" w:rsidR="000B4DF8" w:rsidRPr="00716658" w:rsidRDefault="000B4DF8" w:rsidP="00E43C90">
      <w:pPr>
        <w:pStyle w:val="Bulletnum"/>
      </w:pPr>
      <w:r w:rsidRPr="00716658">
        <w:rPr>
          <w:b/>
        </w:rPr>
        <w:t>selecciona a una persona para cada puesto.</w:t>
      </w:r>
      <w:r w:rsidR="00F6729B" w:rsidRPr="00716658">
        <w:rPr>
          <w:b/>
        </w:rPr>
        <w:t xml:space="preserve"> </w:t>
      </w:r>
      <w:r w:rsidRPr="00716658">
        <w:t xml:space="preserve">(Los integrantes de la junta deben orar juntos hasta llegar a una decisión unánime.) </w:t>
      </w:r>
    </w:p>
    <w:p w14:paraId="0B6917C2" w14:textId="0E82CF98" w:rsidR="000B4DF8" w:rsidRPr="00716658" w:rsidRDefault="000B4DF8" w:rsidP="00E43C90">
      <w:pPr>
        <w:pStyle w:val="Bulletnum"/>
      </w:pPr>
      <w:r w:rsidRPr="00716658">
        <w:t>se asegura de contar con la aprobación del liderazgo nacional para el puesto de presidente (o la aprobación de la Oficina Mundial - Internacional si no hay liderazgo nacional).</w:t>
      </w:r>
    </w:p>
    <w:p w14:paraId="39535A70" w14:textId="22C521AF" w:rsidR="005760A9" w:rsidRPr="00716658" w:rsidRDefault="005760A9" w:rsidP="00E43C90">
      <w:pPr>
        <w:pStyle w:val="Bulletnum"/>
      </w:pPr>
      <w:r w:rsidRPr="00716658">
        <w:t>contacta a cada oficial seleccionado para averiguar si está</w:t>
      </w:r>
      <w:r w:rsidR="00040B07" w:rsidRPr="00716658">
        <w:t>n</w:t>
      </w:r>
      <w:r w:rsidRPr="00716658">
        <w:t xml:space="preserve"> dispuesto</w:t>
      </w:r>
      <w:r w:rsidR="00040B07" w:rsidRPr="00716658">
        <w:t>s</w:t>
      </w:r>
      <w:r w:rsidRPr="00716658">
        <w:t xml:space="preserve"> a servir si resultare</w:t>
      </w:r>
      <w:r w:rsidR="00040B07" w:rsidRPr="00716658">
        <w:t>n</w:t>
      </w:r>
      <w:r w:rsidRPr="00716658">
        <w:t xml:space="preserve"> aprobado</w:t>
      </w:r>
      <w:r w:rsidR="00040B07" w:rsidRPr="00716658">
        <w:t>s</w:t>
      </w:r>
      <w:r w:rsidRPr="00716658">
        <w:t>. Pida que responda</w:t>
      </w:r>
      <w:r w:rsidR="00040B07" w:rsidRPr="00716658">
        <w:t>n</w:t>
      </w:r>
      <w:r w:rsidRPr="00716658">
        <w:t xml:space="preserve"> un Cuestionario de liderazgo.</w:t>
      </w:r>
    </w:p>
    <w:p w14:paraId="0C44D72F" w14:textId="2037F9BC" w:rsidR="005760A9" w:rsidRPr="00716658" w:rsidRDefault="005760A9" w:rsidP="00E43C90">
      <w:pPr>
        <w:pStyle w:val="Bulletnum"/>
      </w:pPr>
      <w:r w:rsidRPr="00716658">
        <w:t xml:space="preserve">coordina las entrevistas de los </w:t>
      </w:r>
      <w:r w:rsidR="00F555D4" w:rsidRPr="00716658">
        <w:t>asesores</w:t>
      </w:r>
      <w:r w:rsidRPr="00716658">
        <w:t xml:space="preserve"> de área con cada potencial oficial. Asegúrese de que todos los </w:t>
      </w:r>
      <w:r w:rsidR="00F555D4" w:rsidRPr="00716658">
        <w:t>asesores</w:t>
      </w:r>
      <w:r w:rsidRPr="00716658">
        <w:t xml:space="preserve"> firmen los Cuestionarios de liderazgo.</w:t>
      </w:r>
    </w:p>
    <w:p w14:paraId="3F5AB019" w14:textId="2745E32E" w:rsidR="005760A9" w:rsidRPr="00716658" w:rsidRDefault="005760A9" w:rsidP="00E43C90">
      <w:pPr>
        <w:pStyle w:val="Bulletnum"/>
      </w:pPr>
      <w:r w:rsidRPr="00716658">
        <w:rPr>
          <w:b/>
        </w:rPr>
        <w:lastRenderedPageBreak/>
        <w:t xml:space="preserve">envía los Cuestionarios de liderazgo al liderazgo nacional. </w:t>
      </w:r>
      <w:r w:rsidRPr="00716658">
        <w:t>(Le</w:t>
      </w:r>
      <w:r w:rsidR="00F555D4" w:rsidRPr="00716658">
        <w:t>s</w:t>
      </w:r>
      <w:r w:rsidRPr="00716658">
        <w:t xml:space="preserve"> notificarán cuando esté la aprobación final.) Si </w:t>
      </w:r>
      <w:r w:rsidR="00BE7FD2" w:rsidRPr="00716658">
        <w:t>no hay liderazgo nacional, envía</w:t>
      </w:r>
      <w:r w:rsidRPr="00716658">
        <w:t xml:space="preserve"> los c</w:t>
      </w:r>
      <w:r w:rsidR="00BE7FD2" w:rsidRPr="00716658">
        <w:t>uestionarios a las O</w:t>
      </w:r>
      <w:r w:rsidRPr="00716658">
        <w:t xml:space="preserve">ficinas </w:t>
      </w:r>
      <w:r w:rsidR="00BE7FD2" w:rsidRPr="00716658">
        <w:t>Mundiales – Internacional</w:t>
      </w:r>
      <w:r w:rsidRPr="00716658">
        <w:t>.</w:t>
      </w:r>
    </w:p>
    <w:p w14:paraId="224ED4B8" w14:textId="7A7E7F5E" w:rsidR="00BE7FD2" w:rsidRPr="00716658" w:rsidRDefault="00BE7FD2" w:rsidP="00E43C90">
      <w:pPr>
        <w:pStyle w:val="Bulletnum"/>
      </w:pPr>
      <w:r w:rsidRPr="00716658">
        <w:t>notifica al nuevo oficial de su nombramiento cuando cuenten con la aprobación completa</w:t>
      </w:r>
    </w:p>
    <w:p w14:paraId="454348D2" w14:textId="485EA511" w:rsidR="00BE7FD2" w:rsidRPr="00040B07" w:rsidRDefault="00BE7FD2" w:rsidP="00E43C90">
      <w:pPr>
        <w:pStyle w:val="Bulletnum"/>
      </w:pPr>
      <w:r w:rsidRPr="00716658">
        <w:t xml:space="preserve">anuncia el nombramiento a las </w:t>
      </w:r>
      <w:proofErr w:type="gramStart"/>
      <w:r w:rsidRPr="00716658">
        <w:t>juntas</w:t>
      </w:r>
      <w:proofErr w:type="gramEnd"/>
      <w:r w:rsidRPr="00716658">
        <w:t xml:space="preserve"> locales.</w:t>
      </w:r>
    </w:p>
    <w:p w14:paraId="1381AF7F" w14:textId="62E82935" w:rsidR="00DB1E85" w:rsidRPr="00040B07" w:rsidRDefault="0057738D" w:rsidP="00C22E69">
      <w:pPr>
        <w:pStyle w:val="Heading1"/>
      </w:pPr>
      <w:bookmarkStart w:id="294" w:name="_Toc427916669"/>
      <w:bookmarkStart w:id="295" w:name="_Toc429054287"/>
      <w:bookmarkStart w:id="296" w:name="_Toc133940995"/>
      <w:r w:rsidRPr="00040B07">
        <w:t>Dificultades en el liderazgo</w:t>
      </w:r>
      <w:r w:rsidR="00DB1E85" w:rsidRPr="00040B07">
        <w:t xml:space="preserve"> - </w:t>
      </w:r>
      <w:r w:rsidR="00716658">
        <w:br/>
      </w:r>
      <w:r w:rsidR="00F55260" w:rsidRPr="00040B07">
        <w:t>¡Exhortar y no exponer a los líderes!</w:t>
      </w:r>
      <w:bookmarkEnd w:id="294"/>
      <w:bookmarkEnd w:id="295"/>
      <w:bookmarkEnd w:id="296"/>
    </w:p>
    <w:p w14:paraId="5A42B4D5" w14:textId="3585D615" w:rsidR="00F55260" w:rsidRPr="00040B07" w:rsidRDefault="00F55260" w:rsidP="00DB1E85">
      <w:pPr>
        <w:rPr>
          <w:lang w:val="es-ES_tradnl"/>
        </w:rPr>
      </w:pPr>
      <w:r w:rsidRPr="00040B07">
        <w:rPr>
          <w:lang w:val="es-ES_tradnl"/>
        </w:rPr>
        <w:t>Una junta de área de Aglow está conformada por un grupo diverso de líderes. Cada uno está comprometido a trabajar en unidad y a llevar a la mesa tanto fortalezas como debilidades.</w:t>
      </w:r>
    </w:p>
    <w:p w14:paraId="6A72A317" w14:textId="503186E5" w:rsidR="00F55260" w:rsidRPr="00040B07" w:rsidRDefault="00F55260" w:rsidP="00DB1E85">
      <w:pPr>
        <w:rPr>
          <w:lang w:val="es-ES_tradnl"/>
        </w:rPr>
      </w:pPr>
      <w:r w:rsidRPr="00040B07">
        <w:rPr>
          <w:lang w:val="es-ES_tradnl"/>
        </w:rPr>
        <w:t xml:space="preserve">Si surgieran dificultades de liderazgo o de relaciones en su junta de área o en cualquiera de las juntas locales que usted supervisa, puede ser útil comunicarse con su liderazgo nacional. </w:t>
      </w:r>
    </w:p>
    <w:p w14:paraId="5AE6F5C5" w14:textId="6E3F0276" w:rsidR="00F45B46" w:rsidRPr="00040B07" w:rsidRDefault="00F55260" w:rsidP="00F45B46">
      <w:pPr>
        <w:rPr>
          <w:i/>
          <w:lang w:val="es-ES_tradnl"/>
        </w:rPr>
      </w:pPr>
      <w:r w:rsidRPr="00040B07">
        <w:rPr>
          <w:lang w:val="es-ES_tradnl"/>
        </w:rPr>
        <w:t xml:space="preserve">Encontrarán orientación para manejar los problemas de relaciones en </w:t>
      </w:r>
      <w:r w:rsidR="00F45B46" w:rsidRPr="00040B07">
        <w:rPr>
          <w:i/>
          <w:lang w:val="es-ES_tradnl"/>
        </w:rPr>
        <w:t xml:space="preserve">Problemas = Promesas = Provisión = Actualización </w:t>
      </w:r>
      <w:r w:rsidR="00F45B46" w:rsidRPr="00040B07">
        <w:rPr>
          <w:lang w:val="es-ES_tradnl"/>
        </w:rPr>
        <w:t xml:space="preserve">en la Sección 5 del </w:t>
      </w:r>
      <w:r w:rsidR="00F45B46" w:rsidRPr="00040B07">
        <w:rPr>
          <w:i/>
          <w:lang w:val="es-ES_tradnl"/>
        </w:rPr>
        <w:t>Manual Local Internacional</w:t>
      </w:r>
      <w:r w:rsidR="00F45B46" w:rsidRPr="00040B07">
        <w:rPr>
          <w:lang w:val="es-ES_tradnl"/>
        </w:rPr>
        <w:t>.</w:t>
      </w:r>
    </w:p>
    <w:p w14:paraId="7B896A7D" w14:textId="1D45FC06" w:rsidR="00DB1E85" w:rsidRPr="00040B07" w:rsidRDefault="00BD05AF" w:rsidP="00C22E69">
      <w:pPr>
        <w:pStyle w:val="Heading1"/>
      </w:pPr>
      <w:bookmarkStart w:id="297" w:name="_Toc133940996"/>
      <w:r w:rsidRPr="00040B07">
        <w:t>Disolver</w:t>
      </w:r>
      <w:r w:rsidR="0001530E" w:rsidRPr="00040B07">
        <w:t xml:space="preserve"> una junta de área</w:t>
      </w:r>
      <w:bookmarkEnd w:id="297"/>
    </w:p>
    <w:p w14:paraId="619DCBCB" w14:textId="0F8C7936" w:rsidR="0001530E" w:rsidRPr="00040B07" w:rsidRDefault="0001530E" w:rsidP="0001530E">
      <w:pPr>
        <w:ind w:right="-180"/>
        <w:rPr>
          <w:lang w:val="es-ES_tradnl"/>
        </w:rPr>
      </w:pPr>
      <w:r w:rsidRPr="00040B07">
        <w:rPr>
          <w:lang w:val="es-ES_tradnl"/>
        </w:rPr>
        <w:t xml:space="preserve">Es muy importante tener estrecha comunicación con el liderazgo nacional si llegara a ser necesario disolver una junta nacional. El liderazgo nacional tomará esta decisión y dará seguimiento a cualquier acción que tomen. </w:t>
      </w:r>
    </w:p>
    <w:p w14:paraId="01A5A018" w14:textId="29170E5A" w:rsidR="0001530E" w:rsidRPr="00040B07" w:rsidRDefault="0001530E" w:rsidP="0001530E">
      <w:pPr>
        <w:ind w:right="-180"/>
        <w:rPr>
          <w:lang w:val="es-ES_tradnl"/>
        </w:rPr>
      </w:pPr>
      <w:r w:rsidRPr="00040B07">
        <w:rPr>
          <w:lang w:val="es-ES_tradnl"/>
        </w:rPr>
        <w:t>Si fuera necesario disolver una junta de área, todas las deudas pendientes deben ser pagadas con los fondos de la tesorería de área de Aglow, con la supervisión del liderazgo nacional. (Si los fondos de la tesorería no son suficientes, contacten a su liderazgo nacional para recibir dirección.)</w:t>
      </w:r>
    </w:p>
    <w:p w14:paraId="0D0A2BDB" w14:textId="64CB6F05" w:rsidR="00716658" w:rsidRDefault="0001530E" w:rsidP="00831EC8">
      <w:pPr>
        <w:ind w:right="-180"/>
        <w:rPr>
          <w:rFonts w:ascii="Cambria" w:eastAsia="MS Gothic" w:hAnsi="Cambria"/>
          <w:b/>
          <w:bCs/>
          <w:color w:val="BD5426"/>
          <w:w w:val="105"/>
          <w:sz w:val="32"/>
          <w:szCs w:val="32"/>
          <w:lang w:val="es-ES_tradnl"/>
        </w:rPr>
      </w:pPr>
      <w:r w:rsidRPr="00040B07">
        <w:rPr>
          <w:lang w:val="es-ES_tradnl"/>
        </w:rPr>
        <w:t>El balance de los fondos debe enviarse al liderazgo nacional.</w:t>
      </w:r>
      <w:bookmarkStart w:id="298" w:name="_Toc427916671"/>
      <w:bookmarkStart w:id="299" w:name="_Toc429054289"/>
    </w:p>
    <w:p w14:paraId="5A155D51" w14:textId="750CF46F" w:rsidR="00DB1E85" w:rsidRPr="00040B07" w:rsidRDefault="00BD05AF" w:rsidP="00C22E69">
      <w:pPr>
        <w:pStyle w:val="Heading1"/>
      </w:pPr>
      <w:bookmarkStart w:id="300" w:name="_Toc133940997"/>
      <w:r w:rsidRPr="00040B07">
        <w:t>Etapas para comenzar un grupo de Aglow</w:t>
      </w:r>
      <w:bookmarkEnd w:id="300"/>
      <w:r w:rsidR="00DB1E85" w:rsidRPr="00040B07">
        <w:t xml:space="preserve"> </w:t>
      </w:r>
      <w:bookmarkEnd w:id="298"/>
      <w:bookmarkEnd w:id="299"/>
    </w:p>
    <w:p w14:paraId="4586AA3F" w14:textId="138167A6" w:rsidR="004764BD" w:rsidRPr="00040B07" w:rsidRDefault="004764BD" w:rsidP="004764BD">
      <w:pPr>
        <w:pStyle w:val="subhead"/>
      </w:pPr>
      <w:r w:rsidRPr="00040B07">
        <w:t>Interés</w:t>
      </w:r>
    </w:p>
    <w:p w14:paraId="63054CDA" w14:textId="77777777" w:rsidR="004764BD" w:rsidRPr="00040B07" w:rsidRDefault="004764BD" w:rsidP="004764BD">
      <w:pPr>
        <w:rPr>
          <w:lang w:val="es-ES_tradnl"/>
        </w:rPr>
      </w:pPr>
      <w:r w:rsidRPr="00040B07">
        <w:rPr>
          <w:lang w:val="es-ES_tradnl"/>
        </w:rPr>
        <w:t>En esta etapa, el interés por Aglow está comenzando como resultado de haber anunciado a Aglow y de haber llevado a cabo una reunión piloto de Aglow. O tal vez alguien les contactó para preguntarles qué hacer para comenzar un Aglow en su comunidad.</w:t>
      </w:r>
    </w:p>
    <w:p w14:paraId="1DC46C74" w14:textId="77777777" w:rsidR="004764BD" w:rsidRPr="00040B07" w:rsidRDefault="004764BD" w:rsidP="004764BD">
      <w:pPr>
        <w:rPr>
          <w:lang w:val="es-ES_tradnl"/>
        </w:rPr>
      </w:pPr>
      <w:r w:rsidRPr="00040B07">
        <w:rPr>
          <w:lang w:val="es-ES_tradnl"/>
        </w:rPr>
        <w:t xml:space="preserve">Comiencen por ofrecer a la persona interesada una copia de la </w:t>
      </w:r>
      <w:r w:rsidRPr="00716658">
        <w:rPr>
          <w:b/>
          <w:color w:val="BD5426"/>
          <w:lang w:val="es-ES_tradnl"/>
        </w:rPr>
        <w:t>Sección 1: El fundamento del ministerio</w:t>
      </w:r>
      <w:r w:rsidRPr="00040B07">
        <w:rPr>
          <w:lang w:val="es-ES_tradnl"/>
        </w:rPr>
        <w:t xml:space="preserve">, misma que encontrará en el </w:t>
      </w:r>
      <w:r w:rsidRPr="00040B07">
        <w:rPr>
          <w:i/>
          <w:lang w:val="es-ES_tradnl"/>
        </w:rPr>
        <w:t>Manual Local Internacional para grupos Aglow de mujeres y hombres</w:t>
      </w:r>
      <w:r w:rsidRPr="00040B07">
        <w:rPr>
          <w:lang w:val="es-ES_tradnl"/>
        </w:rPr>
        <w:t xml:space="preserve">. De ser posible, entréguenla en persona, para que puedan contarle un poco acerca de lo que Aglow ha significado para ustedes personalmente. </w:t>
      </w:r>
    </w:p>
    <w:p w14:paraId="116FD299" w14:textId="22CFA76D" w:rsidR="004764BD" w:rsidRPr="00716658" w:rsidRDefault="004764BD" w:rsidP="00E43C90">
      <w:pPr>
        <w:pStyle w:val="Bulletnum"/>
      </w:pPr>
      <w:r w:rsidRPr="00040B07">
        <w:t xml:space="preserve">Cuando vuelvan </w:t>
      </w:r>
      <w:proofErr w:type="gramStart"/>
      <w:r w:rsidRPr="00040B07">
        <w:t>a</w:t>
      </w:r>
      <w:proofErr w:type="gramEnd"/>
      <w:r w:rsidRPr="00040B07">
        <w:t xml:space="preserve"> escuchar de las partes interesadas, ofrézcanles el paquete de información que contiene la </w:t>
      </w:r>
      <w:r w:rsidRPr="00716658">
        <w:rPr>
          <w:b/>
          <w:color w:val="BD5426"/>
        </w:rPr>
        <w:t>Sección 2:</w:t>
      </w:r>
      <w:r w:rsidR="00F6729B" w:rsidRPr="00716658">
        <w:rPr>
          <w:b/>
          <w:color w:val="BD5426"/>
        </w:rPr>
        <w:t xml:space="preserve"> </w:t>
      </w:r>
      <w:r w:rsidRPr="00716658">
        <w:rPr>
          <w:b/>
          <w:color w:val="BD5426"/>
        </w:rPr>
        <w:t>Establezca un grupo de Aglow en su comunidad</w:t>
      </w:r>
      <w:r w:rsidRPr="00040B07">
        <w:rPr>
          <w:b/>
        </w:rPr>
        <w:t xml:space="preserve"> </w:t>
      </w:r>
      <w:r w:rsidRPr="00040B07">
        <w:t xml:space="preserve">que también pueden encontrar en el </w:t>
      </w:r>
      <w:r w:rsidRPr="00040B07">
        <w:rPr>
          <w:i/>
        </w:rPr>
        <w:t>Manual Local Internacional para grupos Aglow de mujeres y hombres</w:t>
      </w:r>
      <w:r w:rsidRPr="00040B07">
        <w:t xml:space="preserve">. </w:t>
      </w:r>
    </w:p>
    <w:p w14:paraId="2CBC38C3" w14:textId="0E15F2AA" w:rsidR="004764BD" w:rsidRPr="00040B07" w:rsidRDefault="004764BD" w:rsidP="00716658">
      <w:pPr>
        <w:rPr>
          <w:lang w:val="es-ES_tradnl"/>
        </w:rPr>
      </w:pPr>
      <w:r w:rsidRPr="00040B07">
        <w:rPr>
          <w:lang w:val="es-ES_tradnl"/>
        </w:rPr>
        <w:t xml:space="preserve">Si </w:t>
      </w:r>
      <w:r w:rsidRPr="00040B07">
        <w:rPr>
          <w:b/>
          <w:lang w:val="es-ES_tradnl"/>
        </w:rPr>
        <w:t>no han sabido</w:t>
      </w:r>
      <w:r w:rsidRPr="00040B07">
        <w:rPr>
          <w:lang w:val="es-ES_tradnl"/>
        </w:rPr>
        <w:t xml:space="preserve"> nada de los interesados en una semana o dos, no duden en darles seguimiento con una llamada o una nota breve para preguntarles si tienen alguna otra duda</w:t>
      </w:r>
      <w:r w:rsidR="00F6729B">
        <w:rPr>
          <w:lang w:val="es-ES_tradnl"/>
        </w:rPr>
        <w:t xml:space="preserve"> </w:t>
      </w:r>
      <w:r w:rsidRPr="00040B07">
        <w:rPr>
          <w:lang w:val="es-ES_tradnl"/>
        </w:rPr>
        <w:t>acerca de Aglow o invítenlos a asistir a la reunión de extensión de Aglow en su área.</w:t>
      </w:r>
      <w:r w:rsidR="00F6729B">
        <w:rPr>
          <w:lang w:val="es-ES_tradnl"/>
        </w:rPr>
        <w:t xml:space="preserve"> </w:t>
      </w:r>
    </w:p>
    <w:p w14:paraId="74242DBF" w14:textId="77777777" w:rsidR="004764BD" w:rsidRPr="00040B07" w:rsidRDefault="004764BD" w:rsidP="004764BD">
      <w:pPr>
        <w:rPr>
          <w:lang w:val="es-ES_tradnl"/>
        </w:rPr>
      </w:pPr>
      <w:r w:rsidRPr="00040B07">
        <w:rPr>
          <w:rStyle w:val="pointsChar"/>
          <w:lang w:val="es-ES_tradnl"/>
        </w:rPr>
        <w:lastRenderedPageBreak/>
        <w:t>NOTA:</w:t>
      </w:r>
      <w:r w:rsidRPr="00040B07">
        <w:rPr>
          <w:lang w:val="es-ES_tradnl"/>
        </w:rPr>
        <w:t xml:space="preserve"> Si alguien interesado en iniciar un grupo de Aglow se pone en contacto con las Oficinas Mundiales – Depto. de RR. II., se le responde inmediatamente con un correo electrónico que incluye el nombre del líder nacional para que se pongan en contacto. Se notifica al líder nacional también de este nuevo interés. </w:t>
      </w:r>
    </w:p>
    <w:p w14:paraId="5AFFEC7E" w14:textId="77777777" w:rsidR="00D94EA5" w:rsidRPr="00040B07" w:rsidRDefault="00D94EA5" w:rsidP="00942748">
      <w:pPr>
        <w:pStyle w:val="subhead2"/>
      </w:pPr>
      <w:r w:rsidRPr="00040B07">
        <w:t>Intención</w:t>
      </w:r>
    </w:p>
    <w:p w14:paraId="272082EE" w14:textId="7CD52FC5" w:rsidR="00D94EA5" w:rsidRPr="00040B07" w:rsidRDefault="00D94EA5" w:rsidP="00D94EA5">
      <w:pPr>
        <w:rPr>
          <w:lang w:val="es-ES_tradnl"/>
        </w:rPr>
      </w:pPr>
      <w:r w:rsidRPr="00040B07">
        <w:rPr>
          <w:lang w:val="es-ES_tradnl"/>
        </w:rPr>
        <w:t xml:space="preserve">Ésta puede ser la etapa más importante, el momento en el que su contacto continuo </w:t>
      </w:r>
      <w:r w:rsidR="0016498A" w:rsidRPr="00040B07">
        <w:rPr>
          <w:lang w:val="es-ES_tradnl"/>
        </w:rPr>
        <w:t>haga</w:t>
      </w:r>
      <w:r w:rsidRPr="00040B07">
        <w:rPr>
          <w:lang w:val="es-ES_tradnl"/>
        </w:rPr>
        <w:t xml:space="preserve"> toda la diferencia. Si las personas hojearon el paquete de información que ustedes les entregaron y aún siguen interesadas, pueden instarlas a comenzar a orar juntas y a comenzar a contactar a otras personas que también estén interesadas.</w:t>
      </w:r>
    </w:p>
    <w:p w14:paraId="614CD5A2" w14:textId="77777777" w:rsidR="00D94EA5" w:rsidRPr="00040B07" w:rsidRDefault="00D94EA5" w:rsidP="00D94EA5">
      <w:pPr>
        <w:rPr>
          <w:lang w:val="es-ES_tradnl"/>
        </w:rPr>
      </w:pPr>
      <w:r w:rsidRPr="00040B07">
        <w:rPr>
          <w:lang w:val="es-ES_tradnl"/>
        </w:rPr>
        <w:t>Dependiendo del tamaño y naturaleza de su área, estas personas interesadas podrían estar muy lejos. Su contacto puede ser en persona, por teléfono, correo electrónico o FAX. Lo importante es que mantengan comunicación constante.</w:t>
      </w:r>
    </w:p>
    <w:p w14:paraId="086DAAF4" w14:textId="77777777" w:rsidR="00D94EA5" w:rsidRPr="00040B07" w:rsidRDefault="00D94EA5" w:rsidP="00942748">
      <w:pPr>
        <w:pStyle w:val="subhead2"/>
      </w:pPr>
      <w:r w:rsidRPr="00040B07">
        <w:t>Participación</w:t>
      </w:r>
    </w:p>
    <w:p w14:paraId="724409EF" w14:textId="77777777" w:rsidR="00D94EA5" w:rsidRPr="00040B07" w:rsidRDefault="00D94EA5" w:rsidP="00D94EA5">
      <w:pPr>
        <w:rPr>
          <w:lang w:val="es-ES_tradnl"/>
        </w:rPr>
      </w:pPr>
      <w:r w:rsidRPr="00040B07">
        <w:rPr>
          <w:lang w:val="es-ES_tradnl"/>
        </w:rPr>
        <w:t xml:space="preserve">Para este momento, de haber suficiente interés constante por iniciar un nuevo grupo de Aglow, calendaricen una hora para que la junta se reúna con las personas interesadas. Durante este tiempo, ustedes querrán: </w:t>
      </w:r>
    </w:p>
    <w:p w14:paraId="642A98ED" w14:textId="77777777" w:rsidR="00D94EA5" w:rsidRPr="00040B07" w:rsidRDefault="00D94EA5" w:rsidP="00E43C90">
      <w:pPr>
        <w:pStyle w:val="Bulletnum"/>
      </w:pPr>
      <w:r w:rsidRPr="00040B07">
        <w:t>orar juntos</w:t>
      </w:r>
    </w:p>
    <w:p w14:paraId="5139A466" w14:textId="77777777" w:rsidR="00D94EA5" w:rsidRPr="00040B07" w:rsidRDefault="00D94EA5" w:rsidP="00E43C90">
      <w:pPr>
        <w:pStyle w:val="Bulletnum"/>
      </w:pPr>
      <w:r w:rsidRPr="00040B07">
        <w:t>conocerse un poco más</w:t>
      </w:r>
    </w:p>
    <w:p w14:paraId="2B64B0E7" w14:textId="77777777" w:rsidR="00D94EA5" w:rsidRPr="00040B07" w:rsidRDefault="00D94EA5" w:rsidP="00E43C90">
      <w:pPr>
        <w:pStyle w:val="Bulletnum"/>
      </w:pPr>
      <w:r w:rsidRPr="00040B07">
        <w:t>contarles acerca de la historia y propósito de Aglow, de los requisitos y el papel de los oficiales y cómo elegir asesores</w:t>
      </w:r>
    </w:p>
    <w:p w14:paraId="4EC788CB" w14:textId="430A1753" w:rsidR="003D0BFF" w:rsidRPr="00831EC8" w:rsidRDefault="001659CA" w:rsidP="00567AC1">
      <w:pPr>
        <w:pStyle w:val="Bulletnum"/>
        <w:spacing w:before="0" w:after="0"/>
        <w:jc w:val="left"/>
        <w:rPr>
          <w:lang w:val="es-ES_tradnl"/>
        </w:rPr>
      </w:pPr>
      <w:r w:rsidRPr="00040B07">
        <w:t xml:space="preserve">explorar en cuáles puestos de liderazgo </w:t>
      </w:r>
      <w:r w:rsidR="008D7E53" w:rsidRPr="00040B07">
        <w:t xml:space="preserve">ellos </w:t>
      </w:r>
      <w:r w:rsidRPr="00040B07">
        <w:t xml:space="preserve">podrían sentirse bien sirviendo; proporciónenles una copia de la </w:t>
      </w:r>
      <w:r w:rsidRPr="00831EC8">
        <w:rPr>
          <w:b/>
          <w:color w:val="BD5426"/>
        </w:rPr>
        <w:t>Sección 3: Qué significa ser un líder local de Aglow</w:t>
      </w:r>
      <w:r w:rsidRPr="00831EC8">
        <w:rPr>
          <w:color w:val="BD5426"/>
        </w:rPr>
        <w:t xml:space="preserve"> y de la </w:t>
      </w:r>
      <w:r w:rsidRPr="00831EC8">
        <w:rPr>
          <w:b/>
          <w:color w:val="BD5426"/>
        </w:rPr>
        <w:t>Sección 4: Puestos en la Junta Ejecutiva/Asesores locales de Aglow</w:t>
      </w:r>
      <w:r w:rsidRPr="00040B07">
        <w:t xml:space="preserve"> del </w:t>
      </w:r>
      <w:r w:rsidRPr="00831EC8">
        <w:rPr>
          <w:i/>
        </w:rPr>
        <w:t>Manual Local Internacional para grupos Aglow de mujeres y hombres</w:t>
      </w:r>
      <w:r w:rsidRPr="00040B07">
        <w:t>.</w:t>
      </w:r>
    </w:p>
    <w:p w14:paraId="549A8A7E" w14:textId="4615D635" w:rsidR="00D94EA5" w:rsidRPr="00040B07" w:rsidRDefault="00D94EA5" w:rsidP="00D94EA5">
      <w:pPr>
        <w:rPr>
          <w:lang w:val="es-ES_tradnl"/>
        </w:rPr>
      </w:pPr>
      <w:r w:rsidRPr="00040B07">
        <w:rPr>
          <w:lang w:val="es-ES_tradnl"/>
        </w:rPr>
        <w:t xml:space="preserve">Cuando el grupo local esté afiliado, entréguenles una copia completa del </w:t>
      </w:r>
      <w:r w:rsidRPr="00040B07">
        <w:rPr>
          <w:i/>
          <w:lang w:val="es-ES_tradnl"/>
        </w:rPr>
        <w:t>Manual Local Internacional para grupos Aglow de hombres y mujeres</w:t>
      </w:r>
      <w:r w:rsidRPr="00040B07">
        <w:rPr>
          <w:lang w:val="es-ES_tradnl"/>
        </w:rPr>
        <w:t xml:space="preserve">. Cada integrante de la junta local debe tener su propia copia. Si el grupo es un Grupo a la luz de Aglow, entréguenles una copia con los lineamientos y el formulario de liderazgo. Ambos se encuentran en el </w:t>
      </w:r>
      <w:r w:rsidRPr="00040B07">
        <w:rPr>
          <w:i/>
          <w:lang w:val="es-ES_tradnl"/>
        </w:rPr>
        <w:t>Manual Local Internacional para grupos Aglow de hombres y mujeres</w:t>
      </w:r>
      <w:r w:rsidRPr="00040B07">
        <w:rPr>
          <w:lang w:val="es-ES_tradnl"/>
        </w:rPr>
        <w:t>.</w:t>
      </w:r>
    </w:p>
    <w:p w14:paraId="287EB07C" w14:textId="77777777" w:rsidR="00716658" w:rsidRDefault="00716658">
      <w:pPr>
        <w:spacing w:after="0"/>
        <w:jc w:val="left"/>
        <w:rPr>
          <w:rFonts w:ascii="Cambria" w:eastAsia="MS Gothic" w:hAnsi="Cambria"/>
          <w:b/>
          <w:bCs/>
          <w:color w:val="BD5426"/>
          <w:w w:val="105"/>
          <w:sz w:val="32"/>
          <w:szCs w:val="32"/>
          <w:lang w:val="es-ES_tradnl"/>
        </w:rPr>
      </w:pPr>
      <w:r>
        <w:br w:type="page"/>
      </w:r>
    </w:p>
    <w:p w14:paraId="142E4764" w14:textId="202437D5" w:rsidR="00DB1E85" w:rsidRPr="00040B07" w:rsidRDefault="0033298E" w:rsidP="00C22E69">
      <w:pPr>
        <w:pStyle w:val="Heading1"/>
      </w:pPr>
      <w:bookmarkStart w:id="301" w:name="affiliating_new_local_fellowships"/>
      <w:bookmarkStart w:id="302" w:name="_Toc133940998"/>
      <w:bookmarkEnd w:id="301"/>
      <w:r w:rsidRPr="00040B07">
        <w:lastRenderedPageBreak/>
        <w:t>Cómo afiliar un grupo local nuevo</w:t>
      </w:r>
      <w:bookmarkEnd w:id="302"/>
    </w:p>
    <w:p w14:paraId="35F5DFEB" w14:textId="3CDD5E2D" w:rsidR="00770AF9" w:rsidRPr="00040B07" w:rsidRDefault="00770AF9" w:rsidP="00770AF9">
      <w:pPr>
        <w:ind w:right="-180"/>
        <w:rPr>
          <w:lang w:val="es-ES_tradnl"/>
        </w:rPr>
      </w:pPr>
      <w:r w:rsidRPr="00040B07">
        <w:rPr>
          <w:lang w:val="es-ES_tradnl"/>
        </w:rPr>
        <w:t xml:space="preserve">Los oficiales de la junta de área trabajan juntos para asistir a los oficiales locales previo a la afiliación de un nuevo grupo, </w:t>
      </w:r>
      <w:r w:rsidR="00A93986" w:rsidRPr="00040B07">
        <w:rPr>
          <w:lang w:val="es-ES_tradnl"/>
        </w:rPr>
        <w:t xml:space="preserve">ayudando </w:t>
      </w:r>
      <w:r w:rsidRPr="00040B07">
        <w:rPr>
          <w:lang w:val="es-ES_tradnl"/>
        </w:rPr>
        <w:t xml:space="preserve">así </w:t>
      </w:r>
      <w:r w:rsidR="00A93986">
        <w:rPr>
          <w:lang w:val="es-ES_tradnl"/>
        </w:rPr>
        <w:t>a</w:t>
      </w:r>
      <w:r w:rsidRPr="00040B07">
        <w:rPr>
          <w:lang w:val="es-ES_tradnl"/>
        </w:rPr>
        <w:t xml:space="preserve">l crecimiento del ministerio de Aglow. Es importante que </w:t>
      </w:r>
      <w:r w:rsidR="00A93986">
        <w:rPr>
          <w:lang w:val="es-ES_tradnl"/>
        </w:rPr>
        <w:t xml:space="preserve">quien, </w:t>
      </w:r>
      <w:r w:rsidRPr="00040B07">
        <w:rPr>
          <w:lang w:val="es-ES_tradnl"/>
        </w:rPr>
        <w:t>en su junta de área</w:t>
      </w:r>
      <w:r w:rsidR="00A93986">
        <w:rPr>
          <w:lang w:val="es-ES_tradnl"/>
        </w:rPr>
        <w:t>,</w:t>
      </w:r>
      <w:r w:rsidRPr="00040B07">
        <w:rPr>
          <w:lang w:val="es-ES_tradnl"/>
        </w:rPr>
        <w:t xml:space="preserve"> se familiarice con la información </w:t>
      </w:r>
      <w:r w:rsidR="00A93986">
        <w:rPr>
          <w:lang w:val="es-ES_tradnl"/>
        </w:rPr>
        <w:t>d</w:t>
      </w:r>
      <w:r w:rsidRPr="00040B07">
        <w:rPr>
          <w:lang w:val="es-ES_tradnl"/>
        </w:rPr>
        <w:t xml:space="preserve">el </w:t>
      </w:r>
      <w:r w:rsidRPr="00040B07">
        <w:rPr>
          <w:i/>
          <w:lang w:val="es-ES_tradnl"/>
        </w:rPr>
        <w:t>Manual Local</w:t>
      </w:r>
      <w:r w:rsidRPr="00040B07">
        <w:rPr>
          <w:lang w:val="es-ES_tradnl"/>
        </w:rPr>
        <w:t xml:space="preserve"> acerca de cómo elegir a nuevos oficiales y </w:t>
      </w:r>
      <w:r w:rsidR="00A93986">
        <w:rPr>
          <w:lang w:val="es-ES_tradnl"/>
        </w:rPr>
        <w:t xml:space="preserve">de cuáles son </w:t>
      </w:r>
      <w:r w:rsidRPr="00040B07">
        <w:rPr>
          <w:lang w:val="es-ES_tradnl"/>
        </w:rPr>
        <w:t>los requisitos para cada oficial.</w:t>
      </w:r>
    </w:p>
    <w:p w14:paraId="62A92E52" w14:textId="1372C8AE" w:rsidR="00770AF9" w:rsidRPr="00040B07" w:rsidRDefault="00770AF9" w:rsidP="00770AF9">
      <w:pPr>
        <w:ind w:right="-180"/>
        <w:rPr>
          <w:lang w:val="es-ES_tradnl"/>
        </w:rPr>
      </w:pPr>
      <w:r w:rsidRPr="00040B07">
        <w:rPr>
          <w:lang w:val="es-ES_tradnl"/>
        </w:rPr>
        <w:t>Debe</w:t>
      </w:r>
      <w:r w:rsidR="00A93986">
        <w:rPr>
          <w:lang w:val="es-ES_tradnl"/>
        </w:rPr>
        <w:t>n</w:t>
      </w:r>
      <w:r w:rsidRPr="00040B07">
        <w:rPr>
          <w:lang w:val="es-ES_tradnl"/>
        </w:rPr>
        <w:t xml:space="preserve"> alentar a los nuevos oficiales a completar la papelería necesaria para que puedan afiliarse oficialmente como grupo de Aglow. El cuidado y el discernimiento son necesarios con los papeles de afiliación, para que cada grupo sea fuerte y saludable desde el momento de su nacimiento. El liderazgo nacional considerará la aprobación suya en toda esta papelería antes de afiliar a un grupo.</w:t>
      </w:r>
    </w:p>
    <w:p w14:paraId="7B38327D" w14:textId="2CB0DFDC" w:rsidR="00770AF9" w:rsidRPr="00040B07" w:rsidRDefault="00D0379D" w:rsidP="00DB1E85">
      <w:pPr>
        <w:rPr>
          <w:b/>
          <w:lang w:val="es-ES_tradnl"/>
        </w:rPr>
      </w:pPr>
      <w:r w:rsidRPr="00040B07">
        <w:rPr>
          <w:b/>
          <w:lang w:val="es-ES_tradnl"/>
        </w:rPr>
        <w:t xml:space="preserve">Las siguientes son las </w:t>
      </w:r>
      <w:r w:rsidR="00F203D2" w:rsidRPr="00040B07">
        <w:rPr>
          <w:b/>
          <w:lang w:val="es-ES_tradnl"/>
        </w:rPr>
        <w:t>responsabilidades</w:t>
      </w:r>
      <w:r w:rsidRPr="00040B07">
        <w:rPr>
          <w:b/>
          <w:lang w:val="es-ES_tradnl"/>
        </w:rPr>
        <w:t xml:space="preserve"> de afiliación </w:t>
      </w:r>
      <w:r w:rsidR="00F203D2" w:rsidRPr="00040B07">
        <w:rPr>
          <w:b/>
          <w:lang w:val="es-ES_tradnl"/>
        </w:rPr>
        <w:t>que el</w:t>
      </w:r>
      <w:r w:rsidRPr="00040B07">
        <w:rPr>
          <w:b/>
          <w:lang w:val="es-ES_tradnl"/>
        </w:rPr>
        <w:t xml:space="preserve"> presidente y secretario (o secretario de actas) de la junta de área </w:t>
      </w:r>
      <w:r w:rsidR="00F203D2" w:rsidRPr="00040B07">
        <w:rPr>
          <w:b/>
          <w:lang w:val="es-ES_tradnl"/>
        </w:rPr>
        <w:t>deben</w:t>
      </w:r>
      <w:r w:rsidRPr="00040B07">
        <w:rPr>
          <w:b/>
          <w:lang w:val="es-ES_tradnl"/>
        </w:rPr>
        <w:t xml:space="preserve"> llevar a cabo después de </w:t>
      </w:r>
      <w:r w:rsidR="00F203D2" w:rsidRPr="00040B07">
        <w:rPr>
          <w:b/>
          <w:lang w:val="es-ES_tradnl"/>
        </w:rPr>
        <w:t>que se han llevado</w:t>
      </w:r>
      <w:r w:rsidRPr="00040B07">
        <w:rPr>
          <w:b/>
          <w:lang w:val="es-ES_tradnl"/>
        </w:rPr>
        <w:t xml:space="preserve"> a cabo las reuniones antes mencionadas con las personas locales y después de </w:t>
      </w:r>
      <w:r w:rsidR="00F203D2" w:rsidRPr="00040B07">
        <w:rPr>
          <w:b/>
          <w:lang w:val="es-ES_tradnl"/>
        </w:rPr>
        <w:t>han</w:t>
      </w:r>
      <w:r w:rsidRPr="00040B07">
        <w:rPr>
          <w:b/>
          <w:lang w:val="es-ES_tradnl"/>
        </w:rPr>
        <w:t xml:space="preserve"> elegido a los oficiales locales.</w:t>
      </w:r>
    </w:p>
    <w:p w14:paraId="6D867F0F" w14:textId="113F2E60" w:rsidR="00DB1E85" w:rsidRPr="00040B07" w:rsidRDefault="00D0379D" w:rsidP="00DB1E85">
      <w:pPr>
        <w:rPr>
          <w:b/>
          <w:lang w:val="es-ES_tradnl"/>
        </w:rPr>
      </w:pPr>
      <w:r w:rsidRPr="00040B07">
        <w:rPr>
          <w:b/>
          <w:lang w:val="es-ES_tradnl"/>
        </w:rPr>
        <w:t>Si usted es el secretario de la junta de área (o secretario de actas), usted:</w:t>
      </w:r>
      <w:r w:rsidR="00DB1E85" w:rsidRPr="00040B07">
        <w:rPr>
          <w:b/>
          <w:lang w:val="es-ES_tradnl"/>
        </w:rPr>
        <w:t xml:space="preserve"> </w:t>
      </w:r>
    </w:p>
    <w:p w14:paraId="569D733A" w14:textId="46F91421" w:rsidR="00D0379D" w:rsidRPr="00040B07" w:rsidRDefault="00D0379D" w:rsidP="00E43C90">
      <w:pPr>
        <w:pStyle w:val="Bulletnum"/>
      </w:pPr>
      <w:r w:rsidRPr="00040B07">
        <w:t xml:space="preserve">envía una solicitud de afiliación al </w:t>
      </w:r>
      <w:r w:rsidR="002F0C7B" w:rsidRPr="00040B07">
        <w:t>posible</w:t>
      </w:r>
      <w:r w:rsidRPr="00040B07">
        <w:t xml:space="preserve"> nuevo </w:t>
      </w:r>
      <w:r w:rsidR="00F203D2" w:rsidRPr="00040B07">
        <w:t>líder</w:t>
      </w:r>
      <w:r w:rsidRPr="00040B07">
        <w:t xml:space="preserve"> local (a menos </w:t>
      </w:r>
      <w:r w:rsidR="00F203D2" w:rsidRPr="00040B07">
        <w:t>que la persona haya recibido una</w:t>
      </w:r>
      <w:r w:rsidRPr="00040B07">
        <w:t xml:space="preserve"> en </w:t>
      </w:r>
      <w:r w:rsidR="00F203D2" w:rsidRPr="00040B07">
        <w:t>una</w:t>
      </w:r>
      <w:r w:rsidRPr="00040B07">
        <w:t xml:space="preserve"> reunión </w:t>
      </w:r>
      <w:r w:rsidR="00F203D2" w:rsidRPr="00040B07">
        <w:t xml:space="preserve">anterior </w:t>
      </w:r>
      <w:r w:rsidRPr="00040B07">
        <w:t>con su junta de área).</w:t>
      </w:r>
    </w:p>
    <w:p w14:paraId="170F7928" w14:textId="74EB9A6E" w:rsidR="002F0C7B" w:rsidRPr="00040B07" w:rsidRDefault="00D0379D" w:rsidP="00E43C90">
      <w:pPr>
        <w:pStyle w:val="Bulletnum"/>
        <w:rPr>
          <w:b/>
        </w:rPr>
      </w:pPr>
      <w:r w:rsidRPr="00040B07">
        <w:t xml:space="preserve">envía un cuestionario de liderazgo a cada </w:t>
      </w:r>
      <w:r w:rsidR="002F0C7B" w:rsidRPr="00040B07">
        <w:t>posible</w:t>
      </w:r>
      <w:r w:rsidRPr="00040B07">
        <w:t xml:space="preserve"> </w:t>
      </w:r>
      <w:r w:rsidR="00F203D2" w:rsidRPr="00040B07">
        <w:t xml:space="preserve">nuevo </w:t>
      </w:r>
      <w:r w:rsidRPr="00040B07">
        <w:t xml:space="preserve">oficial. </w:t>
      </w:r>
      <w:r w:rsidR="00F203D2" w:rsidRPr="00040B07">
        <w:t>Junto con el cuestionario,</w:t>
      </w:r>
      <w:r w:rsidR="00F6729B">
        <w:t xml:space="preserve"> </w:t>
      </w:r>
      <w:r w:rsidR="00F203D2" w:rsidRPr="00040B07">
        <w:t>envíe</w:t>
      </w:r>
      <w:r w:rsidR="002F0C7B" w:rsidRPr="00040B07">
        <w:t xml:space="preserve"> un sobre </w:t>
      </w:r>
      <w:r w:rsidR="00F203D2" w:rsidRPr="00040B07">
        <w:t xml:space="preserve">en el que le devolverán el formulario respondido; el sobre debe ir con sellos postales </w:t>
      </w:r>
      <w:r w:rsidR="002F0C7B" w:rsidRPr="00040B07">
        <w:t xml:space="preserve">y con la información del presidente de </w:t>
      </w:r>
      <w:r w:rsidR="00F203D2" w:rsidRPr="00040B07">
        <w:t xml:space="preserve">la </w:t>
      </w:r>
      <w:r w:rsidR="002F0C7B" w:rsidRPr="00040B07">
        <w:t xml:space="preserve">junta de área como </w:t>
      </w:r>
      <w:r w:rsidR="00F203D2" w:rsidRPr="00040B07">
        <w:t>destinatario.</w:t>
      </w:r>
    </w:p>
    <w:p w14:paraId="47A7B3F8" w14:textId="302541B8" w:rsidR="002F0C7B" w:rsidRPr="00040B07" w:rsidRDefault="002F0C7B" w:rsidP="00DB1E85">
      <w:pPr>
        <w:rPr>
          <w:b/>
          <w:lang w:val="es-ES_tradnl"/>
        </w:rPr>
      </w:pPr>
      <w:r w:rsidRPr="00040B07">
        <w:rPr>
          <w:b/>
          <w:lang w:val="es-ES_tradnl"/>
        </w:rPr>
        <w:t>Si usted es el presidente de la junta de área, usted:</w:t>
      </w:r>
    </w:p>
    <w:p w14:paraId="40AF523A" w14:textId="75A73940" w:rsidR="00F203D2" w:rsidRPr="00040B07" w:rsidRDefault="00A93986" w:rsidP="00E43C90">
      <w:pPr>
        <w:pStyle w:val="Bulletnum"/>
        <w:rPr>
          <w:u w:val="single"/>
        </w:rPr>
      </w:pPr>
      <w:r>
        <w:t>recibe</w:t>
      </w:r>
      <w:r w:rsidR="00F203D2" w:rsidRPr="00040B07">
        <w:t xml:space="preserve"> la solicitud de afiliación debidamente respondida, misma que leerá para asegurarse de que toda la información esté completa. </w:t>
      </w:r>
    </w:p>
    <w:p w14:paraId="0B0987D2" w14:textId="2AD7B08F" w:rsidR="00F203D2" w:rsidRPr="00040B07" w:rsidRDefault="00A93986" w:rsidP="00E43C90">
      <w:pPr>
        <w:pStyle w:val="Bulletnum"/>
        <w:rPr>
          <w:u w:val="single"/>
        </w:rPr>
      </w:pPr>
      <w:r>
        <w:t>recibe</w:t>
      </w:r>
      <w:r w:rsidR="00F203D2" w:rsidRPr="00040B07">
        <w:t xml:space="preserve"> el cuestionario de lider</w:t>
      </w:r>
      <w:r w:rsidR="009A6C30" w:rsidRPr="00040B07">
        <w:t>azgo respondido de parte de todo</w:t>
      </w:r>
      <w:r w:rsidR="00F203D2" w:rsidRPr="00040B07">
        <w:t>s</w:t>
      </w:r>
      <w:r w:rsidR="009A6C30" w:rsidRPr="00040B07">
        <w:t xml:space="preserve"> los posibles nuevo</w:t>
      </w:r>
      <w:r>
        <w:t>s oficiales y se asegura</w:t>
      </w:r>
      <w:r w:rsidR="00F203D2" w:rsidRPr="00040B07">
        <w:t xml:space="preserve"> de que todas las preguntas estén contestadas y de que cada cuestionario esté firmado por los </w:t>
      </w:r>
      <w:r w:rsidR="009A6C30" w:rsidRPr="00040B07">
        <w:t>asesores</w:t>
      </w:r>
      <w:r w:rsidR="00F203D2" w:rsidRPr="00040B07">
        <w:t xml:space="preserve"> locales.</w:t>
      </w:r>
    </w:p>
    <w:p w14:paraId="6A21DA82" w14:textId="3315E502" w:rsidR="00F203D2" w:rsidRPr="00040B07" w:rsidRDefault="00A93986" w:rsidP="00E43C90">
      <w:pPr>
        <w:pStyle w:val="Bulletnum"/>
        <w:rPr>
          <w:u w:val="single"/>
        </w:rPr>
      </w:pPr>
      <w:r>
        <w:t>dirige</w:t>
      </w:r>
      <w:r w:rsidR="00F203D2" w:rsidRPr="00040B07">
        <w:t xml:space="preserve"> la solicitud de afiliación y los cuestionarios de liderazgo al liderazgo nacional, para su aprobación final. </w:t>
      </w:r>
      <w:r>
        <w:t>Los envía</w:t>
      </w:r>
      <w:r w:rsidR="00F203D2" w:rsidRPr="00040B07">
        <w:t xml:space="preserve"> junto con una carta inicial en la que explica cualquier posible excepción a las políticas establecidas. (</w:t>
      </w:r>
      <w:r w:rsidR="009A6C30" w:rsidRPr="00040B07">
        <w:t>El secretario</w:t>
      </w:r>
      <w:r w:rsidR="00F203D2" w:rsidRPr="00040B07">
        <w:t xml:space="preserve"> de actas también puede hacerse cargo de este paso y del siguiente.) </w:t>
      </w:r>
    </w:p>
    <w:p w14:paraId="2094FB2B" w14:textId="7F9EF795" w:rsidR="009A6C30" w:rsidRPr="00040B07" w:rsidRDefault="00A93986" w:rsidP="00E43C90">
      <w:pPr>
        <w:pStyle w:val="Bulletnum"/>
        <w:rPr>
          <w:u w:val="single"/>
        </w:rPr>
      </w:pPr>
      <w:r>
        <w:t>guarda</w:t>
      </w:r>
      <w:r w:rsidR="009A6C30" w:rsidRPr="00040B07">
        <w:t xml:space="preserve"> una copia de cada solicitud de afiliación y de cada cuestionario de liderazgo en los archivos de la junta de área.</w:t>
      </w:r>
    </w:p>
    <w:p w14:paraId="6026A80A" w14:textId="5A248A14" w:rsidR="00FF0FDC" w:rsidRPr="00040B07" w:rsidRDefault="00FF0FDC" w:rsidP="00C22E69">
      <w:pPr>
        <w:pStyle w:val="Heading1"/>
      </w:pPr>
      <w:bookmarkStart w:id="303" w:name="_Toc133940999"/>
      <w:r w:rsidRPr="00040B07">
        <w:t>Papelería oficial para los grupos locales nuevos</w:t>
      </w:r>
      <w:bookmarkEnd w:id="303"/>
    </w:p>
    <w:p w14:paraId="11D6CCD9" w14:textId="26A6F5EE" w:rsidR="00DB1E85" w:rsidRPr="00040B07" w:rsidRDefault="00DB1CE3" w:rsidP="00DB1CE3">
      <w:pPr>
        <w:ind w:right="-180"/>
        <w:rPr>
          <w:lang w:val="es-ES_tradnl"/>
        </w:rPr>
      </w:pPr>
      <w:r w:rsidRPr="00040B07">
        <w:rPr>
          <w:lang w:val="es-ES_tradnl"/>
        </w:rPr>
        <w:t>Cada nuevo grupo local recibirá la papelería oficial luego de haber completado los procedimientos de afiliación. Si es la Oficina Mundial – Internacional quien envía la papelería, lo hará directamente al nuevo presidente local. Si la papelería la envía el liderazgo nacional, pueden enviarlo al grupo local o a la junta de área.</w:t>
      </w:r>
    </w:p>
    <w:p w14:paraId="7A0CD865" w14:textId="77777777" w:rsidR="00DB1E85" w:rsidRPr="00040B07" w:rsidRDefault="00DB1E85" w:rsidP="00DB1E85">
      <w:pPr>
        <w:spacing w:after="200" w:line="276" w:lineRule="auto"/>
        <w:rPr>
          <w:lang w:val="es-ES_tradnl"/>
        </w:rPr>
      </w:pPr>
      <w:r w:rsidRPr="00040B07">
        <w:rPr>
          <w:lang w:val="es-ES_tradnl"/>
        </w:rPr>
        <w:br w:type="page"/>
      </w:r>
    </w:p>
    <w:p w14:paraId="57EE4D01" w14:textId="14754F60" w:rsidR="00DB1CE3" w:rsidRPr="00040B07" w:rsidRDefault="00DB1CE3" w:rsidP="00DB1CE3">
      <w:pPr>
        <w:rPr>
          <w:b/>
          <w:lang w:val="es-ES_tradnl"/>
        </w:rPr>
      </w:pPr>
      <w:r w:rsidRPr="00040B07">
        <w:rPr>
          <w:b/>
          <w:lang w:val="es-ES_tradnl"/>
        </w:rPr>
        <w:lastRenderedPageBreak/>
        <w:t>Si envían la papelería oficial a su junta de área para que ellos se la entreguen al grupo local, usted:</w:t>
      </w:r>
    </w:p>
    <w:p w14:paraId="15A69051" w14:textId="5B27783F" w:rsidR="00DB1CE3" w:rsidRPr="00040B07" w:rsidRDefault="00DB1CE3" w:rsidP="00E43C90">
      <w:pPr>
        <w:pStyle w:val="Bulletnum"/>
      </w:pPr>
      <w:r w:rsidRPr="00040B07">
        <w:t>presenta la papelería oficial de Aglow al presidente del grupo local en la reunión mensual, en un plazo de dos meses luego de haberla recibido o puede enviarla por correo con una carta de presentación, cuando la distancia o los gastos impidan una visita personal.</w:t>
      </w:r>
    </w:p>
    <w:p w14:paraId="31FB258E" w14:textId="76FC28BA" w:rsidR="00DB1CE3" w:rsidRPr="00040B07" w:rsidRDefault="00DB1CE3" w:rsidP="00E43C90">
      <w:pPr>
        <w:pStyle w:val="Bulletnum"/>
      </w:pPr>
      <w:r w:rsidRPr="00040B07">
        <w:t xml:space="preserve">informa a las personas del nuevo grupo local que, a partir de ese momento, </w:t>
      </w:r>
      <w:r w:rsidR="004C5B9C" w:rsidRPr="00040B07">
        <w:t xml:space="preserve">son </w:t>
      </w:r>
      <w:r w:rsidRPr="00040B07">
        <w:t xml:space="preserve">parte de una organización mundial </w:t>
      </w:r>
      <w:r w:rsidR="004C5B9C">
        <w:t>en crecimiento, conformada por</w:t>
      </w:r>
      <w:r w:rsidRPr="00040B07">
        <w:t xml:space="preserve"> personas cuyas vidas están centradas en el Señor.</w:t>
      </w:r>
      <w:r w:rsidR="00F6729B">
        <w:t xml:space="preserve"> </w:t>
      </w:r>
    </w:p>
    <w:p w14:paraId="0A2D5836" w14:textId="4E9B1B29" w:rsidR="00DB1CE3" w:rsidRPr="00040B07" w:rsidRDefault="00DB1CE3" w:rsidP="00E43C90">
      <w:pPr>
        <w:pStyle w:val="Bulletnum"/>
      </w:pPr>
      <w:r w:rsidRPr="00040B07">
        <w:t>ora por el grupo, los oficiales y los integrantes después de haberles entregado la papelería oficial y pedir a Dios que los bendiga y les dé Su visión del ministerio para su comunidad.</w:t>
      </w:r>
    </w:p>
    <w:p w14:paraId="58FECD2B" w14:textId="4667A5B4" w:rsidR="00DB1E85" w:rsidRPr="00040B07" w:rsidRDefault="008F75AE" w:rsidP="00C22E69">
      <w:pPr>
        <w:pStyle w:val="Heading1"/>
      </w:pPr>
      <w:bookmarkStart w:id="304" w:name="_Toc133941000"/>
      <w:r w:rsidRPr="00040B07">
        <w:t>Cuando hay cambios de oficiales en la junta local</w:t>
      </w:r>
      <w:bookmarkEnd w:id="304"/>
      <w:r w:rsidRPr="00040B07">
        <w:t xml:space="preserve"> </w:t>
      </w:r>
    </w:p>
    <w:p w14:paraId="584D2DEE" w14:textId="78DFFA65" w:rsidR="008F75AE" w:rsidRPr="00040B07" w:rsidRDefault="008F75AE" w:rsidP="008F75AE">
      <w:pPr>
        <w:rPr>
          <w:b/>
          <w:lang w:val="es-ES_tradnl"/>
        </w:rPr>
      </w:pPr>
      <w:r w:rsidRPr="00040B07">
        <w:rPr>
          <w:lang w:val="es-ES_tradnl"/>
        </w:rPr>
        <w:t xml:space="preserve">En el </w:t>
      </w:r>
      <w:r w:rsidRPr="00040B07">
        <w:rPr>
          <w:i/>
          <w:lang w:val="es-ES_tradnl"/>
        </w:rPr>
        <w:t>Manual Local</w:t>
      </w:r>
      <w:r w:rsidRPr="00040B07">
        <w:rPr>
          <w:lang w:val="es-ES_tradnl"/>
        </w:rPr>
        <w:t xml:space="preserve"> encontrará los </w:t>
      </w:r>
      <w:bookmarkStart w:id="305" w:name="_Toc429736657"/>
      <w:bookmarkStart w:id="306" w:name="pasos_para_elegir_a_los_miembros_de_la_j"/>
      <w:bookmarkStart w:id="307" w:name="_Toc411329557"/>
      <w:bookmarkStart w:id="308" w:name="_Toc429736677"/>
      <w:r w:rsidR="00E8528D" w:rsidRPr="00040B07">
        <w:rPr>
          <w:u w:val="single"/>
          <w:lang w:val="es-ES_tradnl"/>
        </w:rPr>
        <w:t xml:space="preserve">Pasos para elegir a los miembros de </w:t>
      </w:r>
      <w:bookmarkEnd w:id="305"/>
      <w:bookmarkEnd w:id="306"/>
      <w:r w:rsidR="00E8528D" w:rsidRPr="00040B07">
        <w:rPr>
          <w:u w:val="single"/>
          <w:lang w:val="es-ES_tradnl"/>
        </w:rPr>
        <w:t>una junta ya existente</w:t>
      </w:r>
      <w:r w:rsidR="00E8528D" w:rsidRPr="00040B07">
        <w:rPr>
          <w:lang w:val="es-ES_tradnl"/>
        </w:rPr>
        <w:t xml:space="preserve">. </w:t>
      </w:r>
      <w:bookmarkEnd w:id="307"/>
      <w:bookmarkEnd w:id="308"/>
      <w:r w:rsidRPr="00040B07">
        <w:rPr>
          <w:lang w:val="es-ES_tradnl"/>
        </w:rPr>
        <w:t>Por favor familiaríce</w:t>
      </w:r>
      <w:r w:rsidR="00E8528D" w:rsidRPr="00040B07">
        <w:rPr>
          <w:lang w:val="es-ES_tradnl"/>
        </w:rPr>
        <w:t>n</w:t>
      </w:r>
      <w:r w:rsidRPr="00040B07">
        <w:rPr>
          <w:lang w:val="es-ES_tradnl"/>
        </w:rPr>
        <w:t>se con esta información para poder guiar a las juntas locales en este proceso.</w:t>
      </w:r>
      <w:r w:rsidR="00F6729B">
        <w:rPr>
          <w:lang w:val="es-ES_tradnl"/>
        </w:rPr>
        <w:t xml:space="preserve"> </w:t>
      </w:r>
    </w:p>
    <w:p w14:paraId="0E8719D7" w14:textId="1A7F9A12" w:rsidR="008F75AE" w:rsidRPr="00040B07" w:rsidRDefault="004C5B9C" w:rsidP="008135B4">
      <w:pPr>
        <w:ind w:right="-180"/>
        <w:rPr>
          <w:b/>
          <w:lang w:val="es-ES_tradnl"/>
        </w:rPr>
      </w:pPr>
      <w:r>
        <w:rPr>
          <w:b/>
          <w:lang w:val="es-ES_tradnl"/>
        </w:rPr>
        <w:t>El presidente</w:t>
      </w:r>
      <w:r w:rsidR="008F75AE" w:rsidRPr="00040B07">
        <w:rPr>
          <w:b/>
          <w:lang w:val="es-ES_tradnl"/>
        </w:rPr>
        <w:t xml:space="preserve"> de junta de área y </w:t>
      </w:r>
      <w:r w:rsidR="00E8528D" w:rsidRPr="00040B07">
        <w:rPr>
          <w:b/>
          <w:lang w:val="es-ES_tradnl"/>
        </w:rPr>
        <w:t>el secretario</w:t>
      </w:r>
      <w:r w:rsidR="008F75AE" w:rsidRPr="00040B07">
        <w:rPr>
          <w:b/>
          <w:lang w:val="es-ES_tradnl"/>
        </w:rPr>
        <w:t xml:space="preserve"> (o </w:t>
      </w:r>
      <w:r w:rsidR="00E8528D" w:rsidRPr="00040B07">
        <w:rPr>
          <w:b/>
          <w:lang w:val="es-ES_tradnl"/>
        </w:rPr>
        <w:t>el secretario</w:t>
      </w:r>
      <w:r w:rsidR="008F75AE" w:rsidRPr="00040B07">
        <w:rPr>
          <w:b/>
          <w:lang w:val="es-ES_tradnl"/>
        </w:rPr>
        <w:t xml:space="preserve"> de actas) deben llevar a cabo las siguientes tareas cuando hay cambios en las juntas de área. </w:t>
      </w:r>
    </w:p>
    <w:p w14:paraId="2EBB77D5" w14:textId="2D562961" w:rsidR="008135B4" w:rsidRPr="00040B07" w:rsidRDefault="008135B4" w:rsidP="008135B4">
      <w:pPr>
        <w:ind w:right="-180"/>
        <w:rPr>
          <w:b/>
          <w:lang w:val="es-ES_tradnl"/>
        </w:rPr>
      </w:pPr>
      <w:r w:rsidRPr="00040B07">
        <w:rPr>
          <w:b/>
          <w:lang w:val="es-ES_tradnl"/>
        </w:rPr>
        <w:t>Si usted es el secretario (de actas) de la junta de área, usted:</w:t>
      </w:r>
    </w:p>
    <w:p w14:paraId="3A551725" w14:textId="2C465279" w:rsidR="008135B4" w:rsidRPr="00040B07" w:rsidRDefault="008135B4" w:rsidP="00E43C90">
      <w:pPr>
        <w:pStyle w:val="Bulletnum"/>
        <w:rPr>
          <w:rFonts w:ascii="Times New Roman" w:hAnsi="Times New Roman"/>
          <w:u w:val="single"/>
        </w:rPr>
      </w:pPr>
      <w:r w:rsidRPr="00040B07">
        <w:t>envía</w:t>
      </w:r>
      <w:r w:rsidRPr="00040B07">
        <w:rPr>
          <w:rFonts w:ascii="Times New Roman" w:hAnsi="Times New Roman"/>
        </w:rPr>
        <w:t xml:space="preserve"> un form</w:t>
      </w:r>
      <w:r w:rsidRPr="00040B07">
        <w:t>ulario de cambio de oficial al</w:t>
      </w:r>
      <w:r w:rsidRPr="00040B07">
        <w:rPr>
          <w:rFonts w:ascii="Times New Roman" w:hAnsi="Times New Roman"/>
        </w:rPr>
        <w:t xml:space="preserve"> president</w:t>
      </w:r>
      <w:r w:rsidRPr="00040B07">
        <w:t>e</w:t>
      </w:r>
      <w:r w:rsidRPr="00040B07">
        <w:rPr>
          <w:rFonts w:ascii="Times New Roman" w:hAnsi="Times New Roman"/>
        </w:rPr>
        <w:t xml:space="preserve"> local</w:t>
      </w:r>
    </w:p>
    <w:p w14:paraId="6D65C599" w14:textId="66AC001A" w:rsidR="008135B4" w:rsidRPr="00040B07" w:rsidRDefault="008135B4" w:rsidP="00E43C90">
      <w:pPr>
        <w:pStyle w:val="Bulletnum"/>
      </w:pPr>
      <w:r w:rsidRPr="00040B07">
        <w:t>envía un cuestionario de liderazgo a cualquier nuevo integrante de la junta (si no existe ya un cuestionario de liderazgo de dic</w:t>
      </w:r>
      <w:r w:rsidR="004C5B9C">
        <w:t>ha persona en el archivo). Envía</w:t>
      </w:r>
      <w:r w:rsidRPr="00040B07">
        <w:t xml:space="preserve"> un sobre en el que le devolverán el formulario respondido; el sobre debe ir con sellos postales y con el nombre del presidente de área como remitente.</w:t>
      </w:r>
    </w:p>
    <w:p w14:paraId="321A69AE" w14:textId="2B5BAD13" w:rsidR="008135B4" w:rsidRPr="004D445A" w:rsidRDefault="008135B4" w:rsidP="004D445A">
      <w:pPr>
        <w:ind w:right="-187"/>
        <w:rPr>
          <w:b/>
          <w:lang w:val="es-ES_tradnl"/>
        </w:rPr>
      </w:pPr>
      <w:r w:rsidRPr="00040B07">
        <w:rPr>
          <w:b/>
          <w:lang w:val="es-ES_tradnl"/>
        </w:rPr>
        <w:t xml:space="preserve">Si usted es </w:t>
      </w:r>
      <w:r w:rsidR="004C5B9C">
        <w:rPr>
          <w:b/>
          <w:lang w:val="es-ES_tradnl"/>
        </w:rPr>
        <w:t>el presidente</w:t>
      </w:r>
      <w:r w:rsidRPr="00040B07">
        <w:rPr>
          <w:b/>
          <w:lang w:val="es-ES_tradnl"/>
        </w:rPr>
        <w:t xml:space="preserve"> de la junta de área, usted:</w:t>
      </w:r>
    </w:p>
    <w:p w14:paraId="578B59EE" w14:textId="77777777" w:rsidR="008135B4" w:rsidRPr="00040B07" w:rsidRDefault="008135B4" w:rsidP="00E43C90">
      <w:pPr>
        <w:pStyle w:val="Bulletnum"/>
        <w:rPr>
          <w:u w:val="single"/>
        </w:rPr>
      </w:pPr>
      <w:r w:rsidRPr="00040B07">
        <w:t>recibe los formularios anteriores y lee cada uno para asegurarse de que están completos. (Debe seguir los mismos lineamientos que cuando lee los formularios para un grupo nuevo).</w:t>
      </w:r>
    </w:p>
    <w:p w14:paraId="1805EA03" w14:textId="77777777" w:rsidR="008135B4" w:rsidRPr="00040B07" w:rsidRDefault="008135B4" w:rsidP="00E43C90">
      <w:pPr>
        <w:pStyle w:val="Bulletnum"/>
        <w:rPr>
          <w:u w:val="single"/>
        </w:rPr>
      </w:pPr>
      <w:r w:rsidRPr="00040B07">
        <w:t xml:space="preserve">envía los formularios al liderazgo nacional para la aprobación final, incluyendo una carta inicial en la que explica cualquier posible excepción a las políticas establecidas. </w:t>
      </w:r>
    </w:p>
    <w:p w14:paraId="271AD963" w14:textId="2339C144" w:rsidR="00A833E1" w:rsidRPr="00E43C90" w:rsidRDefault="004C5B9C" w:rsidP="00FB5E6B">
      <w:pPr>
        <w:pStyle w:val="Bulletnum"/>
        <w:spacing w:after="0"/>
        <w:jc w:val="left"/>
        <w:rPr>
          <w:rFonts w:cs="Calibri"/>
          <w:color w:val="000000"/>
          <w:lang w:val="es-ES_tradnl"/>
        </w:rPr>
      </w:pPr>
      <w:r>
        <w:t>guarda</w:t>
      </w:r>
      <w:r w:rsidR="00232DDB" w:rsidRPr="00040B07">
        <w:t xml:space="preserve"> una copia de cada formulario de cambio de oficial en los archivos de la junta de área. </w:t>
      </w:r>
    </w:p>
    <w:p w14:paraId="315A0870" w14:textId="70C3D11A" w:rsidR="00DB1E85" w:rsidRPr="00040B07" w:rsidRDefault="00DB1E85" w:rsidP="00831EC8">
      <w:pPr>
        <w:rPr>
          <w:lang w:val="es-ES_tradnl"/>
        </w:rPr>
      </w:pPr>
    </w:p>
    <w:p w14:paraId="660276AB" w14:textId="77777777" w:rsidR="00DB1E85" w:rsidRPr="00040B07" w:rsidRDefault="00DB1E85" w:rsidP="00DB1E85">
      <w:pPr>
        <w:rPr>
          <w:lang w:val="es-ES_tradnl"/>
        </w:rPr>
        <w:sectPr w:rsidR="00DB1E85" w:rsidRPr="00040B07" w:rsidSect="00831EC8">
          <w:headerReference w:type="default" r:id="rId17"/>
          <w:type w:val="nextColumn"/>
          <w:pgSz w:w="11907" w:h="16839" w:code="9"/>
          <w:pgMar w:top="1152" w:right="1152" w:bottom="720" w:left="1152" w:header="720" w:footer="720" w:gutter="0"/>
          <w:pgNumType w:chapStyle="1"/>
          <w:cols w:space="720"/>
          <w:docGrid w:linePitch="360"/>
        </w:sectPr>
      </w:pPr>
    </w:p>
    <w:p w14:paraId="24EE5ED9" w14:textId="491FDC75" w:rsidR="00DB1E85" w:rsidRPr="00040B07" w:rsidRDefault="00392B6C" w:rsidP="008575B7">
      <w:pPr>
        <w:pStyle w:val="section"/>
      </w:pPr>
      <w:bookmarkStart w:id="309" w:name="_Toc427916675"/>
      <w:bookmarkStart w:id="310" w:name="_Toc429054295"/>
      <w:bookmarkStart w:id="311" w:name="_Toc312658125"/>
      <w:bookmarkStart w:id="312" w:name="_Toc133941001"/>
      <w:r w:rsidRPr="00040B07">
        <w:lastRenderedPageBreak/>
        <w:t>SECCIÓN</w:t>
      </w:r>
      <w:r w:rsidR="00DB1E85" w:rsidRPr="00040B07">
        <w:t xml:space="preserve"> 7</w:t>
      </w:r>
      <w:bookmarkEnd w:id="309"/>
      <w:bookmarkEnd w:id="310"/>
      <w:bookmarkEnd w:id="311"/>
      <w:bookmarkEnd w:id="312"/>
    </w:p>
    <w:p w14:paraId="67B96280" w14:textId="6E3C8A55" w:rsidR="00DB1E85" w:rsidRPr="00040B07" w:rsidRDefault="00392B6C" w:rsidP="00C22E69">
      <w:pPr>
        <w:pStyle w:val="title-TOC-level1"/>
      </w:pPr>
      <w:bookmarkStart w:id="313" w:name="_Toc429054296"/>
      <w:bookmarkStart w:id="314" w:name="_Toc133941002"/>
      <w:r w:rsidRPr="00040B07">
        <w:t xml:space="preserve">Grupos a la luz de </w:t>
      </w:r>
      <w:r w:rsidR="00DB1E85" w:rsidRPr="00040B07">
        <w:t>Aglow</w:t>
      </w:r>
      <w:bookmarkEnd w:id="313"/>
      <w:bookmarkEnd w:id="314"/>
    </w:p>
    <w:p w14:paraId="4E04C721" w14:textId="484D150A" w:rsidR="00DB1E85" w:rsidRPr="00040B07" w:rsidRDefault="00392B6C" w:rsidP="00DB1E85">
      <w:pPr>
        <w:pStyle w:val="Heading3"/>
        <w:rPr>
          <w:lang w:val="es-ES_tradnl"/>
        </w:rPr>
      </w:pPr>
      <w:bookmarkStart w:id="315" w:name="_Toc429054297"/>
      <w:bookmarkStart w:id="316" w:name="_Toc133941003"/>
      <w:r w:rsidRPr="00040B07">
        <w:rPr>
          <w:lang w:val="es-ES_tradnl"/>
        </w:rPr>
        <w:t>(Nota para el liderazgo nacional</w:t>
      </w:r>
      <w:r w:rsidR="00DB1E85" w:rsidRPr="00040B07">
        <w:rPr>
          <w:lang w:val="es-ES_tradnl"/>
        </w:rPr>
        <w:t>)</w:t>
      </w:r>
      <w:bookmarkEnd w:id="315"/>
      <w:bookmarkEnd w:id="316"/>
    </w:p>
    <w:p w14:paraId="502D0749" w14:textId="510881EA" w:rsidR="00392B6C" w:rsidRPr="00040B07" w:rsidRDefault="00392B6C" w:rsidP="00DB1E85">
      <w:pPr>
        <w:rPr>
          <w:lang w:val="es-ES_tradnl"/>
        </w:rPr>
      </w:pPr>
      <w:bookmarkStart w:id="317" w:name="note_to_national_leadership"/>
      <w:bookmarkEnd w:id="317"/>
      <w:r w:rsidRPr="00040B07">
        <w:rPr>
          <w:lang w:val="es-ES_tradnl"/>
        </w:rPr>
        <w:t>Al seguir creciendo Aglow Internacional en las naciones del mundo, cada líder se enfrenta con situaciones que requieren de gran sensibilidad en la búsqueda por cumplir nuestra declaración de misión y por ayudar a las personas a ser parte de este ministerio.</w:t>
      </w:r>
    </w:p>
    <w:p w14:paraId="4E6CD5EF" w14:textId="4B3E22D2" w:rsidR="00392B6C" w:rsidRPr="00040B07" w:rsidRDefault="00392B6C" w:rsidP="00DB1E85">
      <w:pPr>
        <w:rPr>
          <w:lang w:val="es-ES_tradnl"/>
        </w:rPr>
      </w:pPr>
      <w:r w:rsidRPr="00040B07">
        <w:rPr>
          <w:lang w:val="es-ES_tradnl"/>
        </w:rPr>
        <w:t>Los grupos tradicionales de Aglow, con su junta de 3 a 5 integrantes</w:t>
      </w:r>
      <w:r w:rsidR="006A59CC" w:rsidRPr="00040B07">
        <w:rPr>
          <w:lang w:val="es-ES_tradnl"/>
        </w:rPr>
        <w:t xml:space="preserve"> y las reuniones públicas y mensuales de extensión, han demostrado ser un plan ungido de Dios para las </w:t>
      </w:r>
      <w:r w:rsidR="004C5B9C">
        <w:rPr>
          <w:lang w:val="es-ES_tradnl"/>
        </w:rPr>
        <w:t>personas</w:t>
      </w:r>
      <w:r w:rsidR="006A59CC" w:rsidRPr="00040B07">
        <w:rPr>
          <w:lang w:val="es-ES_tradnl"/>
        </w:rPr>
        <w:t xml:space="preserve"> en miles de comunidades alrededor del mundo. Sin embargo, también queremos responder a la necesidad de hacer disponible un plan para grupos de Aglow más simples. Esto permitirá que el ministerio de Aglow toque la vida de las personas en las comunidades en donde una junta o grupo tradicional de Aglow no sea lo más funcional. </w:t>
      </w:r>
    </w:p>
    <w:p w14:paraId="76E4D51B" w14:textId="7EA521D8" w:rsidR="006A59CC" w:rsidRPr="00040B07" w:rsidRDefault="006A59CC" w:rsidP="00DB1E85">
      <w:pPr>
        <w:rPr>
          <w:lang w:val="es-ES_tradnl"/>
        </w:rPr>
      </w:pPr>
      <w:r w:rsidRPr="00040B07">
        <w:rPr>
          <w:lang w:val="es-ES_tradnl"/>
        </w:rPr>
        <w:t xml:space="preserve">Para responder a esta necesidad se creó el programa Grupo a la luz de Aglow. </w:t>
      </w:r>
      <w:r w:rsidR="001C2017" w:rsidRPr="00040B07">
        <w:rPr>
          <w:b/>
          <w:lang w:val="es-ES_tradnl"/>
        </w:rPr>
        <w:t xml:space="preserve">Encontrarán los lineamientos completos en el </w:t>
      </w:r>
      <w:r w:rsidR="001C2017" w:rsidRPr="00040B07">
        <w:rPr>
          <w:b/>
          <w:i/>
          <w:lang w:val="es-ES_tradnl"/>
        </w:rPr>
        <w:t>Manual Local Internacional para grupos Aglow de hombres y mujeres</w:t>
      </w:r>
      <w:r w:rsidR="001C2017" w:rsidRPr="00040B07">
        <w:rPr>
          <w:lang w:val="es-ES_tradnl"/>
        </w:rPr>
        <w:t>. Por favor, familiaríce</w:t>
      </w:r>
      <w:r w:rsidR="004C5B9C">
        <w:rPr>
          <w:lang w:val="es-ES_tradnl"/>
        </w:rPr>
        <w:t>n</w:t>
      </w:r>
      <w:r w:rsidR="001C2017" w:rsidRPr="00040B07">
        <w:rPr>
          <w:lang w:val="es-ES_tradnl"/>
        </w:rPr>
        <w:t>se con estos lineamientos para que estos grupos sean una opción a usar cuando el grupo tradic</w:t>
      </w:r>
      <w:r w:rsidR="004C5B9C">
        <w:rPr>
          <w:lang w:val="es-ES_tradnl"/>
        </w:rPr>
        <w:t xml:space="preserve">ional de Aglow no sea lo </w:t>
      </w:r>
      <w:proofErr w:type="gramStart"/>
      <w:r w:rsidR="004C5B9C">
        <w:rPr>
          <w:lang w:val="es-ES_tradnl"/>
        </w:rPr>
        <w:t>ideal</w:t>
      </w:r>
      <w:proofErr w:type="gramEnd"/>
      <w:r w:rsidR="004C5B9C">
        <w:rPr>
          <w:lang w:val="es-ES_tradnl"/>
        </w:rPr>
        <w:t xml:space="preserve"> pero </w:t>
      </w:r>
      <w:r w:rsidR="001C2017" w:rsidRPr="00040B07">
        <w:rPr>
          <w:lang w:val="es-ES_tradnl"/>
        </w:rPr>
        <w:t>exista un grupo de mujeres u hombres que quieran estar afiliados oficialmente con Aglow.</w:t>
      </w:r>
    </w:p>
    <w:p w14:paraId="0CC2BA1B" w14:textId="5B90CE81" w:rsidR="001C2017" w:rsidRPr="00040B07" w:rsidRDefault="001C2017" w:rsidP="00DB1E85">
      <w:pPr>
        <w:rPr>
          <w:lang w:val="es-ES_tradnl"/>
        </w:rPr>
      </w:pPr>
      <w:r w:rsidRPr="00040B07">
        <w:rPr>
          <w:lang w:val="es-ES_tradnl"/>
        </w:rPr>
        <w:t xml:space="preserve">Un Grupo a la luz de Aglow puede ser un grupo en casa, un grupo de oración, o un estudio bíblico. Un Grupo a la luz de Aglow no reemplaza al grupo tradicional de Aglow, sino que es una opción a ser usada cuando sea </w:t>
      </w:r>
      <w:r w:rsidR="00477F89" w:rsidRPr="00040B07">
        <w:rPr>
          <w:lang w:val="es-ES_tradnl"/>
        </w:rPr>
        <w:t>necesario. Ejemplo: Un grupo afiliado de Aglow puede tener un estudio bíblico o un grupo de oración. Sin embargo, un estudio bíblico o un grupo de oración en una comunidad en donde no hay grupos locales de Aglow puede afiliar a un Grupo a la luz de Aglow al seguir estos lineamientos simples.</w:t>
      </w:r>
    </w:p>
    <w:p w14:paraId="5D4F21D9" w14:textId="2AB832E0" w:rsidR="00477F89" w:rsidRPr="00040B07" w:rsidRDefault="00477F89" w:rsidP="00DB1E85">
      <w:pPr>
        <w:rPr>
          <w:lang w:val="es-ES_tradnl"/>
        </w:rPr>
      </w:pPr>
      <w:r w:rsidRPr="00040B07">
        <w:rPr>
          <w:lang w:val="es-ES_tradnl"/>
        </w:rPr>
        <w:t>Si el Grupo a la luz de Aglow se establece bien y se cuenta con el liderazgo necesario, el comité puede decidir posteriormente afiliarlo como grupo de Aglow.</w:t>
      </w:r>
    </w:p>
    <w:p w14:paraId="25FA2393" w14:textId="4AAE7D96" w:rsidR="00477F89" w:rsidRPr="00040B07" w:rsidRDefault="007764ED" w:rsidP="00DB1E85">
      <w:pPr>
        <w:rPr>
          <w:lang w:val="es-ES_tradnl"/>
        </w:rPr>
      </w:pPr>
      <w:r>
        <w:rPr>
          <w:rStyle w:val="pointsChar"/>
          <w:lang w:val="es-ES_tradnl"/>
        </w:rPr>
        <w:t>N</w:t>
      </w:r>
      <w:r w:rsidR="00477F89" w:rsidRPr="00040B07">
        <w:rPr>
          <w:rStyle w:val="pointsChar"/>
          <w:lang w:val="es-ES_tradnl"/>
        </w:rPr>
        <w:t>OTA</w:t>
      </w:r>
      <w:r w:rsidR="00DB1E85" w:rsidRPr="00040B07">
        <w:rPr>
          <w:rStyle w:val="pointsChar"/>
          <w:lang w:val="es-ES_tradnl"/>
        </w:rPr>
        <w:t>:</w:t>
      </w:r>
      <w:r w:rsidR="00DB1E85" w:rsidRPr="00040B07">
        <w:rPr>
          <w:lang w:val="es-ES_tradnl"/>
        </w:rPr>
        <w:t xml:space="preserve"> </w:t>
      </w:r>
      <w:r w:rsidR="00477F89" w:rsidRPr="00040B07">
        <w:rPr>
          <w:lang w:val="es-ES_tradnl"/>
        </w:rPr>
        <w:t>Antes de iniciar un Grupo a la luz de Aglow, por favor sean sensibles a la ubicación de los grupos afiliados de Aglow en el área. Es posible que los estudios bíblicos o grupos de oración también sean parte de las extensiones de un grupo local. Deberán ser cuidadosos en que el Grupo a la luz de Aglow no interfiera en el trabajo ya establecido. (Se sugiere un radio de 30 millas, pero el liderazgo nacional será quien lo determine en sus naciones.)</w:t>
      </w:r>
    </w:p>
    <w:p w14:paraId="6D9378D7" w14:textId="77777777" w:rsidR="007764ED" w:rsidRDefault="007764ED">
      <w:pPr>
        <w:spacing w:after="0"/>
        <w:jc w:val="left"/>
        <w:rPr>
          <w:b/>
          <w:lang w:val="es-ES_tradnl"/>
        </w:rPr>
      </w:pPr>
      <w:r>
        <w:rPr>
          <w:b/>
          <w:lang w:val="es-ES_tradnl"/>
        </w:rPr>
        <w:br w:type="page"/>
      </w:r>
    </w:p>
    <w:p w14:paraId="3FFB00C9" w14:textId="2314BC96" w:rsidR="00DB1E85" w:rsidRPr="00040B07" w:rsidRDefault="00477F89" w:rsidP="00DB1E85">
      <w:pPr>
        <w:rPr>
          <w:b/>
          <w:lang w:val="es-ES_tradnl"/>
        </w:rPr>
      </w:pPr>
      <w:r w:rsidRPr="00040B07">
        <w:rPr>
          <w:b/>
          <w:lang w:val="es-ES_tradnl"/>
        </w:rPr>
        <w:lastRenderedPageBreak/>
        <w:t xml:space="preserve">Como liderazgo nacional, ustedes: </w:t>
      </w:r>
    </w:p>
    <w:p w14:paraId="1245BE9B" w14:textId="214CF960" w:rsidR="00477F89" w:rsidRPr="00040B07" w:rsidRDefault="00477F89" w:rsidP="00E43C90">
      <w:pPr>
        <w:pStyle w:val="Bulletnum"/>
      </w:pPr>
      <w:r w:rsidRPr="00040B07">
        <w:t>reconocen cuando un grupo de mujeres u hombres debe ser organizado como Grupo a la luz de Aglow en lugar de como grupo de Aglow.</w:t>
      </w:r>
    </w:p>
    <w:p w14:paraId="52F4CA66" w14:textId="2F76FD33" w:rsidR="00477F89" w:rsidRPr="00040B07" w:rsidRDefault="00477F89" w:rsidP="00E43C90">
      <w:pPr>
        <w:pStyle w:val="Bulletnum"/>
      </w:pPr>
      <w:r w:rsidRPr="00040B07">
        <w:t>les proporcionan una copia de los lineamientos “Grupos a la luz de Aglow” que incluyen el formulario de liderazgo par</w:t>
      </w:r>
      <w:r w:rsidR="004C5B9C">
        <w:t>a Grupos a la luz de Aglow. (Vea</w:t>
      </w:r>
      <w:r w:rsidRPr="00040B07">
        <w:t xml:space="preserve"> el Manual Local.) </w:t>
      </w:r>
    </w:p>
    <w:p w14:paraId="22979FEC" w14:textId="3F4B518C" w:rsidR="00965DA3" w:rsidRPr="00040B07" w:rsidRDefault="00965DA3" w:rsidP="00E43C90">
      <w:pPr>
        <w:pStyle w:val="Bulletnum"/>
      </w:pPr>
      <w:r w:rsidRPr="00040B07">
        <w:t>leen cuidadosamente el formulario de liderazgo respondido, asegurándose de que el líder principal, al menos uno de los integrantes del comité y el asesor, son llenos del Espíritu Santo con la evidencia de hablar en lenguas.</w:t>
      </w:r>
    </w:p>
    <w:p w14:paraId="18F5B897" w14:textId="478438EF" w:rsidR="00965DA3" w:rsidRPr="00040B07" w:rsidRDefault="00965DA3" w:rsidP="00E43C90">
      <w:pPr>
        <w:pStyle w:val="Bulletnum"/>
      </w:pPr>
      <w:r w:rsidRPr="00040B07">
        <w:t>se aseguran de que los líderes del Grupo a la luz de Aglow han completado el reverso del formulario, para asegurarse de que tienen instrucciones y metas claras para su grupo. (Sugerimos que les entreguen dos copias del formulario de liderazgo para que puedan guardar una copia de sus metas.)</w:t>
      </w:r>
    </w:p>
    <w:p w14:paraId="7F8693E9" w14:textId="490F7889" w:rsidR="00965DA3" w:rsidRPr="00040B07" w:rsidRDefault="00965DA3" w:rsidP="00E43C90">
      <w:pPr>
        <w:pStyle w:val="Bulletnum"/>
      </w:pPr>
      <w:r w:rsidRPr="00040B07">
        <w:t>firman el formulario mostrando su aprobación y lo envían a la Oficina Mundial – Internacional y guardan una copia para sus archivos.</w:t>
      </w:r>
    </w:p>
    <w:p w14:paraId="31313D75" w14:textId="00950685" w:rsidR="00965DA3" w:rsidRPr="007764ED" w:rsidRDefault="00965DA3" w:rsidP="00E43C90">
      <w:pPr>
        <w:pStyle w:val="Bulletnum"/>
      </w:pPr>
      <w:r w:rsidRPr="00040B07">
        <w:t>reciben de la Oficina Mundial – Internacional la papelería oficial al concluir este proceso simple de afiliación.</w:t>
      </w:r>
    </w:p>
    <w:p w14:paraId="390B2C2D" w14:textId="3694277F" w:rsidR="00DB1E85" w:rsidRPr="00040B07" w:rsidRDefault="00965DA3" w:rsidP="00DB1E85">
      <w:pPr>
        <w:rPr>
          <w:b/>
          <w:lang w:val="es-ES_tradnl"/>
        </w:rPr>
      </w:pPr>
      <w:r w:rsidRPr="00040B07">
        <w:rPr>
          <w:b/>
          <w:lang w:val="es-ES_tradnl"/>
        </w:rPr>
        <w:t>Como líderes nacionales, ustedes también</w:t>
      </w:r>
      <w:r w:rsidR="00DB1E85" w:rsidRPr="00040B07">
        <w:rPr>
          <w:b/>
          <w:lang w:val="es-ES_tradnl"/>
        </w:rPr>
        <w:t>:</w:t>
      </w:r>
    </w:p>
    <w:p w14:paraId="614B2310" w14:textId="5AD58592" w:rsidR="00965DA3" w:rsidRPr="00040B07" w:rsidRDefault="00965DA3" w:rsidP="00E43C90">
      <w:pPr>
        <w:pStyle w:val="Bulletnum"/>
      </w:pPr>
      <w:r w:rsidRPr="00040B07">
        <w:t>proporcionan capacitación adecuada y continua a los integrantes del co</w:t>
      </w:r>
      <w:r w:rsidR="004C5B9C">
        <w:t>mité</w:t>
      </w:r>
    </w:p>
    <w:p w14:paraId="14F6AB0A" w14:textId="646AE50F" w:rsidR="00965DA3" w:rsidRPr="00040B07" w:rsidRDefault="00965DA3" w:rsidP="00E43C90">
      <w:pPr>
        <w:pStyle w:val="Bulletnum"/>
      </w:pPr>
      <w:r w:rsidRPr="00040B07">
        <w:t>entregan los documentos de Aglow al grupo, según se requieran. Sugerimos que les entreguen los siguientes:</w:t>
      </w:r>
    </w:p>
    <w:p w14:paraId="6BBB90B8" w14:textId="0A4D5D89" w:rsidR="00DB1E85" w:rsidRPr="00040B07" w:rsidRDefault="00204089" w:rsidP="00E43C90">
      <w:pPr>
        <w:pStyle w:val="Bulletnum"/>
      </w:pPr>
      <w:r w:rsidRPr="00040B07">
        <w:t xml:space="preserve">Cómo comenzar un Grupo a la luz de Aglow </w:t>
      </w:r>
    </w:p>
    <w:p w14:paraId="15ABD2CA" w14:textId="4C722189" w:rsidR="00DB1E85" w:rsidRPr="00040B07" w:rsidRDefault="00204089" w:rsidP="00E43C90">
      <w:pPr>
        <w:pStyle w:val="Bulletnum"/>
      </w:pPr>
      <w:r w:rsidRPr="00040B07">
        <w:t xml:space="preserve">Propósitos y declaración de </w:t>
      </w:r>
      <w:r w:rsidRPr="00040B07">
        <w:rPr>
          <w:i/>
        </w:rPr>
        <w:t>Lo que creemos</w:t>
      </w:r>
      <w:r w:rsidRPr="00040B07">
        <w:t xml:space="preserve"> en Ag</w:t>
      </w:r>
      <w:r w:rsidR="004C5B9C">
        <w:t>l</w:t>
      </w:r>
      <w:r w:rsidRPr="00040B07">
        <w:t xml:space="preserve">ow </w:t>
      </w:r>
    </w:p>
    <w:p w14:paraId="7BC2513E" w14:textId="0B26E138" w:rsidR="00DB1E85" w:rsidRPr="00040B07" w:rsidRDefault="00204089" w:rsidP="00E43C90">
      <w:pPr>
        <w:pStyle w:val="Bulletnum"/>
      </w:pPr>
      <w:r w:rsidRPr="00040B07">
        <w:t>Otros folletos o información de Aglow Internacional</w:t>
      </w:r>
    </w:p>
    <w:p w14:paraId="66AFBBCC" w14:textId="0498AB16" w:rsidR="00204089" w:rsidRPr="00040B07" w:rsidRDefault="00204089" w:rsidP="00E43C90">
      <w:pPr>
        <w:pStyle w:val="Bulletnum"/>
      </w:pPr>
      <w:r w:rsidRPr="00040B07">
        <w:t>avisan a la Oficina Mundial – Internacional si surgen cambios en el comité del Grupo a la luz de Aglow</w:t>
      </w:r>
    </w:p>
    <w:p w14:paraId="6FE81D6B" w14:textId="2598A17C" w:rsidR="00204089" w:rsidRPr="00040B07" w:rsidRDefault="00204089" w:rsidP="00E43C90">
      <w:pPr>
        <w:pStyle w:val="Bulletnum"/>
      </w:pPr>
      <w:r w:rsidRPr="00040B07">
        <w:t>animan al comité del Grupo a la luz de Aglow a recoger una ofrenda (de ser posible) para enviarla al liderazgo nacional. Al honrar ellos este principio escritural, el grupo será bendecido.</w:t>
      </w:r>
    </w:p>
    <w:p w14:paraId="744BA767" w14:textId="77777777" w:rsidR="007764ED" w:rsidRDefault="00204089" w:rsidP="00E43C90">
      <w:pPr>
        <w:pStyle w:val="Bulletnum"/>
      </w:pPr>
      <w:r w:rsidRPr="00040B07">
        <w:t>al identificar (si sucediera)</w:t>
      </w:r>
      <w:r w:rsidR="005208E4" w:rsidRPr="00040B07">
        <w:t xml:space="preserve"> que quienes están en el comité de un Grupo a la luz de Aglow están listos o interesados en seguir con su crecimiento y afiliarse como grupo de Aglow, ayúdenlos a completar el proceso.</w:t>
      </w:r>
    </w:p>
    <w:p w14:paraId="1181C2F0" w14:textId="135551C3" w:rsidR="00DB1E85" w:rsidRPr="00040B07" w:rsidRDefault="005208E4" w:rsidP="00DB1E85">
      <w:pPr>
        <w:pBdr>
          <w:top w:val="single" w:sz="8" w:space="1" w:color="BD5426" w:shadow="1"/>
          <w:left w:val="single" w:sz="8" w:space="4" w:color="BD5426" w:shadow="1"/>
          <w:bottom w:val="single" w:sz="8" w:space="1" w:color="BD5426" w:shadow="1"/>
          <w:right w:val="single" w:sz="8" w:space="4" w:color="BD5426" w:shadow="1"/>
        </w:pBdr>
        <w:shd w:val="clear" w:color="auto" w:fill="F2F2F2"/>
        <w:jc w:val="center"/>
        <w:rPr>
          <w:b/>
          <w:lang w:val="es-ES_tradnl"/>
        </w:rPr>
      </w:pPr>
      <w:r w:rsidRPr="00040B07">
        <w:rPr>
          <w:b/>
          <w:lang w:val="es-ES_tradnl"/>
        </w:rPr>
        <w:t>Nota para los líderes que traducirán estos lineamientos</w:t>
      </w:r>
      <w:r w:rsidR="00DB1E85" w:rsidRPr="00040B07">
        <w:rPr>
          <w:b/>
          <w:lang w:val="es-ES_tradnl"/>
        </w:rPr>
        <w:t xml:space="preserve"> </w:t>
      </w:r>
    </w:p>
    <w:p w14:paraId="6D5F807C" w14:textId="735A7DE9" w:rsidR="00012541" w:rsidRPr="00831EC8" w:rsidRDefault="005208E4" w:rsidP="00536F08">
      <w:pPr>
        <w:pStyle w:val="Bulletnum"/>
        <w:rPr>
          <w:rFonts w:ascii="Cambria" w:hAnsi="Cambria"/>
          <w:i/>
          <w:iCs/>
          <w:color w:val="404040"/>
          <w:sz w:val="20"/>
          <w:u w:val="single"/>
          <w:lang w:val="es-ES_tradnl"/>
        </w:rPr>
      </w:pPr>
      <w:r w:rsidRPr="00040B07">
        <w:t>Algunos países están utilizando la palabra “Faro de luz”. (Los grupos de Aglow en EE. UU. también son llamados Faros de luz de Aglow.)</w:t>
      </w:r>
    </w:p>
    <w:sectPr w:rsidR="00012541" w:rsidRPr="00831EC8" w:rsidSect="00831EC8">
      <w:footerReference w:type="even" r:id="rId18"/>
      <w:footerReference w:type="default" r:id="rId19"/>
      <w:footerReference w:type="first" r:id="rId20"/>
      <w:pgSz w:w="11907" w:h="16839" w:code="9"/>
      <w:pgMar w:top="1152" w:right="1152" w:bottom="720" w:left="1152"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84136" w14:textId="77777777" w:rsidR="00020990" w:rsidRDefault="00020990">
      <w:r>
        <w:separator/>
      </w:r>
    </w:p>
  </w:endnote>
  <w:endnote w:type="continuationSeparator" w:id="0">
    <w:p w14:paraId="1BC61FC5" w14:textId="77777777" w:rsidR="00020990" w:rsidRDefault="00020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Castellar">
    <w:panose1 w:val="020A04020604060103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2E4B" w14:textId="3C4A8D3F" w:rsidR="00FB5E6B" w:rsidRPr="00BF7DC6" w:rsidRDefault="00FB5E6B" w:rsidP="00F6729B">
    <w:pPr>
      <w:pStyle w:val="Footer"/>
      <w:tabs>
        <w:tab w:val="right" w:pos="13824"/>
      </w:tabs>
      <w:rPr>
        <w:rFonts w:ascii="Cambria" w:hAnsi="Cambria"/>
        <w:noProo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DF85" w14:textId="0F58EEB1" w:rsidR="00FB5E6B" w:rsidRPr="00BF7DC6" w:rsidRDefault="00FB5E6B" w:rsidP="00F6729B">
    <w:pPr>
      <w:pStyle w:val="Footer"/>
      <w:pBdr>
        <w:top w:val="thinThickSmallGap" w:sz="24" w:space="1" w:color="D9541E"/>
      </w:pBdr>
      <w:tabs>
        <w:tab w:val="clear" w:pos="8504"/>
        <w:tab w:val="right" w:pos="9450"/>
        <w:tab w:val="right" w:pos="13824"/>
      </w:tabs>
      <w:rPr>
        <w:rFonts w:ascii="Cambria" w:hAnsi="Cambria"/>
        <w:noProof/>
        <w:sz w:val="20"/>
      </w:rPr>
    </w:pPr>
    <w:r>
      <w:rPr>
        <w:rFonts w:ascii="Cambria" w:hAnsi="Cambria"/>
        <w:sz w:val="20"/>
      </w:rPr>
      <w:t xml:space="preserve">Manual Nacional para Líderes de Aglow Internacional – A4 - Rev. </w:t>
    </w:r>
    <w:r w:rsidR="00074B3B">
      <w:rPr>
        <w:rFonts w:ascii="Cambria" w:hAnsi="Cambria"/>
        <w:sz w:val="20"/>
      </w:rPr>
      <w:t>6/</w:t>
    </w:r>
    <w:r>
      <w:rPr>
        <w:rFonts w:ascii="Cambria" w:hAnsi="Cambria"/>
        <w:sz w:val="20"/>
      </w:rPr>
      <w:t>202</w:t>
    </w:r>
    <w:r w:rsidR="00831EC8">
      <w:rPr>
        <w:rFonts w:ascii="Cambria" w:hAnsi="Cambria"/>
        <w:sz w:val="20"/>
      </w:rPr>
      <w:t>3</w:t>
    </w:r>
    <w:r>
      <w:rPr>
        <w:rFonts w:ascii="Cambria" w:hAnsi="Cambria"/>
        <w:sz w:val="20"/>
      </w:rPr>
      <w:t xml:space="preserve"> </w:t>
    </w:r>
    <w:r w:rsidRPr="006E66A9">
      <w:rPr>
        <w:rFonts w:ascii="Cambria" w:hAnsi="Cambria"/>
        <w:sz w:val="20"/>
      </w:rPr>
      <w:t>(Español)</w:t>
    </w:r>
    <w:r w:rsidRPr="00B244FD">
      <w:rPr>
        <w:rFonts w:eastAsia="MS Gothic"/>
        <w:sz w:val="20"/>
      </w:rPr>
      <w:tab/>
    </w:r>
    <w:r w:rsidRPr="00BF7DC6">
      <w:rPr>
        <w:rFonts w:ascii="Cambria" w:hAnsi="Cambria"/>
        <w:sz w:val="20"/>
      </w:rPr>
      <w:fldChar w:fldCharType="begin"/>
    </w:r>
    <w:r w:rsidRPr="00BF7DC6">
      <w:rPr>
        <w:rFonts w:ascii="Cambria" w:hAnsi="Cambria"/>
        <w:sz w:val="20"/>
      </w:rPr>
      <w:instrText xml:space="preserve"> PAGE   \* MERGEFORMAT </w:instrText>
    </w:r>
    <w:r w:rsidRPr="00BF7DC6">
      <w:rPr>
        <w:rFonts w:ascii="Cambria" w:hAnsi="Cambria"/>
        <w:sz w:val="20"/>
      </w:rPr>
      <w:fldChar w:fldCharType="separate"/>
    </w:r>
    <w:r>
      <w:rPr>
        <w:rFonts w:ascii="Cambria" w:hAnsi="Cambria"/>
        <w:noProof/>
        <w:sz w:val="20"/>
      </w:rPr>
      <w:t>i</w:t>
    </w:r>
    <w:r w:rsidRPr="00BF7DC6">
      <w:rPr>
        <w:rFonts w:ascii="Cambria" w:hAnsi="Cambria"/>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27C3" w14:textId="12B6A7F7" w:rsidR="00FB5E6B" w:rsidRPr="00BF7DC6" w:rsidRDefault="00FB5E6B" w:rsidP="00BA6D82">
    <w:pPr>
      <w:pStyle w:val="Footer"/>
      <w:pBdr>
        <w:top w:val="thinThickSmallGap" w:sz="24" w:space="1" w:color="D9541E"/>
      </w:pBdr>
      <w:tabs>
        <w:tab w:val="clear" w:pos="8504"/>
        <w:tab w:val="right" w:pos="9630"/>
        <w:tab w:val="right" w:pos="13824"/>
      </w:tabs>
      <w:rPr>
        <w:rFonts w:ascii="Cambria" w:hAnsi="Cambria"/>
        <w:noProof/>
        <w:sz w:val="20"/>
      </w:rPr>
    </w:pPr>
    <w:r>
      <w:rPr>
        <w:rFonts w:ascii="Cambria" w:hAnsi="Cambria"/>
        <w:sz w:val="20"/>
      </w:rPr>
      <w:t xml:space="preserve">Manual Nacional para Líderes de Aglow Internacional – A4 - Rev. </w:t>
    </w:r>
    <w:r w:rsidR="00074B3B">
      <w:rPr>
        <w:rFonts w:ascii="Cambria" w:hAnsi="Cambria"/>
        <w:sz w:val="20"/>
      </w:rPr>
      <w:t>6/</w:t>
    </w:r>
    <w:r>
      <w:rPr>
        <w:rFonts w:ascii="Cambria" w:hAnsi="Cambria"/>
        <w:sz w:val="20"/>
      </w:rPr>
      <w:t xml:space="preserve">2023 </w:t>
    </w:r>
    <w:r w:rsidRPr="006E66A9">
      <w:rPr>
        <w:rFonts w:ascii="Cambria" w:hAnsi="Cambria"/>
        <w:sz w:val="20"/>
      </w:rPr>
      <w:t>(Español)</w:t>
    </w:r>
    <w:r w:rsidRPr="00B244FD">
      <w:rPr>
        <w:rFonts w:eastAsia="MS Gothic"/>
        <w:sz w:val="20"/>
      </w:rPr>
      <w:tab/>
    </w:r>
    <w:r w:rsidRPr="00BF7DC6">
      <w:rPr>
        <w:rFonts w:ascii="Cambria" w:hAnsi="Cambria"/>
        <w:sz w:val="20"/>
      </w:rPr>
      <w:fldChar w:fldCharType="begin"/>
    </w:r>
    <w:r w:rsidRPr="00BF7DC6">
      <w:rPr>
        <w:rFonts w:ascii="Cambria" w:hAnsi="Cambria"/>
        <w:sz w:val="20"/>
      </w:rPr>
      <w:instrText xml:space="preserve"> PAGE   \* MERGEFORMAT </w:instrText>
    </w:r>
    <w:r w:rsidRPr="00BF7DC6">
      <w:rPr>
        <w:rFonts w:ascii="Cambria" w:hAnsi="Cambria"/>
        <w:sz w:val="20"/>
      </w:rPr>
      <w:fldChar w:fldCharType="separate"/>
    </w:r>
    <w:r>
      <w:rPr>
        <w:rFonts w:ascii="Cambria" w:hAnsi="Cambria"/>
        <w:noProof/>
        <w:sz w:val="20"/>
      </w:rPr>
      <w:t>13</w:t>
    </w:r>
    <w:r w:rsidRPr="00BF7DC6">
      <w:rPr>
        <w:rFonts w:ascii="Cambria" w:hAnsi="Cambria"/>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9CE6" w14:textId="77777777" w:rsidR="00FB5E6B" w:rsidRDefault="00FB5E6B" w:rsidP="007137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1BB705A3" w14:textId="77777777" w:rsidR="00FB5E6B" w:rsidRDefault="00FB5E6B" w:rsidP="0079566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5BBF" w14:textId="262BE46F" w:rsidR="00FB5E6B" w:rsidRPr="00DC786D" w:rsidRDefault="00FB5E6B" w:rsidP="00DC786D">
    <w:pPr>
      <w:pStyle w:val="Footer"/>
      <w:pBdr>
        <w:top w:val="thinThickSmallGap" w:sz="24" w:space="1" w:color="D9541E"/>
      </w:pBdr>
      <w:tabs>
        <w:tab w:val="clear" w:pos="8504"/>
        <w:tab w:val="right" w:pos="9630"/>
        <w:tab w:val="right" w:pos="13824"/>
      </w:tabs>
      <w:rPr>
        <w:rFonts w:ascii="Cambria" w:hAnsi="Cambria"/>
        <w:noProof/>
        <w:sz w:val="20"/>
      </w:rPr>
    </w:pPr>
    <w:r>
      <w:rPr>
        <w:rFonts w:ascii="Cambria" w:hAnsi="Cambria"/>
        <w:sz w:val="20"/>
      </w:rPr>
      <w:t>Manual Nacional para Líderes de Aglow Internacional – A4 - Rev. 202</w:t>
    </w:r>
    <w:r w:rsidR="00316CC0">
      <w:rPr>
        <w:rFonts w:ascii="Cambria" w:hAnsi="Cambria"/>
        <w:sz w:val="20"/>
      </w:rPr>
      <w:t>3</w:t>
    </w:r>
    <w:r w:rsidRPr="00B244FD">
      <w:rPr>
        <w:rFonts w:eastAsia="MS Gothic"/>
        <w:sz w:val="20"/>
      </w:rPr>
      <w:tab/>
    </w:r>
    <w:r w:rsidRPr="00BF7DC6">
      <w:rPr>
        <w:rFonts w:ascii="Cambria" w:hAnsi="Cambria"/>
        <w:sz w:val="20"/>
      </w:rPr>
      <w:fldChar w:fldCharType="begin"/>
    </w:r>
    <w:r w:rsidRPr="00BF7DC6">
      <w:rPr>
        <w:rFonts w:ascii="Cambria" w:hAnsi="Cambria"/>
        <w:sz w:val="20"/>
      </w:rPr>
      <w:instrText xml:space="preserve"> PAGE   \* MERGEFORMAT </w:instrText>
    </w:r>
    <w:r w:rsidRPr="00BF7DC6">
      <w:rPr>
        <w:rFonts w:ascii="Cambria" w:hAnsi="Cambria"/>
        <w:sz w:val="20"/>
      </w:rPr>
      <w:fldChar w:fldCharType="separate"/>
    </w:r>
    <w:r>
      <w:rPr>
        <w:rFonts w:ascii="Cambria" w:hAnsi="Cambria"/>
        <w:noProof/>
        <w:sz w:val="20"/>
      </w:rPr>
      <w:t>130</w:t>
    </w:r>
    <w:r w:rsidRPr="00BF7DC6">
      <w:rPr>
        <w:rFonts w:ascii="Cambria" w:hAnsi="Cambria"/>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8E00" w14:textId="734654A2" w:rsidR="00FB5E6B" w:rsidRPr="00DC786D" w:rsidRDefault="00FB5E6B" w:rsidP="00DC786D">
    <w:pPr>
      <w:pStyle w:val="Footer"/>
      <w:pBdr>
        <w:top w:val="thinThickSmallGap" w:sz="24" w:space="1" w:color="D9541E"/>
      </w:pBdr>
      <w:tabs>
        <w:tab w:val="clear" w:pos="8504"/>
        <w:tab w:val="right" w:pos="9630"/>
        <w:tab w:val="right" w:pos="13824"/>
      </w:tabs>
      <w:rPr>
        <w:rFonts w:ascii="Cambria" w:hAnsi="Cambria"/>
        <w:noProof/>
        <w:sz w:val="20"/>
      </w:rPr>
    </w:pPr>
    <w:r>
      <w:rPr>
        <w:rFonts w:ascii="Cambria" w:hAnsi="Cambria"/>
        <w:sz w:val="20"/>
      </w:rPr>
      <w:t>Manual Nacional para Líderes de Aglow Internacional – A4 - Rev. 202</w:t>
    </w:r>
    <w:r w:rsidR="00F0036E">
      <w:rPr>
        <w:rFonts w:ascii="Cambria" w:hAnsi="Cambria"/>
        <w:sz w:val="20"/>
      </w:rPr>
      <w:t>3</w:t>
    </w:r>
    <w:r w:rsidRPr="00B244FD">
      <w:rPr>
        <w:rFonts w:eastAsia="MS Gothic"/>
        <w:sz w:val="20"/>
      </w:rPr>
      <w:tab/>
    </w:r>
    <w:r w:rsidRPr="00BF7DC6">
      <w:rPr>
        <w:rFonts w:ascii="Cambria" w:hAnsi="Cambria"/>
        <w:sz w:val="20"/>
      </w:rPr>
      <w:fldChar w:fldCharType="begin"/>
    </w:r>
    <w:r w:rsidRPr="00BF7DC6">
      <w:rPr>
        <w:rFonts w:ascii="Cambria" w:hAnsi="Cambria"/>
        <w:sz w:val="20"/>
      </w:rPr>
      <w:instrText xml:space="preserve"> PAGE   \* MERGEFORMAT </w:instrText>
    </w:r>
    <w:r w:rsidRPr="00BF7DC6">
      <w:rPr>
        <w:rFonts w:ascii="Cambria" w:hAnsi="Cambria"/>
        <w:sz w:val="20"/>
      </w:rPr>
      <w:fldChar w:fldCharType="separate"/>
    </w:r>
    <w:r>
      <w:rPr>
        <w:rFonts w:ascii="Cambria" w:hAnsi="Cambria"/>
        <w:noProof/>
        <w:sz w:val="20"/>
      </w:rPr>
      <w:t>129</w:t>
    </w:r>
    <w:r w:rsidRPr="00BF7DC6">
      <w:rPr>
        <w:rFonts w:ascii="Cambria" w:hAnsi="Cambria"/>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92E8F" w14:textId="77777777" w:rsidR="00020990" w:rsidRDefault="00020990">
      <w:r>
        <w:separator/>
      </w:r>
    </w:p>
  </w:footnote>
  <w:footnote w:type="continuationSeparator" w:id="0">
    <w:p w14:paraId="4E86D145" w14:textId="77777777" w:rsidR="00020990" w:rsidRDefault="00020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840B" w14:textId="77777777" w:rsidR="00FB5E6B" w:rsidRPr="00E95256" w:rsidRDefault="00FB5E6B" w:rsidP="00C33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45B0F2FA"/>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6EFC51F4"/>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3932B928"/>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B7E8E04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8E406C"/>
    <w:multiLevelType w:val="hybridMultilevel"/>
    <w:tmpl w:val="441A2EF2"/>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26C24"/>
    <w:multiLevelType w:val="hybridMultilevel"/>
    <w:tmpl w:val="F914F9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5D3ADA"/>
    <w:multiLevelType w:val="hybridMultilevel"/>
    <w:tmpl w:val="BEFA3162"/>
    <w:lvl w:ilvl="0" w:tplc="07D827F2">
      <w:start w:val="1"/>
      <w:numFmt w:val="bullet"/>
      <w:pStyle w:val="Bulletnum"/>
      <w:lvlText w:val="»"/>
      <w:lvlJc w:val="left"/>
      <w:pPr>
        <w:ind w:left="720" w:hanging="360"/>
      </w:pPr>
      <w:rPr>
        <w:rFonts w:ascii="Cambria" w:hAnsi="Cambria" w:hint="default"/>
        <w:color w:val="943634" w:themeColor="accent2" w:themeShade="BF"/>
        <w:sz w:val="28"/>
      </w:rPr>
    </w:lvl>
    <w:lvl w:ilvl="1" w:tplc="6DACECEC">
      <w:start w:val="1"/>
      <w:numFmt w:val="bullet"/>
      <w:lvlText w:val=""/>
      <w:lvlJc w:val="left"/>
      <w:pPr>
        <w:ind w:left="1080" w:hanging="360"/>
      </w:pPr>
      <w:rPr>
        <w:rFonts w:ascii="Symbol" w:hAnsi="Symbol" w:hint="default"/>
        <w:color w:val="BD5426"/>
        <w:sz w:val="28"/>
      </w:rPr>
    </w:lvl>
    <w:lvl w:ilvl="2" w:tplc="8DD0C980">
      <w:start w:val="1"/>
      <w:numFmt w:val="bullet"/>
      <w:lvlText w:val=""/>
      <w:lvlJc w:val="left"/>
      <w:pPr>
        <w:ind w:left="1800" w:hanging="360"/>
      </w:pPr>
      <w:rPr>
        <w:rFonts w:ascii="Wingdings" w:hAnsi="Wingdings" w:hint="default"/>
        <w:color w:val="BD5426"/>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7" w15:restartNumberingAfterBreak="0">
    <w:nsid w:val="0F7F2BA7"/>
    <w:multiLevelType w:val="hybridMultilevel"/>
    <w:tmpl w:val="A81252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CD5937"/>
    <w:multiLevelType w:val="hybridMultilevel"/>
    <w:tmpl w:val="0290AD50"/>
    <w:lvl w:ilvl="0" w:tplc="75EC801A">
      <w:start w:val="1"/>
      <w:numFmt w:val="bullet"/>
      <w:lvlText w:val=""/>
      <w:lvlJc w:val="left"/>
      <w:pPr>
        <w:ind w:left="720" w:hanging="360"/>
      </w:pPr>
      <w:rPr>
        <w:rFonts w:ascii="Wingdings" w:hAnsi="Wingdings" w:hint="default"/>
        <w:color w:val="BD5426"/>
        <w:sz w:val="28"/>
      </w:rPr>
    </w:lvl>
    <w:lvl w:ilvl="1" w:tplc="6DACECEC">
      <w:start w:val="1"/>
      <w:numFmt w:val="bullet"/>
      <w:lvlText w:val=""/>
      <w:lvlJc w:val="left"/>
      <w:pPr>
        <w:ind w:left="1080" w:hanging="360"/>
      </w:pPr>
      <w:rPr>
        <w:rFonts w:ascii="Symbol" w:hAnsi="Symbol" w:hint="default"/>
        <w:color w:val="BD5426"/>
        <w:sz w:val="28"/>
      </w:rPr>
    </w:lvl>
    <w:lvl w:ilvl="2" w:tplc="8DD0C980">
      <w:start w:val="1"/>
      <w:numFmt w:val="bullet"/>
      <w:lvlText w:val=""/>
      <w:lvlJc w:val="left"/>
      <w:pPr>
        <w:ind w:left="1800" w:hanging="360"/>
      </w:pPr>
      <w:rPr>
        <w:rFonts w:ascii="Wingdings" w:hAnsi="Wingdings" w:hint="default"/>
        <w:color w:val="BD5426"/>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9" w15:restartNumberingAfterBreak="0">
    <w:nsid w:val="15FC263F"/>
    <w:multiLevelType w:val="hybridMultilevel"/>
    <w:tmpl w:val="7222E042"/>
    <w:lvl w:ilvl="0" w:tplc="CA8E2162">
      <w:start w:val="1"/>
      <w:numFmt w:val="bullet"/>
      <w:pStyle w:val="List1"/>
      <w:lvlText w:val=""/>
      <w:lvlJc w:val="left"/>
      <w:pPr>
        <w:tabs>
          <w:tab w:val="num" w:pos="0"/>
        </w:tabs>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A66A47"/>
    <w:multiLevelType w:val="hybridMultilevel"/>
    <w:tmpl w:val="C7DA9C2A"/>
    <w:lvl w:ilvl="0" w:tplc="BD60C10C">
      <w:start w:val="1"/>
      <w:numFmt w:val="lowerLetter"/>
      <w:lvlText w:val="%1."/>
      <w:lvlJc w:val="left"/>
      <w:pPr>
        <w:ind w:left="1440" w:hanging="360"/>
      </w:pPr>
      <w:rPr>
        <w:rFonts w:hint="default"/>
        <w:color w:val="BD54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E45D49"/>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7D80F90"/>
    <w:multiLevelType w:val="hybridMultilevel"/>
    <w:tmpl w:val="83303660"/>
    <w:lvl w:ilvl="0" w:tplc="721E8618">
      <w:start w:val="1"/>
      <w:numFmt w:val="decimal"/>
      <w:pStyle w:val="Bullets"/>
      <w:lvlText w:val="%1."/>
      <w:lvlJc w:val="left"/>
      <w:pPr>
        <w:ind w:left="360" w:hanging="360"/>
      </w:pPr>
      <w:rPr>
        <w:rFonts w:ascii="Cambria" w:hAnsi="Cambria" w:cs="Times New Roman" w:hint="default"/>
        <w:b/>
        <w:bCs w:val="0"/>
        <w:i w:val="0"/>
        <w:iCs w:val="0"/>
        <w:caps w:val="0"/>
        <w:smallCaps w:val="0"/>
        <w:strike w:val="0"/>
        <w:dstrike w:val="0"/>
        <w:outline w:val="0"/>
        <w:shadow w:val="0"/>
        <w:emboss w:val="0"/>
        <w:imprint w:val="0"/>
        <w:vanish w:val="0"/>
        <w:color w:val="BD5426"/>
        <w:spacing w:val="0"/>
        <w:kern w:val="0"/>
        <w:position w:val="0"/>
        <w:sz w:val="28"/>
        <w:szCs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4078EA"/>
    <w:multiLevelType w:val="hybridMultilevel"/>
    <w:tmpl w:val="05A4C30C"/>
    <w:lvl w:ilvl="0" w:tplc="44C21598">
      <w:start w:val="1"/>
      <w:numFmt w:val="bullet"/>
      <w:lvlText w:val=""/>
      <w:lvlJc w:val="left"/>
      <w:pPr>
        <w:ind w:left="720" w:hanging="360"/>
      </w:pPr>
      <w:rPr>
        <w:rFonts w:ascii="Wingdings" w:hAnsi="Wingdings" w:hint="default"/>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757E7"/>
    <w:multiLevelType w:val="hybridMultilevel"/>
    <w:tmpl w:val="DF240E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381991"/>
    <w:multiLevelType w:val="hybridMultilevel"/>
    <w:tmpl w:val="A592671E"/>
    <w:lvl w:ilvl="0" w:tplc="6090EC6A">
      <w:start w:val="1"/>
      <w:numFmt w:val="decimal"/>
      <w:pStyle w:val="bull-num-bold"/>
      <w:lvlText w:val="%1."/>
      <w:lvlJc w:val="left"/>
      <w:pPr>
        <w:ind w:left="720" w:hanging="360"/>
      </w:pPr>
      <w:rPr>
        <w:rFonts w:ascii="Cambria" w:hAnsi="Cambria" w:cs="Times New Roman" w:hint="default"/>
        <w:b/>
        <w:bCs w:val="0"/>
        <w:i w:val="0"/>
        <w:iCs w:val="0"/>
        <w:caps w:val="0"/>
        <w:smallCaps w:val="0"/>
        <w:strike w:val="0"/>
        <w:dstrike w:val="0"/>
        <w:outline w:val="0"/>
        <w:shadow w:val="0"/>
        <w:emboss w:val="0"/>
        <w:imprint w:val="0"/>
        <w:vanish w:val="0"/>
        <w:color w:val="BD5426"/>
        <w:spacing w:val="0"/>
        <w:kern w:val="0"/>
        <w:position w:val="0"/>
        <w:sz w:val="28"/>
        <w:szCs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8613F0"/>
    <w:multiLevelType w:val="hybridMultilevel"/>
    <w:tmpl w:val="28AEEEDE"/>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2B489B"/>
    <w:multiLevelType w:val="hybridMultilevel"/>
    <w:tmpl w:val="3F8417C8"/>
    <w:lvl w:ilvl="0" w:tplc="897A9CC0">
      <w:start w:val="1"/>
      <w:numFmt w:val="bullet"/>
      <w:lvlText w:val=""/>
      <w:lvlJc w:val="left"/>
      <w:pPr>
        <w:ind w:left="720" w:hanging="360"/>
      </w:pPr>
      <w:rPr>
        <w:rFonts w:ascii="Symbol" w:hAnsi="Symbol" w:hint="default"/>
        <w:color w:val="BD5426"/>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097B87"/>
    <w:multiLevelType w:val="hybridMultilevel"/>
    <w:tmpl w:val="5644F4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CE7E92"/>
    <w:multiLevelType w:val="hybridMultilevel"/>
    <w:tmpl w:val="ED16052E"/>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3E7D11"/>
    <w:multiLevelType w:val="hybridMultilevel"/>
    <w:tmpl w:val="1C1CB380"/>
    <w:lvl w:ilvl="0" w:tplc="E3E46620">
      <w:start w:val="1"/>
      <w:numFmt w:val="bullet"/>
      <w:pStyle w:val="bull-dot"/>
      <w:lvlText w:val=""/>
      <w:lvlJc w:val="left"/>
      <w:pPr>
        <w:ind w:left="720" w:hanging="360"/>
      </w:pPr>
      <w:rPr>
        <w:rFonts w:ascii="Symbol" w:hAnsi="Symbol" w:hint="default"/>
        <w:color w:val="BD5426"/>
        <w:sz w:val="28"/>
      </w:rPr>
    </w:lvl>
    <w:lvl w:ilvl="1" w:tplc="6DACECEC">
      <w:start w:val="1"/>
      <w:numFmt w:val="bullet"/>
      <w:lvlText w:val=""/>
      <w:lvlJc w:val="left"/>
      <w:pPr>
        <w:ind w:left="1080" w:hanging="360"/>
      </w:pPr>
      <w:rPr>
        <w:rFonts w:ascii="Symbol" w:hAnsi="Symbol" w:hint="default"/>
        <w:color w:val="BD5426"/>
        <w:sz w:val="28"/>
      </w:rPr>
    </w:lvl>
    <w:lvl w:ilvl="2" w:tplc="8DD0C980">
      <w:start w:val="1"/>
      <w:numFmt w:val="bullet"/>
      <w:lvlText w:val=""/>
      <w:lvlJc w:val="left"/>
      <w:pPr>
        <w:ind w:left="1800" w:hanging="360"/>
      </w:pPr>
      <w:rPr>
        <w:rFonts w:ascii="Wingdings" w:hAnsi="Wingdings" w:hint="default"/>
        <w:color w:val="BD5426"/>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21" w15:restartNumberingAfterBreak="0">
    <w:nsid w:val="54F4524B"/>
    <w:multiLevelType w:val="hybridMultilevel"/>
    <w:tmpl w:val="7CA2D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252366"/>
    <w:multiLevelType w:val="hybridMultilevel"/>
    <w:tmpl w:val="4EB882BE"/>
    <w:lvl w:ilvl="0" w:tplc="64743960">
      <w:start w:val="1"/>
      <w:numFmt w:val="bullet"/>
      <w:lvlText w:val=""/>
      <w:lvlJc w:val="left"/>
      <w:pPr>
        <w:ind w:left="720" w:hanging="360"/>
      </w:pPr>
      <w:rPr>
        <w:rFonts w:ascii="Symbol" w:hAnsi="Symbol" w:hint="default"/>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646F6E"/>
    <w:multiLevelType w:val="hybridMultilevel"/>
    <w:tmpl w:val="35FEA39C"/>
    <w:lvl w:ilvl="0" w:tplc="01F0AC38">
      <w:start w:val="1"/>
      <w:numFmt w:val="decimal"/>
      <w:pStyle w:val="Bullets-number"/>
      <w:lvlText w:val="%1."/>
      <w:lvlJc w:val="left"/>
      <w:pPr>
        <w:ind w:left="720" w:hanging="360"/>
      </w:pPr>
      <w:rPr>
        <w:rFonts w:ascii="Cambria" w:hAnsi="Cambria" w:hint="default"/>
        <w:b/>
        <w:color w:val="BD5426"/>
        <w:sz w:val="28"/>
      </w:rPr>
    </w:lvl>
    <w:lvl w:ilvl="1" w:tplc="897A9CC0">
      <w:start w:val="1"/>
      <w:numFmt w:val="bullet"/>
      <w:lvlText w:val=""/>
      <w:lvlJc w:val="left"/>
      <w:pPr>
        <w:ind w:left="1080" w:hanging="360"/>
      </w:pPr>
      <w:rPr>
        <w:rFonts w:ascii="Symbol" w:hAnsi="Symbol" w:hint="default"/>
        <w:color w:val="BD5426"/>
        <w:sz w:val="28"/>
      </w:rPr>
    </w:lvl>
    <w:lvl w:ilvl="2" w:tplc="68723A0C" w:tentative="1">
      <w:start w:val="1"/>
      <w:numFmt w:val="bullet"/>
      <w:lvlText w:val=""/>
      <w:lvlJc w:val="left"/>
      <w:pPr>
        <w:ind w:left="1800" w:hanging="360"/>
      </w:pPr>
      <w:rPr>
        <w:rFonts w:ascii="Wingdings" w:hAnsi="Wingdings" w:hint="default"/>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24" w15:restartNumberingAfterBreak="0">
    <w:nsid w:val="580508BA"/>
    <w:multiLevelType w:val="hybridMultilevel"/>
    <w:tmpl w:val="EE20F7D0"/>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495D17"/>
    <w:multiLevelType w:val="hybridMultilevel"/>
    <w:tmpl w:val="1FEE6DBE"/>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7A321D"/>
    <w:multiLevelType w:val="hybridMultilevel"/>
    <w:tmpl w:val="6F849F34"/>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7E055D"/>
    <w:multiLevelType w:val="hybridMultilevel"/>
    <w:tmpl w:val="D5BE7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596EA5"/>
    <w:multiLevelType w:val="hybridMultilevel"/>
    <w:tmpl w:val="E0A4A9CE"/>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562C9D"/>
    <w:multiLevelType w:val="hybridMultilevel"/>
    <w:tmpl w:val="4604657A"/>
    <w:lvl w:ilvl="0" w:tplc="5854EAC2">
      <w:start w:val="1"/>
      <w:numFmt w:val="bullet"/>
      <w:lvlText w:val=""/>
      <w:lvlJc w:val="left"/>
      <w:pPr>
        <w:ind w:left="720" w:hanging="360"/>
      </w:pPr>
      <w:rPr>
        <w:rFonts w:ascii="Wingdings" w:hAnsi="Wingdings" w:hint="default"/>
        <w:color w:val="BD5426"/>
      </w:rPr>
    </w:lvl>
    <w:lvl w:ilvl="1" w:tplc="8760F462">
      <w:start w:val="1"/>
      <w:numFmt w:val="bullet"/>
      <w:lvlText w:val=""/>
      <w:lvlJc w:val="left"/>
      <w:pPr>
        <w:ind w:left="1080" w:hanging="360"/>
      </w:pPr>
      <w:rPr>
        <w:rFonts w:ascii="Symbol" w:hAnsi="Symbol" w:hint="default"/>
        <w:color w:val="BD5426"/>
        <w:sz w:val="28"/>
      </w:rPr>
    </w:lvl>
    <w:lvl w:ilvl="2" w:tplc="68723A0C" w:tentative="1">
      <w:start w:val="1"/>
      <w:numFmt w:val="bullet"/>
      <w:lvlText w:val=""/>
      <w:lvlJc w:val="left"/>
      <w:pPr>
        <w:ind w:left="1800" w:hanging="360"/>
      </w:pPr>
      <w:rPr>
        <w:rFonts w:ascii="Wingdings" w:hAnsi="Wingdings" w:hint="default"/>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30" w15:restartNumberingAfterBreak="0">
    <w:nsid w:val="610A16C3"/>
    <w:multiLevelType w:val="hybridMultilevel"/>
    <w:tmpl w:val="FA648452"/>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26B7133"/>
    <w:multiLevelType w:val="hybridMultilevel"/>
    <w:tmpl w:val="EA14A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F34226"/>
    <w:multiLevelType w:val="singleLevel"/>
    <w:tmpl w:val="864C9EFA"/>
    <w:lvl w:ilvl="0">
      <w:start w:val="1"/>
      <w:numFmt w:val="decimal"/>
      <w:pStyle w:val="bulletsnumberbold"/>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BD5426"/>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6B6A0C8F"/>
    <w:multiLevelType w:val="hybridMultilevel"/>
    <w:tmpl w:val="FA32EF9A"/>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523FB"/>
    <w:multiLevelType w:val="hybridMultilevel"/>
    <w:tmpl w:val="32F66896"/>
    <w:lvl w:ilvl="0" w:tplc="BF8E4A0A">
      <w:start w:val="1"/>
      <w:numFmt w:val="bullet"/>
      <w:pStyle w:val="ListParagraph"/>
      <w:lvlText w:val=""/>
      <w:lvlJc w:val="left"/>
      <w:pPr>
        <w:ind w:left="720" w:hanging="360"/>
      </w:pPr>
      <w:rPr>
        <w:rFonts w:ascii="Wingdings" w:hAnsi="Wingdings" w:hint="default"/>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B97BA8"/>
    <w:multiLevelType w:val="hybridMultilevel"/>
    <w:tmpl w:val="6CFC9190"/>
    <w:lvl w:ilvl="0" w:tplc="897A9CC0">
      <w:start w:val="1"/>
      <w:numFmt w:val="bullet"/>
      <w:lvlText w:val=""/>
      <w:lvlJc w:val="left"/>
      <w:pPr>
        <w:ind w:left="720" w:hanging="360"/>
      </w:pPr>
      <w:rPr>
        <w:rFonts w:ascii="Symbol" w:hAnsi="Symbol" w:hint="default"/>
        <w:color w:val="BD5426"/>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4E3402"/>
    <w:multiLevelType w:val="hybridMultilevel"/>
    <w:tmpl w:val="FAD6AF9C"/>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11C8A"/>
    <w:multiLevelType w:val="hybridMultilevel"/>
    <w:tmpl w:val="3D880C68"/>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C678AB"/>
    <w:multiLevelType w:val="hybridMultilevel"/>
    <w:tmpl w:val="169A8AEC"/>
    <w:lvl w:ilvl="0" w:tplc="20E65D94">
      <w:numFmt w:val="bullet"/>
      <w:lvlText w:val="-"/>
      <w:lvlJc w:val="left"/>
      <w:pPr>
        <w:tabs>
          <w:tab w:val="num" w:pos="1080"/>
        </w:tabs>
        <w:ind w:left="1080" w:hanging="360"/>
      </w:pPr>
      <w:rPr>
        <w:rFonts w:ascii="Arial" w:eastAsia="Times New Roman" w:hAnsi="Arial" w:cs="Arial" w:hint="default"/>
        <w:b/>
        <w:color w:val="BD5426"/>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9517DC8"/>
    <w:multiLevelType w:val="hybridMultilevel"/>
    <w:tmpl w:val="D688DE94"/>
    <w:lvl w:ilvl="0" w:tplc="511CFF4E">
      <w:start w:val="1"/>
      <w:numFmt w:val="decimal"/>
      <w:pStyle w:val="bulletNumRe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3F6B89"/>
    <w:multiLevelType w:val="hybridMultilevel"/>
    <w:tmpl w:val="7CC2B6D4"/>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3"/>
  </w:num>
  <w:num w:numId="3">
    <w:abstractNumId w:val="2"/>
  </w:num>
  <w:num w:numId="4">
    <w:abstractNumId w:val="1"/>
  </w:num>
  <w:num w:numId="5">
    <w:abstractNumId w:val="0"/>
  </w:num>
  <w:num w:numId="6">
    <w:abstractNumId w:val="9"/>
  </w:num>
  <w:num w:numId="7">
    <w:abstractNumId w:val="32"/>
  </w:num>
  <w:num w:numId="8">
    <w:abstractNumId w:val="11"/>
  </w:num>
  <w:num w:numId="9">
    <w:abstractNumId w:val="17"/>
  </w:num>
  <w:num w:numId="10">
    <w:abstractNumId w:val="35"/>
  </w:num>
  <w:num w:numId="11">
    <w:abstractNumId w:val="16"/>
  </w:num>
  <w:num w:numId="12">
    <w:abstractNumId w:val="25"/>
  </w:num>
  <w:num w:numId="13">
    <w:abstractNumId w:val="21"/>
  </w:num>
  <w:num w:numId="14">
    <w:abstractNumId w:val="18"/>
  </w:num>
  <w:num w:numId="15">
    <w:abstractNumId w:val="41"/>
  </w:num>
  <w:num w:numId="16">
    <w:abstractNumId w:val="5"/>
  </w:num>
  <w:num w:numId="17">
    <w:abstractNumId w:val="28"/>
  </w:num>
  <w:num w:numId="18">
    <w:abstractNumId w:val="37"/>
  </w:num>
  <w:num w:numId="19">
    <w:abstractNumId w:val="14"/>
  </w:num>
  <w:num w:numId="20">
    <w:abstractNumId w:val="19"/>
  </w:num>
  <w:num w:numId="21">
    <w:abstractNumId w:val="27"/>
  </w:num>
  <w:num w:numId="22">
    <w:abstractNumId w:val="30"/>
  </w:num>
  <w:num w:numId="23">
    <w:abstractNumId w:val="31"/>
  </w:num>
  <w:num w:numId="24">
    <w:abstractNumId w:val="24"/>
  </w:num>
  <w:num w:numId="25">
    <w:abstractNumId w:val="26"/>
  </w:num>
  <w:num w:numId="26">
    <w:abstractNumId w:val="7"/>
  </w:num>
  <w:num w:numId="27">
    <w:abstractNumId w:val="38"/>
  </w:num>
  <w:num w:numId="28">
    <w:abstractNumId w:val="8"/>
  </w:num>
  <w:num w:numId="29">
    <w:abstractNumId w:val="39"/>
  </w:num>
  <w:num w:numId="30">
    <w:abstractNumId w:val="33"/>
  </w:num>
  <w:num w:numId="31">
    <w:abstractNumId w:val="22"/>
  </w:num>
  <w:num w:numId="32">
    <w:abstractNumId w:val="36"/>
  </w:num>
  <w:num w:numId="33">
    <w:abstractNumId w:val="4"/>
  </w:num>
  <w:num w:numId="34">
    <w:abstractNumId w:val="34"/>
  </w:num>
  <w:num w:numId="35">
    <w:abstractNumId w:val="13"/>
  </w:num>
  <w:num w:numId="36">
    <w:abstractNumId w:val="23"/>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10"/>
  </w:num>
  <w:num w:numId="41">
    <w:abstractNumId w:val="40"/>
  </w:num>
  <w:num w:numId="42">
    <w:abstractNumId w:val="32"/>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12"/>
  </w:num>
  <w:num w:numId="46">
    <w:abstractNumId w:val="15"/>
  </w:num>
  <w:num w:numId="47">
    <w:abstractNumId w:val="20"/>
  </w:num>
  <w:num w:numId="48">
    <w:abstractNumId w:val="15"/>
    <w:lvlOverride w:ilvl="0">
      <w:startOverride w:val="1"/>
    </w:lvlOverride>
  </w:num>
  <w:num w:numId="49">
    <w:abstractNumId w:val="15"/>
    <w:lvlOverride w:ilvl="0">
      <w:startOverride w:val="1"/>
    </w:lvlOverride>
  </w:num>
  <w:num w:numId="50">
    <w:abstractNumId w:val="12"/>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2B81"/>
    <w:rsid w:val="0000037B"/>
    <w:rsid w:val="00001E96"/>
    <w:rsid w:val="00002A0F"/>
    <w:rsid w:val="00003533"/>
    <w:rsid w:val="00003B21"/>
    <w:rsid w:val="00003F5B"/>
    <w:rsid w:val="00010D25"/>
    <w:rsid w:val="000111E4"/>
    <w:rsid w:val="00012541"/>
    <w:rsid w:val="0001288F"/>
    <w:rsid w:val="00013E57"/>
    <w:rsid w:val="0001530E"/>
    <w:rsid w:val="000175CF"/>
    <w:rsid w:val="00020990"/>
    <w:rsid w:val="00022993"/>
    <w:rsid w:val="00022C3A"/>
    <w:rsid w:val="000249A1"/>
    <w:rsid w:val="00024B40"/>
    <w:rsid w:val="00025C02"/>
    <w:rsid w:val="00025EF3"/>
    <w:rsid w:val="000271EA"/>
    <w:rsid w:val="00030456"/>
    <w:rsid w:val="00030D59"/>
    <w:rsid w:val="00031F6F"/>
    <w:rsid w:val="000330F8"/>
    <w:rsid w:val="0003472C"/>
    <w:rsid w:val="00035A61"/>
    <w:rsid w:val="00036683"/>
    <w:rsid w:val="00040B07"/>
    <w:rsid w:val="00041A1B"/>
    <w:rsid w:val="0004244B"/>
    <w:rsid w:val="00042525"/>
    <w:rsid w:val="000434F7"/>
    <w:rsid w:val="000435A4"/>
    <w:rsid w:val="00045AC6"/>
    <w:rsid w:val="00054CD1"/>
    <w:rsid w:val="00060CA8"/>
    <w:rsid w:val="000618DB"/>
    <w:rsid w:val="00062A91"/>
    <w:rsid w:val="00062D08"/>
    <w:rsid w:val="00064881"/>
    <w:rsid w:val="00065998"/>
    <w:rsid w:val="00066407"/>
    <w:rsid w:val="000730DA"/>
    <w:rsid w:val="000736C6"/>
    <w:rsid w:val="000740A6"/>
    <w:rsid w:val="00074B3B"/>
    <w:rsid w:val="000774F1"/>
    <w:rsid w:val="00077904"/>
    <w:rsid w:val="00080689"/>
    <w:rsid w:val="00082E17"/>
    <w:rsid w:val="0008739A"/>
    <w:rsid w:val="000910AD"/>
    <w:rsid w:val="00091AD9"/>
    <w:rsid w:val="00091CC1"/>
    <w:rsid w:val="000922B1"/>
    <w:rsid w:val="00095D99"/>
    <w:rsid w:val="000973EA"/>
    <w:rsid w:val="000A0853"/>
    <w:rsid w:val="000A7CCE"/>
    <w:rsid w:val="000B0383"/>
    <w:rsid w:val="000B4DF8"/>
    <w:rsid w:val="000C1276"/>
    <w:rsid w:val="000C4B27"/>
    <w:rsid w:val="000C6FA0"/>
    <w:rsid w:val="000D4C0D"/>
    <w:rsid w:val="000D5738"/>
    <w:rsid w:val="000D6316"/>
    <w:rsid w:val="000D6C89"/>
    <w:rsid w:val="000D7C97"/>
    <w:rsid w:val="000E0FBA"/>
    <w:rsid w:val="000E47F5"/>
    <w:rsid w:val="000E5C8D"/>
    <w:rsid w:val="000F03BC"/>
    <w:rsid w:val="000F0FF3"/>
    <w:rsid w:val="000F24ED"/>
    <w:rsid w:val="000F4C83"/>
    <w:rsid w:val="000F5765"/>
    <w:rsid w:val="000F6B2F"/>
    <w:rsid w:val="000F731F"/>
    <w:rsid w:val="00100CCC"/>
    <w:rsid w:val="00102D02"/>
    <w:rsid w:val="00105277"/>
    <w:rsid w:val="001053BF"/>
    <w:rsid w:val="00105C68"/>
    <w:rsid w:val="001063AA"/>
    <w:rsid w:val="00107D12"/>
    <w:rsid w:val="001101CF"/>
    <w:rsid w:val="00110F98"/>
    <w:rsid w:val="00111585"/>
    <w:rsid w:val="00112C1F"/>
    <w:rsid w:val="0011398D"/>
    <w:rsid w:val="00116309"/>
    <w:rsid w:val="00117D44"/>
    <w:rsid w:val="00123FE8"/>
    <w:rsid w:val="0012463B"/>
    <w:rsid w:val="00132139"/>
    <w:rsid w:val="001343CF"/>
    <w:rsid w:val="001344A8"/>
    <w:rsid w:val="0013473E"/>
    <w:rsid w:val="00134C3A"/>
    <w:rsid w:val="00140D74"/>
    <w:rsid w:val="00141164"/>
    <w:rsid w:val="001413ED"/>
    <w:rsid w:val="001434F5"/>
    <w:rsid w:val="00151AAC"/>
    <w:rsid w:val="001535D8"/>
    <w:rsid w:val="00156E59"/>
    <w:rsid w:val="00157846"/>
    <w:rsid w:val="00160186"/>
    <w:rsid w:val="001602D5"/>
    <w:rsid w:val="001604E2"/>
    <w:rsid w:val="00160D14"/>
    <w:rsid w:val="00160FA5"/>
    <w:rsid w:val="0016498A"/>
    <w:rsid w:val="00165536"/>
    <w:rsid w:val="001659CA"/>
    <w:rsid w:val="00165D47"/>
    <w:rsid w:val="00166298"/>
    <w:rsid w:val="00171776"/>
    <w:rsid w:val="001726D7"/>
    <w:rsid w:val="00172D55"/>
    <w:rsid w:val="001734BD"/>
    <w:rsid w:val="00173C94"/>
    <w:rsid w:val="00177875"/>
    <w:rsid w:val="00181CC9"/>
    <w:rsid w:val="00185E2B"/>
    <w:rsid w:val="001914A2"/>
    <w:rsid w:val="00192A0D"/>
    <w:rsid w:val="001966EF"/>
    <w:rsid w:val="001A07E6"/>
    <w:rsid w:val="001A0951"/>
    <w:rsid w:val="001A2179"/>
    <w:rsid w:val="001A3890"/>
    <w:rsid w:val="001A5367"/>
    <w:rsid w:val="001A6092"/>
    <w:rsid w:val="001A6AEE"/>
    <w:rsid w:val="001B4D68"/>
    <w:rsid w:val="001B59A8"/>
    <w:rsid w:val="001B7905"/>
    <w:rsid w:val="001C1509"/>
    <w:rsid w:val="001C2017"/>
    <w:rsid w:val="001C37A4"/>
    <w:rsid w:val="001C41CF"/>
    <w:rsid w:val="001C5149"/>
    <w:rsid w:val="001C747F"/>
    <w:rsid w:val="001D0D89"/>
    <w:rsid w:val="001D1B1F"/>
    <w:rsid w:val="001D694E"/>
    <w:rsid w:val="001E04B0"/>
    <w:rsid w:val="001E108C"/>
    <w:rsid w:val="001E11E1"/>
    <w:rsid w:val="001E4AD6"/>
    <w:rsid w:val="001E7451"/>
    <w:rsid w:val="001E7708"/>
    <w:rsid w:val="00202139"/>
    <w:rsid w:val="0020384F"/>
    <w:rsid w:val="0020386F"/>
    <w:rsid w:val="00204089"/>
    <w:rsid w:val="00206060"/>
    <w:rsid w:val="00210F5D"/>
    <w:rsid w:val="002120B3"/>
    <w:rsid w:val="00215C75"/>
    <w:rsid w:val="00217464"/>
    <w:rsid w:val="0022343A"/>
    <w:rsid w:val="00224888"/>
    <w:rsid w:val="002262E2"/>
    <w:rsid w:val="00226D86"/>
    <w:rsid w:val="00227896"/>
    <w:rsid w:val="00227FB6"/>
    <w:rsid w:val="00232DDB"/>
    <w:rsid w:val="0023405F"/>
    <w:rsid w:val="002420BE"/>
    <w:rsid w:val="002422B6"/>
    <w:rsid w:val="002427B9"/>
    <w:rsid w:val="00253A51"/>
    <w:rsid w:val="00256EE4"/>
    <w:rsid w:val="00257781"/>
    <w:rsid w:val="00260BBD"/>
    <w:rsid w:val="00264662"/>
    <w:rsid w:val="00265515"/>
    <w:rsid w:val="00266517"/>
    <w:rsid w:val="00266A14"/>
    <w:rsid w:val="00273967"/>
    <w:rsid w:val="0027512E"/>
    <w:rsid w:val="00276BD1"/>
    <w:rsid w:val="002807CD"/>
    <w:rsid w:val="00282057"/>
    <w:rsid w:val="00284444"/>
    <w:rsid w:val="00286702"/>
    <w:rsid w:val="00292468"/>
    <w:rsid w:val="0029261B"/>
    <w:rsid w:val="002939F5"/>
    <w:rsid w:val="00296070"/>
    <w:rsid w:val="00297B7C"/>
    <w:rsid w:val="002A19C9"/>
    <w:rsid w:val="002A2654"/>
    <w:rsid w:val="002A3282"/>
    <w:rsid w:val="002A44D9"/>
    <w:rsid w:val="002A5F57"/>
    <w:rsid w:val="002A6331"/>
    <w:rsid w:val="002B0848"/>
    <w:rsid w:val="002B297D"/>
    <w:rsid w:val="002B2C97"/>
    <w:rsid w:val="002B6CBC"/>
    <w:rsid w:val="002B6FA6"/>
    <w:rsid w:val="002B7739"/>
    <w:rsid w:val="002C13CE"/>
    <w:rsid w:val="002C1687"/>
    <w:rsid w:val="002C3E93"/>
    <w:rsid w:val="002C4FBD"/>
    <w:rsid w:val="002C79CF"/>
    <w:rsid w:val="002D009F"/>
    <w:rsid w:val="002D09E8"/>
    <w:rsid w:val="002D1F21"/>
    <w:rsid w:val="002D3058"/>
    <w:rsid w:val="002D396C"/>
    <w:rsid w:val="002D4318"/>
    <w:rsid w:val="002E1AF6"/>
    <w:rsid w:val="002E1DF8"/>
    <w:rsid w:val="002E24C2"/>
    <w:rsid w:val="002E3541"/>
    <w:rsid w:val="002E58A5"/>
    <w:rsid w:val="002E6422"/>
    <w:rsid w:val="002E7C0C"/>
    <w:rsid w:val="002E7F65"/>
    <w:rsid w:val="002F0C7B"/>
    <w:rsid w:val="002F3F3C"/>
    <w:rsid w:val="002F4D9F"/>
    <w:rsid w:val="002F5405"/>
    <w:rsid w:val="002F628A"/>
    <w:rsid w:val="002F634A"/>
    <w:rsid w:val="002F64EA"/>
    <w:rsid w:val="002F7F56"/>
    <w:rsid w:val="003018E8"/>
    <w:rsid w:val="00302E47"/>
    <w:rsid w:val="00303082"/>
    <w:rsid w:val="003032A6"/>
    <w:rsid w:val="00304E8B"/>
    <w:rsid w:val="0030517C"/>
    <w:rsid w:val="00305CB8"/>
    <w:rsid w:val="00305E9A"/>
    <w:rsid w:val="00307372"/>
    <w:rsid w:val="00313A3D"/>
    <w:rsid w:val="00314147"/>
    <w:rsid w:val="00316CC0"/>
    <w:rsid w:val="00316D1D"/>
    <w:rsid w:val="00316FF3"/>
    <w:rsid w:val="00317210"/>
    <w:rsid w:val="00320666"/>
    <w:rsid w:val="00322455"/>
    <w:rsid w:val="00322F14"/>
    <w:rsid w:val="003237E9"/>
    <w:rsid w:val="003240E3"/>
    <w:rsid w:val="003273CE"/>
    <w:rsid w:val="0033057A"/>
    <w:rsid w:val="0033108C"/>
    <w:rsid w:val="003316D8"/>
    <w:rsid w:val="00331842"/>
    <w:rsid w:val="00331C07"/>
    <w:rsid w:val="0033298E"/>
    <w:rsid w:val="003339E1"/>
    <w:rsid w:val="003366A5"/>
    <w:rsid w:val="00341329"/>
    <w:rsid w:val="0034230C"/>
    <w:rsid w:val="00343E0F"/>
    <w:rsid w:val="00344520"/>
    <w:rsid w:val="00346AA2"/>
    <w:rsid w:val="00350AC6"/>
    <w:rsid w:val="00351C18"/>
    <w:rsid w:val="00354B56"/>
    <w:rsid w:val="00362688"/>
    <w:rsid w:val="00364E0A"/>
    <w:rsid w:val="0036517B"/>
    <w:rsid w:val="003656C0"/>
    <w:rsid w:val="00366FF8"/>
    <w:rsid w:val="0037169B"/>
    <w:rsid w:val="00373A65"/>
    <w:rsid w:val="00374ACF"/>
    <w:rsid w:val="00375A0C"/>
    <w:rsid w:val="003768FA"/>
    <w:rsid w:val="00377785"/>
    <w:rsid w:val="003830A5"/>
    <w:rsid w:val="003831EC"/>
    <w:rsid w:val="0038536E"/>
    <w:rsid w:val="003856FD"/>
    <w:rsid w:val="00386C64"/>
    <w:rsid w:val="00386E9C"/>
    <w:rsid w:val="003879C4"/>
    <w:rsid w:val="00392B6C"/>
    <w:rsid w:val="003A3CB8"/>
    <w:rsid w:val="003A5B77"/>
    <w:rsid w:val="003A61E2"/>
    <w:rsid w:val="003A73BA"/>
    <w:rsid w:val="003B0874"/>
    <w:rsid w:val="003B27DD"/>
    <w:rsid w:val="003B3ADB"/>
    <w:rsid w:val="003B4445"/>
    <w:rsid w:val="003B526A"/>
    <w:rsid w:val="003B5F78"/>
    <w:rsid w:val="003C3F3F"/>
    <w:rsid w:val="003C566B"/>
    <w:rsid w:val="003D08BF"/>
    <w:rsid w:val="003D0BFF"/>
    <w:rsid w:val="003D17FA"/>
    <w:rsid w:val="003D21C8"/>
    <w:rsid w:val="003D335D"/>
    <w:rsid w:val="003D470E"/>
    <w:rsid w:val="003D54F8"/>
    <w:rsid w:val="003E1101"/>
    <w:rsid w:val="003E1599"/>
    <w:rsid w:val="003E4986"/>
    <w:rsid w:val="003E55ED"/>
    <w:rsid w:val="003E6FB8"/>
    <w:rsid w:val="003F1853"/>
    <w:rsid w:val="003F2EA2"/>
    <w:rsid w:val="003F3854"/>
    <w:rsid w:val="003F7C40"/>
    <w:rsid w:val="00401DE6"/>
    <w:rsid w:val="00404CB7"/>
    <w:rsid w:val="00405209"/>
    <w:rsid w:val="00405486"/>
    <w:rsid w:val="00405B2A"/>
    <w:rsid w:val="0040706E"/>
    <w:rsid w:val="004110E3"/>
    <w:rsid w:val="00411ACE"/>
    <w:rsid w:val="00413801"/>
    <w:rsid w:val="0041631F"/>
    <w:rsid w:val="0041729B"/>
    <w:rsid w:val="004173C9"/>
    <w:rsid w:val="0042366E"/>
    <w:rsid w:val="00424833"/>
    <w:rsid w:val="00425E84"/>
    <w:rsid w:val="004273C2"/>
    <w:rsid w:val="0043063C"/>
    <w:rsid w:val="00431885"/>
    <w:rsid w:val="004329AD"/>
    <w:rsid w:val="004361A9"/>
    <w:rsid w:val="004418EC"/>
    <w:rsid w:val="004448AF"/>
    <w:rsid w:val="00444902"/>
    <w:rsid w:val="00447E81"/>
    <w:rsid w:val="00450BB3"/>
    <w:rsid w:val="00455C84"/>
    <w:rsid w:val="00456EFD"/>
    <w:rsid w:val="0045760A"/>
    <w:rsid w:val="004600B8"/>
    <w:rsid w:val="004640F8"/>
    <w:rsid w:val="00466D9B"/>
    <w:rsid w:val="00467D16"/>
    <w:rsid w:val="004731A1"/>
    <w:rsid w:val="00473F16"/>
    <w:rsid w:val="004741F5"/>
    <w:rsid w:val="00474317"/>
    <w:rsid w:val="00474D4C"/>
    <w:rsid w:val="004754C4"/>
    <w:rsid w:val="004764BD"/>
    <w:rsid w:val="00476DA7"/>
    <w:rsid w:val="00476F58"/>
    <w:rsid w:val="00477F89"/>
    <w:rsid w:val="00484072"/>
    <w:rsid w:val="00485E02"/>
    <w:rsid w:val="00492754"/>
    <w:rsid w:val="00494587"/>
    <w:rsid w:val="004A1186"/>
    <w:rsid w:val="004A1459"/>
    <w:rsid w:val="004A31B9"/>
    <w:rsid w:val="004A432E"/>
    <w:rsid w:val="004A4C8B"/>
    <w:rsid w:val="004A50DE"/>
    <w:rsid w:val="004A567D"/>
    <w:rsid w:val="004A5C3F"/>
    <w:rsid w:val="004A66CB"/>
    <w:rsid w:val="004A7EB8"/>
    <w:rsid w:val="004B11BF"/>
    <w:rsid w:val="004B1E49"/>
    <w:rsid w:val="004B5156"/>
    <w:rsid w:val="004B577E"/>
    <w:rsid w:val="004B712B"/>
    <w:rsid w:val="004B7840"/>
    <w:rsid w:val="004C5B9C"/>
    <w:rsid w:val="004C74BE"/>
    <w:rsid w:val="004D1591"/>
    <w:rsid w:val="004D1EC1"/>
    <w:rsid w:val="004D2566"/>
    <w:rsid w:val="004D445A"/>
    <w:rsid w:val="004D4603"/>
    <w:rsid w:val="004D6AE1"/>
    <w:rsid w:val="004E05E3"/>
    <w:rsid w:val="004E0B97"/>
    <w:rsid w:val="004E1E27"/>
    <w:rsid w:val="004E41EC"/>
    <w:rsid w:val="004E573D"/>
    <w:rsid w:val="004F03C3"/>
    <w:rsid w:val="004F19BE"/>
    <w:rsid w:val="004F360F"/>
    <w:rsid w:val="005001F9"/>
    <w:rsid w:val="0050033A"/>
    <w:rsid w:val="00502BF9"/>
    <w:rsid w:val="00506A18"/>
    <w:rsid w:val="005100D8"/>
    <w:rsid w:val="00510839"/>
    <w:rsid w:val="005117CA"/>
    <w:rsid w:val="0051197C"/>
    <w:rsid w:val="0051389E"/>
    <w:rsid w:val="00514F9B"/>
    <w:rsid w:val="0051574A"/>
    <w:rsid w:val="0051657A"/>
    <w:rsid w:val="0051782A"/>
    <w:rsid w:val="005208E4"/>
    <w:rsid w:val="00520D66"/>
    <w:rsid w:val="0052160C"/>
    <w:rsid w:val="005227CE"/>
    <w:rsid w:val="00523ACB"/>
    <w:rsid w:val="00523F69"/>
    <w:rsid w:val="0052487B"/>
    <w:rsid w:val="00530763"/>
    <w:rsid w:val="00534E15"/>
    <w:rsid w:val="00535E0E"/>
    <w:rsid w:val="00540E66"/>
    <w:rsid w:val="00544518"/>
    <w:rsid w:val="00544E9E"/>
    <w:rsid w:val="005506BC"/>
    <w:rsid w:val="00552D0F"/>
    <w:rsid w:val="00553631"/>
    <w:rsid w:val="0055372E"/>
    <w:rsid w:val="005561CA"/>
    <w:rsid w:val="00556D21"/>
    <w:rsid w:val="00560F40"/>
    <w:rsid w:val="00562846"/>
    <w:rsid w:val="00562C92"/>
    <w:rsid w:val="00562D21"/>
    <w:rsid w:val="005636C4"/>
    <w:rsid w:val="00564F70"/>
    <w:rsid w:val="00565AC7"/>
    <w:rsid w:val="00567300"/>
    <w:rsid w:val="00570DEA"/>
    <w:rsid w:val="00571471"/>
    <w:rsid w:val="00572B82"/>
    <w:rsid w:val="00572CF4"/>
    <w:rsid w:val="005760A9"/>
    <w:rsid w:val="00576366"/>
    <w:rsid w:val="005766D9"/>
    <w:rsid w:val="0057738D"/>
    <w:rsid w:val="005848D8"/>
    <w:rsid w:val="00584A2B"/>
    <w:rsid w:val="00587A87"/>
    <w:rsid w:val="00591741"/>
    <w:rsid w:val="00594C55"/>
    <w:rsid w:val="00596F34"/>
    <w:rsid w:val="005978CC"/>
    <w:rsid w:val="005978D5"/>
    <w:rsid w:val="005A0040"/>
    <w:rsid w:val="005A1610"/>
    <w:rsid w:val="005A532D"/>
    <w:rsid w:val="005A64A7"/>
    <w:rsid w:val="005A66A8"/>
    <w:rsid w:val="005A6D50"/>
    <w:rsid w:val="005B043E"/>
    <w:rsid w:val="005B1392"/>
    <w:rsid w:val="005B1E6D"/>
    <w:rsid w:val="005B29B6"/>
    <w:rsid w:val="005B2CAA"/>
    <w:rsid w:val="005C12B2"/>
    <w:rsid w:val="005C1EAD"/>
    <w:rsid w:val="005C2F48"/>
    <w:rsid w:val="005C652B"/>
    <w:rsid w:val="005C78D8"/>
    <w:rsid w:val="005C7DD3"/>
    <w:rsid w:val="005D2FB4"/>
    <w:rsid w:val="005D3E6E"/>
    <w:rsid w:val="005D45F0"/>
    <w:rsid w:val="005D4668"/>
    <w:rsid w:val="005D525C"/>
    <w:rsid w:val="005D59D9"/>
    <w:rsid w:val="005E0482"/>
    <w:rsid w:val="005E07AC"/>
    <w:rsid w:val="005E3D11"/>
    <w:rsid w:val="005E4A25"/>
    <w:rsid w:val="005F0CE7"/>
    <w:rsid w:val="005F4740"/>
    <w:rsid w:val="005F5375"/>
    <w:rsid w:val="006033A9"/>
    <w:rsid w:val="00604FAA"/>
    <w:rsid w:val="006050B9"/>
    <w:rsid w:val="006051D0"/>
    <w:rsid w:val="00605FE2"/>
    <w:rsid w:val="00620321"/>
    <w:rsid w:val="00622233"/>
    <w:rsid w:val="006227CD"/>
    <w:rsid w:val="00625315"/>
    <w:rsid w:val="00627503"/>
    <w:rsid w:val="00630B32"/>
    <w:rsid w:val="0063146A"/>
    <w:rsid w:val="006317F7"/>
    <w:rsid w:val="0063341E"/>
    <w:rsid w:val="0063536A"/>
    <w:rsid w:val="00636531"/>
    <w:rsid w:val="006373FA"/>
    <w:rsid w:val="00640A06"/>
    <w:rsid w:val="00640BA5"/>
    <w:rsid w:val="0064210F"/>
    <w:rsid w:val="0064355B"/>
    <w:rsid w:val="00643D5F"/>
    <w:rsid w:val="006471D7"/>
    <w:rsid w:val="00652B26"/>
    <w:rsid w:val="00655609"/>
    <w:rsid w:val="00655FB4"/>
    <w:rsid w:val="00656284"/>
    <w:rsid w:val="006740FF"/>
    <w:rsid w:val="006744F8"/>
    <w:rsid w:val="00674F39"/>
    <w:rsid w:val="00675CBA"/>
    <w:rsid w:val="00683655"/>
    <w:rsid w:val="00683CE7"/>
    <w:rsid w:val="00685213"/>
    <w:rsid w:val="00694AA5"/>
    <w:rsid w:val="00696693"/>
    <w:rsid w:val="006975C1"/>
    <w:rsid w:val="006A1423"/>
    <w:rsid w:val="006A27DA"/>
    <w:rsid w:val="006A2A29"/>
    <w:rsid w:val="006A3067"/>
    <w:rsid w:val="006A3B53"/>
    <w:rsid w:val="006A59CC"/>
    <w:rsid w:val="006B21E2"/>
    <w:rsid w:val="006B2AD6"/>
    <w:rsid w:val="006B7417"/>
    <w:rsid w:val="006C0FA3"/>
    <w:rsid w:val="006C1148"/>
    <w:rsid w:val="006C3701"/>
    <w:rsid w:val="006C5226"/>
    <w:rsid w:val="006D12B0"/>
    <w:rsid w:val="006D1EC9"/>
    <w:rsid w:val="006D2C47"/>
    <w:rsid w:val="006D3D09"/>
    <w:rsid w:val="006D4094"/>
    <w:rsid w:val="006D64A1"/>
    <w:rsid w:val="006D75CA"/>
    <w:rsid w:val="006E2AE0"/>
    <w:rsid w:val="006E2FFA"/>
    <w:rsid w:val="006E3A37"/>
    <w:rsid w:val="006E5567"/>
    <w:rsid w:val="006E55FF"/>
    <w:rsid w:val="006E66A9"/>
    <w:rsid w:val="006E6C4E"/>
    <w:rsid w:val="006F2101"/>
    <w:rsid w:val="006F4FB2"/>
    <w:rsid w:val="006F5311"/>
    <w:rsid w:val="006F5F5E"/>
    <w:rsid w:val="007001FA"/>
    <w:rsid w:val="00701278"/>
    <w:rsid w:val="007012FD"/>
    <w:rsid w:val="00701DF1"/>
    <w:rsid w:val="007039C1"/>
    <w:rsid w:val="00707E1C"/>
    <w:rsid w:val="0071035B"/>
    <w:rsid w:val="00710588"/>
    <w:rsid w:val="00712A5C"/>
    <w:rsid w:val="0071373C"/>
    <w:rsid w:val="00715CC8"/>
    <w:rsid w:val="00716658"/>
    <w:rsid w:val="0072195E"/>
    <w:rsid w:val="00727681"/>
    <w:rsid w:val="00727AE1"/>
    <w:rsid w:val="00727E36"/>
    <w:rsid w:val="00731E1B"/>
    <w:rsid w:val="00732666"/>
    <w:rsid w:val="007356C9"/>
    <w:rsid w:val="0073608D"/>
    <w:rsid w:val="00736A61"/>
    <w:rsid w:val="00741C61"/>
    <w:rsid w:val="00742C8A"/>
    <w:rsid w:val="007443A8"/>
    <w:rsid w:val="00744976"/>
    <w:rsid w:val="00744D7E"/>
    <w:rsid w:val="00745BB7"/>
    <w:rsid w:val="00745C8C"/>
    <w:rsid w:val="00745DB4"/>
    <w:rsid w:val="007462A6"/>
    <w:rsid w:val="00751895"/>
    <w:rsid w:val="007523E7"/>
    <w:rsid w:val="007535E0"/>
    <w:rsid w:val="0075472D"/>
    <w:rsid w:val="0076062C"/>
    <w:rsid w:val="00761A62"/>
    <w:rsid w:val="00762AAB"/>
    <w:rsid w:val="00763298"/>
    <w:rsid w:val="00763FE9"/>
    <w:rsid w:val="0076649F"/>
    <w:rsid w:val="00766FA0"/>
    <w:rsid w:val="007676D1"/>
    <w:rsid w:val="00767E6A"/>
    <w:rsid w:val="00770AF9"/>
    <w:rsid w:val="0077374D"/>
    <w:rsid w:val="00773E24"/>
    <w:rsid w:val="00774581"/>
    <w:rsid w:val="00774A74"/>
    <w:rsid w:val="0077503F"/>
    <w:rsid w:val="00775237"/>
    <w:rsid w:val="007764ED"/>
    <w:rsid w:val="00776588"/>
    <w:rsid w:val="00776B00"/>
    <w:rsid w:val="00776CCA"/>
    <w:rsid w:val="00777BFA"/>
    <w:rsid w:val="0078175E"/>
    <w:rsid w:val="00782A46"/>
    <w:rsid w:val="0078466C"/>
    <w:rsid w:val="0078668F"/>
    <w:rsid w:val="00787F9E"/>
    <w:rsid w:val="007906A7"/>
    <w:rsid w:val="00795667"/>
    <w:rsid w:val="00796C17"/>
    <w:rsid w:val="007973CA"/>
    <w:rsid w:val="007A0036"/>
    <w:rsid w:val="007A1EF9"/>
    <w:rsid w:val="007B36F2"/>
    <w:rsid w:val="007B3AC4"/>
    <w:rsid w:val="007B57E0"/>
    <w:rsid w:val="007B719A"/>
    <w:rsid w:val="007C0B89"/>
    <w:rsid w:val="007C4602"/>
    <w:rsid w:val="007C47B5"/>
    <w:rsid w:val="007C6BE3"/>
    <w:rsid w:val="007D1DC3"/>
    <w:rsid w:val="007D4B2A"/>
    <w:rsid w:val="007D500A"/>
    <w:rsid w:val="007D5AED"/>
    <w:rsid w:val="007E6C62"/>
    <w:rsid w:val="007E6FC4"/>
    <w:rsid w:val="007E77FF"/>
    <w:rsid w:val="007E7E9A"/>
    <w:rsid w:val="007F2B58"/>
    <w:rsid w:val="007F449F"/>
    <w:rsid w:val="007F456F"/>
    <w:rsid w:val="0080337D"/>
    <w:rsid w:val="00805526"/>
    <w:rsid w:val="0080587D"/>
    <w:rsid w:val="00806342"/>
    <w:rsid w:val="008070E2"/>
    <w:rsid w:val="00807579"/>
    <w:rsid w:val="00812D5D"/>
    <w:rsid w:val="008135B4"/>
    <w:rsid w:val="00815E3C"/>
    <w:rsid w:val="00816342"/>
    <w:rsid w:val="008174BD"/>
    <w:rsid w:val="00821D71"/>
    <w:rsid w:val="0082282C"/>
    <w:rsid w:val="00822831"/>
    <w:rsid w:val="00823E91"/>
    <w:rsid w:val="00824A73"/>
    <w:rsid w:val="00825CB9"/>
    <w:rsid w:val="00826F6E"/>
    <w:rsid w:val="00827307"/>
    <w:rsid w:val="00831705"/>
    <w:rsid w:val="00831EC8"/>
    <w:rsid w:val="008320CA"/>
    <w:rsid w:val="00833C97"/>
    <w:rsid w:val="008344E9"/>
    <w:rsid w:val="0083530F"/>
    <w:rsid w:val="0084134F"/>
    <w:rsid w:val="008501FA"/>
    <w:rsid w:val="008512EA"/>
    <w:rsid w:val="00851F10"/>
    <w:rsid w:val="008521C0"/>
    <w:rsid w:val="00852E89"/>
    <w:rsid w:val="00855201"/>
    <w:rsid w:val="00857470"/>
    <w:rsid w:val="008575B7"/>
    <w:rsid w:val="00860184"/>
    <w:rsid w:val="008604AF"/>
    <w:rsid w:val="00861922"/>
    <w:rsid w:val="008628C3"/>
    <w:rsid w:val="0086302D"/>
    <w:rsid w:val="008651B3"/>
    <w:rsid w:val="00866350"/>
    <w:rsid w:val="00866E9E"/>
    <w:rsid w:val="008670EE"/>
    <w:rsid w:val="00870157"/>
    <w:rsid w:val="0087118E"/>
    <w:rsid w:val="00873C0A"/>
    <w:rsid w:val="0087647D"/>
    <w:rsid w:val="008816EF"/>
    <w:rsid w:val="008817CB"/>
    <w:rsid w:val="00882154"/>
    <w:rsid w:val="00883295"/>
    <w:rsid w:val="00883E3F"/>
    <w:rsid w:val="00884AC5"/>
    <w:rsid w:val="00887629"/>
    <w:rsid w:val="008907D2"/>
    <w:rsid w:val="0089395E"/>
    <w:rsid w:val="00894508"/>
    <w:rsid w:val="00895B8C"/>
    <w:rsid w:val="008A0F2D"/>
    <w:rsid w:val="008A32D7"/>
    <w:rsid w:val="008A49E9"/>
    <w:rsid w:val="008A6124"/>
    <w:rsid w:val="008A7833"/>
    <w:rsid w:val="008B2E42"/>
    <w:rsid w:val="008B37DD"/>
    <w:rsid w:val="008B4654"/>
    <w:rsid w:val="008B4ABE"/>
    <w:rsid w:val="008B5508"/>
    <w:rsid w:val="008B77E5"/>
    <w:rsid w:val="008B7F94"/>
    <w:rsid w:val="008C1811"/>
    <w:rsid w:val="008C352E"/>
    <w:rsid w:val="008C7C03"/>
    <w:rsid w:val="008C7C63"/>
    <w:rsid w:val="008D2AF0"/>
    <w:rsid w:val="008D4B96"/>
    <w:rsid w:val="008D5AF7"/>
    <w:rsid w:val="008D7DF1"/>
    <w:rsid w:val="008D7E53"/>
    <w:rsid w:val="008E137E"/>
    <w:rsid w:val="008E3D7E"/>
    <w:rsid w:val="008E562E"/>
    <w:rsid w:val="008E6E48"/>
    <w:rsid w:val="008E7E84"/>
    <w:rsid w:val="008F1593"/>
    <w:rsid w:val="008F2EEA"/>
    <w:rsid w:val="008F58F7"/>
    <w:rsid w:val="008F670B"/>
    <w:rsid w:val="008F6DFA"/>
    <w:rsid w:val="008F6E96"/>
    <w:rsid w:val="008F75AE"/>
    <w:rsid w:val="00900842"/>
    <w:rsid w:val="009009EE"/>
    <w:rsid w:val="00912475"/>
    <w:rsid w:val="00913065"/>
    <w:rsid w:val="009143E7"/>
    <w:rsid w:val="0091673B"/>
    <w:rsid w:val="00917AF7"/>
    <w:rsid w:val="00920F17"/>
    <w:rsid w:val="00921564"/>
    <w:rsid w:val="0092398B"/>
    <w:rsid w:val="009264CC"/>
    <w:rsid w:val="00927F9D"/>
    <w:rsid w:val="00930526"/>
    <w:rsid w:val="00930C50"/>
    <w:rsid w:val="00931578"/>
    <w:rsid w:val="0093225B"/>
    <w:rsid w:val="00932781"/>
    <w:rsid w:val="00932888"/>
    <w:rsid w:val="00932C8F"/>
    <w:rsid w:val="00933B9B"/>
    <w:rsid w:val="00934850"/>
    <w:rsid w:val="0093710E"/>
    <w:rsid w:val="00942748"/>
    <w:rsid w:val="00942FE5"/>
    <w:rsid w:val="00944A10"/>
    <w:rsid w:val="0094532A"/>
    <w:rsid w:val="00945903"/>
    <w:rsid w:val="00952046"/>
    <w:rsid w:val="00952593"/>
    <w:rsid w:val="00952685"/>
    <w:rsid w:val="00953D14"/>
    <w:rsid w:val="0095435B"/>
    <w:rsid w:val="00955F27"/>
    <w:rsid w:val="009561AA"/>
    <w:rsid w:val="00956FEF"/>
    <w:rsid w:val="009570B8"/>
    <w:rsid w:val="009604CE"/>
    <w:rsid w:val="00962478"/>
    <w:rsid w:val="00965DA3"/>
    <w:rsid w:val="009678D6"/>
    <w:rsid w:val="009703EC"/>
    <w:rsid w:val="00971E7F"/>
    <w:rsid w:val="00974602"/>
    <w:rsid w:val="00974F50"/>
    <w:rsid w:val="00975C0E"/>
    <w:rsid w:val="00976737"/>
    <w:rsid w:val="0097692F"/>
    <w:rsid w:val="00984EE5"/>
    <w:rsid w:val="00985E34"/>
    <w:rsid w:val="00986CFD"/>
    <w:rsid w:val="0098766C"/>
    <w:rsid w:val="00990960"/>
    <w:rsid w:val="00990F5B"/>
    <w:rsid w:val="0099367F"/>
    <w:rsid w:val="009971CD"/>
    <w:rsid w:val="009A1B8A"/>
    <w:rsid w:val="009A5690"/>
    <w:rsid w:val="009A6B4C"/>
    <w:rsid w:val="009A6C30"/>
    <w:rsid w:val="009A783C"/>
    <w:rsid w:val="009B050E"/>
    <w:rsid w:val="009B10CF"/>
    <w:rsid w:val="009B36C9"/>
    <w:rsid w:val="009B45EF"/>
    <w:rsid w:val="009C182E"/>
    <w:rsid w:val="009C3010"/>
    <w:rsid w:val="009C509B"/>
    <w:rsid w:val="009C69A3"/>
    <w:rsid w:val="009C75EE"/>
    <w:rsid w:val="009C7913"/>
    <w:rsid w:val="009D015E"/>
    <w:rsid w:val="009D1176"/>
    <w:rsid w:val="009D3FFC"/>
    <w:rsid w:val="009D4157"/>
    <w:rsid w:val="009D4A6F"/>
    <w:rsid w:val="009D7D20"/>
    <w:rsid w:val="009E2D84"/>
    <w:rsid w:val="009E31BB"/>
    <w:rsid w:val="009E3239"/>
    <w:rsid w:val="009F01EB"/>
    <w:rsid w:val="009F097B"/>
    <w:rsid w:val="009F2C22"/>
    <w:rsid w:val="009F3BB9"/>
    <w:rsid w:val="009F5459"/>
    <w:rsid w:val="009F7E87"/>
    <w:rsid w:val="00A04E46"/>
    <w:rsid w:val="00A075EA"/>
    <w:rsid w:val="00A12456"/>
    <w:rsid w:val="00A13A45"/>
    <w:rsid w:val="00A14615"/>
    <w:rsid w:val="00A150EC"/>
    <w:rsid w:val="00A20C9B"/>
    <w:rsid w:val="00A23AB2"/>
    <w:rsid w:val="00A23B94"/>
    <w:rsid w:val="00A25550"/>
    <w:rsid w:val="00A30873"/>
    <w:rsid w:val="00A320E0"/>
    <w:rsid w:val="00A33A20"/>
    <w:rsid w:val="00A37F80"/>
    <w:rsid w:val="00A402F4"/>
    <w:rsid w:val="00A40565"/>
    <w:rsid w:val="00A4078A"/>
    <w:rsid w:val="00A46508"/>
    <w:rsid w:val="00A46FED"/>
    <w:rsid w:val="00A50E88"/>
    <w:rsid w:val="00A51F97"/>
    <w:rsid w:val="00A54FAC"/>
    <w:rsid w:val="00A60630"/>
    <w:rsid w:val="00A65FD5"/>
    <w:rsid w:val="00A66109"/>
    <w:rsid w:val="00A665C3"/>
    <w:rsid w:val="00A66ACC"/>
    <w:rsid w:val="00A67E33"/>
    <w:rsid w:val="00A71C58"/>
    <w:rsid w:val="00A71DBE"/>
    <w:rsid w:val="00A73D97"/>
    <w:rsid w:val="00A7476F"/>
    <w:rsid w:val="00A75F7A"/>
    <w:rsid w:val="00A770CC"/>
    <w:rsid w:val="00A81729"/>
    <w:rsid w:val="00A81F6D"/>
    <w:rsid w:val="00A833E1"/>
    <w:rsid w:val="00A83946"/>
    <w:rsid w:val="00A83FFF"/>
    <w:rsid w:val="00A8524E"/>
    <w:rsid w:val="00A86305"/>
    <w:rsid w:val="00A86F75"/>
    <w:rsid w:val="00A87004"/>
    <w:rsid w:val="00A8785B"/>
    <w:rsid w:val="00A92F75"/>
    <w:rsid w:val="00A9374D"/>
    <w:rsid w:val="00A93986"/>
    <w:rsid w:val="00A9451F"/>
    <w:rsid w:val="00AA11B9"/>
    <w:rsid w:val="00AA1EC9"/>
    <w:rsid w:val="00AA2263"/>
    <w:rsid w:val="00AA228D"/>
    <w:rsid w:val="00AA330A"/>
    <w:rsid w:val="00AA6062"/>
    <w:rsid w:val="00AA665F"/>
    <w:rsid w:val="00AA6D20"/>
    <w:rsid w:val="00AB01AC"/>
    <w:rsid w:val="00AB4D24"/>
    <w:rsid w:val="00AB5B34"/>
    <w:rsid w:val="00AB5EE9"/>
    <w:rsid w:val="00AB603D"/>
    <w:rsid w:val="00AC05FC"/>
    <w:rsid w:val="00AC0C2F"/>
    <w:rsid w:val="00AC30D9"/>
    <w:rsid w:val="00AC31B8"/>
    <w:rsid w:val="00AC367C"/>
    <w:rsid w:val="00AC4712"/>
    <w:rsid w:val="00AC4848"/>
    <w:rsid w:val="00AD050C"/>
    <w:rsid w:val="00AD35EC"/>
    <w:rsid w:val="00AD4F94"/>
    <w:rsid w:val="00AD6449"/>
    <w:rsid w:val="00AE043A"/>
    <w:rsid w:val="00AE0C53"/>
    <w:rsid w:val="00AE1E70"/>
    <w:rsid w:val="00AE37E3"/>
    <w:rsid w:val="00AE54C0"/>
    <w:rsid w:val="00AF2539"/>
    <w:rsid w:val="00AF3A56"/>
    <w:rsid w:val="00AF49B5"/>
    <w:rsid w:val="00AF4D96"/>
    <w:rsid w:val="00AF5846"/>
    <w:rsid w:val="00AF5AD4"/>
    <w:rsid w:val="00AF6CBE"/>
    <w:rsid w:val="00B00B40"/>
    <w:rsid w:val="00B01A3D"/>
    <w:rsid w:val="00B02182"/>
    <w:rsid w:val="00B02DCF"/>
    <w:rsid w:val="00B036F2"/>
    <w:rsid w:val="00B04D74"/>
    <w:rsid w:val="00B06250"/>
    <w:rsid w:val="00B063E5"/>
    <w:rsid w:val="00B079B1"/>
    <w:rsid w:val="00B10CFC"/>
    <w:rsid w:val="00B14C0C"/>
    <w:rsid w:val="00B22152"/>
    <w:rsid w:val="00B22CC7"/>
    <w:rsid w:val="00B22E9A"/>
    <w:rsid w:val="00B26420"/>
    <w:rsid w:val="00B30ECD"/>
    <w:rsid w:val="00B367AD"/>
    <w:rsid w:val="00B36E7D"/>
    <w:rsid w:val="00B37652"/>
    <w:rsid w:val="00B40876"/>
    <w:rsid w:val="00B40FBA"/>
    <w:rsid w:val="00B41F53"/>
    <w:rsid w:val="00B42F67"/>
    <w:rsid w:val="00B43024"/>
    <w:rsid w:val="00B43DEB"/>
    <w:rsid w:val="00B44257"/>
    <w:rsid w:val="00B50CE5"/>
    <w:rsid w:val="00B51961"/>
    <w:rsid w:val="00B52EB1"/>
    <w:rsid w:val="00B53405"/>
    <w:rsid w:val="00B536AF"/>
    <w:rsid w:val="00B53A4D"/>
    <w:rsid w:val="00B555DE"/>
    <w:rsid w:val="00B55BE4"/>
    <w:rsid w:val="00B56860"/>
    <w:rsid w:val="00B628B3"/>
    <w:rsid w:val="00B645BE"/>
    <w:rsid w:val="00B6465A"/>
    <w:rsid w:val="00B64E5D"/>
    <w:rsid w:val="00B64F57"/>
    <w:rsid w:val="00B67AD7"/>
    <w:rsid w:val="00B67E0C"/>
    <w:rsid w:val="00B734B9"/>
    <w:rsid w:val="00B743AA"/>
    <w:rsid w:val="00B764AE"/>
    <w:rsid w:val="00B77C8C"/>
    <w:rsid w:val="00B81468"/>
    <w:rsid w:val="00B85F4A"/>
    <w:rsid w:val="00B934FA"/>
    <w:rsid w:val="00B941EA"/>
    <w:rsid w:val="00B961E1"/>
    <w:rsid w:val="00B96B5C"/>
    <w:rsid w:val="00BA2155"/>
    <w:rsid w:val="00BA6D82"/>
    <w:rsid w:val="00BA7328"/>
    <w:rsid w:val="00BA7BBD"/>
    <w:rsid w:val="00BB508C"/>
    <w:rsid w:val="00BB5F15"/>
    <w:rsid w:val="00BB6D72"/>
    <w:rsid w:val="00BC0409"/>
    <w:rsid w:val="00BC201D"/>
    <w:rsid w:val="00BC575B"/>
    <w:rsid w:val="00BC681E"/>
    <w:rsid w:val="00BC6FFB"/>
    <w:rsid w:val="00BD05AF"/>
    <w:rsid w:val="00BD3ED8"/>
    <w:rsid w:val="00BD4722"/>
    <w:rsid w:val="00BD6A06"/>
    <w:rsid w:val="00BE1662"/>
    <w:rsid w:val="00BE3427"/>
    <w:rsid w:val="00BE53F1"/>
    <w:rsid w:val="00BE58B1"/>
    <w:rsid w:val="00BE6EC6"/>
    <w:rsid w:val="00BE7B6E"/>
    <w:rsid w:val="00BE7CF3"/>
    <w:rsid w:val="00BE7FD2"/>
    <w:rsid w:val="00BF10DD"/>
    <w:rsid w:val="00BF4715"/>
    <w:rsid w:val="00BF4971"/>
    <w:rsid w:val="00C04A0D"/>
    <w:rsid w:val="00C06132"/>
    <w:rsid w:val="00C07A5F"/>
    <w:rsid w:val="00C07B63"/>
    <w:rsid w:val="00C179C9"/>
    <w:rsid w:val="00C22E69"/>
    <w:rsid w:val="00C268AA"/>
    <w:rsid w:val="00C277A8"/>
    <w:rsid w:val="00C30E21"/>
    <w:rsid w:val="00C31FFB"/>
    <w:rsid w:val="00C32CD5"/>
    <w:rsid w:val="00C3329F"/>
    <w:rsid w:val="00C33678"/>
    <w:rsid w:val="00C3458D"/>
    <w:rsid w:val="00C35B19"/>
    <w:rsid w:val="00C37B54"/>
    <w:rsid w:val="00C4026E"/>
    <w:rsid w:val="00C40B59"/>
    <w:rsid w:val="00C41C50"/>
    <w:rsid w:val="00C44524"/>
    <w:rsid w:val="00C46FB4"/>
    <w:rsid w:val="00C50404"/>
    <w:rsid w:val="00C50806"/>
    <w:rsid w:val="00C50DF8"/>
    <w:rsid w:val="00C52AA5"/>
    <w:rsid w:val="00C57166"/>
    <w:rsid w:val="00C62349"/>
    <w:rsid w:val="00C636AF"/>
    <w:rsid w:val="00C63E53"/>
    <w:rsid w:val="00C659AE"/>
    <w:rsid w:val="00C67DA0"/>
    <w:rsid w:val="00C70495"/>
    <w:rsid w:val="00C71B5E"/>
    <w:rsid w:val="00C72872"/>
    <w:rsid w:val="00C72BE3"/>
    <w:rsid w:val="00C7474B"/>
    <w:rsid w:val="00C77074"/>
    <w:rsid w:val="00C90422"/>
    <w:rsid w:val="00C92693"/>
    <w:rsid w:val="00C928C4"/>
    <w:rsid w:val="00C93512"/>
    <w:rsid w:val="00C943B2"/>
    <w:rsid w:val="00C95C08"/>
    <w:rsid w:val="00C96DFF"/>
    <w:rsid w:val="00C97D6D"/>
    <w:rsid w:val="00CA0C9A"/>
    <w:rsid w:val="00CA3A25"/>
    <w:rsid w:val="00CA44DA"/>
    <w:rsid w:val="00CB0AAC"/>
    <w:rsid w:val="00CB3DE6"/>
    <w:rsid w:val="00CB59F6"/>
    <w:rsid w:val="00CB5B4A"/>
    <w:rsid w:val="00CC0A8A"/>
    <w:rsid w:val="00CC46F2"/>
    <w:rsid w:val="00CC479A"/>
    <w:rsid w:val="00CC5291"/>
    <w:rsid w:val="00CC5DA4"/>
    <w:rsid w:val="00CC78A3"/>
    <w:rsid w:val="00CC7971"/>
    <w:rsid w:val="00CD1E0B"/>
    <w:rsid w:val="00CD1E37"/>
    <w:rsid w:val="00CD2293"/>
    <w:rsid w:val="00CD4BFD"/>
    <w:rsid w:val="00CD6C04"/>
    <w:rsid w:val="00CE08C1"/>
    <w:rsid w:val="00CE18BB"/>
    <w:rsid w:val="00CE3B20"/>
    <w:rsid w:val="00CF066B"/>
    <w:rsid w:val="00CF1CB6"/>
    <w:rsid w:val="00CF22F2"/>
    <w:rsid w:val="00CF547C"/>
    <w:rsid w:val="00D02739"/>
    <w:rsid w:val="00D0379D"/>
    <w:rsid w:val="00D06EBF"/>
    <w:rsid w:val="00D15A12"/>
    <w:rsid w:val="00D226BC"/>
    <w:rsid w:val="00D2276C"/>
    <w:rsid w:val="00D245A2"/>
    <w:rsid w:val="00D268D5"/>
    <w:rsid w:val="00D27492"/>
    <w:rsid w:val="00D30ED7"/>
    <w:rsid w:val="00D33695"/>
    <w:rsid w:val="00D40EEB"/>
    <w:rsid w:val="00D42B81"/>
    <w:rsid w:val="00D44411"/>
    <w:rsid w:val="00D445EA"/>
    <w:rsid w:val="00D4712A"/>
    <w:rsid w:val="00D54FAD"/>
    <w:rsid w:val="00D55F79"/>
    <w:rsid w:val="00D5676F"/>
    <w:rsid w:val="00D61154"/>
    <w:rsid w:val="00D64F5A"/>
    <w:rsid w:val="00D662EC"/>
    <w:rsid w:val="00D66BF8"/>
    <w:rsid w:val="00D70298"/>
    <w:rsid w:val="00D70B5E"/>
    <w:rsid w:val="00D71007"/>
    <w:rsid w:val="00D729DE"/>
    <w:rsid w:val="00D73F13"/>
    <w:rsid w:val="00D74695"/>
    <w:rsid w:val="00D749C9"/>
    <w:rsid w:val="00D75D40"/>
    <w:rsid w:val="00D76F5E"/>
    <w:rsid w:val="00D7774A"/>
    <w:rsid w:val="00D80B9F"/>
    <w:rsid w:val="00D85142"/>
    <w:rsid w:val="00D85EA9"/>
    <w:rsid w:val="00D87EB7"/>
    <w:rsid w:val="00D91902"/>
    <w:rsid w:val="00D92A34"/>
    <w:rsid w:val="00D93AB6"/>
    <w:rsid w:val="00D93CE1"/>
    <w:rsid w:val="00D94B47"/>
    <w:rsid w:val="00D94EA5"/>
    <w:rsid w:val="00D97496"/>
    <w:rsid w:val="00DA0547"/>
    <w:rsid w:val="00DA1380"/>
    <w:rsid w:val="00DA56CE"/>
    <w:rsid w:val="00DA6E02"/>
    <w:rsid w:val="00DB1CE3"/>
    <w:rsid w:val="00DB1E85"/>
    <w:rsid w:val="00DB2225"/>
    <w:rsid w:val="00DB40D2"/>
    <w:rsid w:val="00DB4651"/>
    <w:rsid w:val="00DC2188"/>
    <w:rsid w:val="00DC2CCD"/>
    <w:rsid w:val="00DC5487"/>
    <w:rsid w:val="00DC60C5"/>
    <w:rsid w:val="00DC66DB"/>
    <w:rsid w:val="00DC6A7D"/>
    <w:rsid w:val="00DC786D"/>
    <w:rsid w:val="00DD017F"/>
    <w:rsid w:val="00DD1D00"/>
    <w:rsid w:val="00DD25D2"/>
    <w:rsid w:val="00DD4B05"/>
    <w:rsid w:val="00DD570F"/>
    <w:rsid w:val="00DD63E7"/>
    <w:rsid w:val="00DE31C3"/>
    <w:rsid w:val="00DE48A2"/>
    <w:rsid w:val="00DE798E"/>
    <w:rsid w:val="00DF2039"/>
    <w:rsid w:val="00DF2849"/>
    <w:rsid w:val="00DF2AAD"/>
    <w:rsid w:val="00DF2F0A"/>
    <w:rsid w:val="00DF659D"/>
    <w:rsid w:val="00E00149"/>
    <w:rsid w:val="00E00D2F"/>
    <w:rsid w:val="00E01781"/>
    <w:rsid w:val="00E0383E"/>
    <w:rsid w:val="00E03C3C"/>
    <w:rsid w:val="00E050C0"/>
    <w:rsid w:val="00E06313"/>
    <w:rsid w:val="00E110B0"/>
    <w:rsid w:val="00E114DF"/>
    <w:rsid w:val="00E13198"/>
    <w:rsid w:val="00E13E00"/>
    <w:rsid w:val="00E15D88"/>
    <w:rsid w:val="00E23680"/>
    <w:rsid w:val="00E2583F"/>
    <w:rsid w:val="00E25F91"/>
    <w:rsid w:val="00E27730"/>
    <w:rsid w:val="00E314B1"/>
    <w:rsid w:val="00E31B59"/>
    <w:rsid w:val="00E34EF2"/>
    <w:rsid w:val="00E35CA2"/>
    <w:rsid w:val="00E3685D"/>
    <w:rsid w:val="00E36B4B"/>
    <w:rsid w:val="00E41E68"/>
    <w:rsid w:val="00E42293"/>
    <w:rsid w:val="00E4288E"/>
    <w:rsid w:val="00E42B08"/>
    <w:rsid w:val="00E42F56"/>
    <w:rsid w:val="00E43C90"/>
    <w:rsid w:val="00E44E55"/>
    <w:rsid w:val="00E51188"/>
    <w:rsid w:val="00E536A9"/>
    <w:rsid w:val="00E53A9B"/>
    <w:rsid w:val="00E5580D"/>
    <w:rsid w:val="00E649E2"/>
    <w:rsid w:val="00E6586B"/>
    <w:rsid w:val="00E66D6A"/>
    <w:rsid w:val="00E66DD6"/>
    <w:rsid w:val="00E67D70"/>
    <w:rsid w:val="00E70301"/>
    <w:rsid w:val="00E743E1"/>
    <w:rsid w:val="00E770FB"/>
    <w:rsid w:val="00E8206E"/>
    <w:rsid w:val="00E82C23"/>
    <w:rsid w:val="00E83C86"/>
    <w:rsid w:val="00E8528D"/>
    <w:rsid w:val="00E85E56"/>
    <w:rsid w:val="00E95905"/>
    <w:rsid w:val="00E961F9"/>
    <w:rsid w:val="00E96DE0"/>
    <w:rsid w:val="00E96E6C"/>
    <w:rsid w:val="00EA119F"/>
    <w:rsid w:val="00EA1AE4"/>
    <w:rsid w:val="00EA3761"/>
    <w:rsid w:val="00EA4816"/>
    <w:rsid w:val="00EB1265"/>
    <w:rsid w:val="00EB1F6F"/>
    <w:rsid w:val="00EB282A"/>
    <w:rsid w:val="00EB2860"/>
    <w:rsid w:val="00EC0AD0"/>
    <w:rsid w:val="00EC15FC"/>
    <w:rsid w:val="00EC27CF"/>
    <w:rsid w:val="00EC2B9E"/>
    <w:rsid w:val="00EC3479"/>
    <w:rsid w:val="00EC359F"/>
    <w:rsid w:val="00EC3E91"/>
    <w:rsid w:val="00EC428B"/>
    <w:rsid w:val="00EC56E5"/>
    <w:rsid w:val="00EC6B96"/>
    <w:rsid w:val="00ED2D55"/>
    <w:rsid w:val="00ED7233"/>
    <w:rsid w:val="00EE147F"/>
    <w:rsid w:val="00EE1996"/>
    <w:rsid w:val="00EE1BB3"/>
    <w:rsid w:val="00EE4613"/>
    <w:rsid w:val="00EE512A"/>
    <w:rsid w:val="00EE76AF"/>
    <w:rsid w:val="00EF0D5E"/>
    <w:rsid w:val="00EF35FB"/>
    <w:rsid w:val="00EF4694"/>
    <w:rsid w:val="00EF5E27"/>
    <w:rsid w:val="00F0036E"/>
    <w:rsid w:val="00F046DA"/>
    <w:rsid w:val="00F05572"/>
    <w:rsid w:val="00F107DA"/>
    <w:rsid w:val="00F1172F"/>
    <w:rsid w:val="00F1429D"/>
    <w:rsid w:val="00F15634"/>
    <w:rsid w:val="00F1578A"/>
    <w:rsid w:val="00F16180"/>
    <w:rsid w:val="00F17364"/>
    <w:rsid w:val="00F17A6C"/>
    <w:rsid w:val="00F203D2"/>
    <w:rsid w:val="00F210CD"/>
    <w:rsid w:val="00F227D0"/>
    <w:rsid w:val="00F24840"/>
    <w:rsid w:val="00F2678B"/>
    <w:rsid w:val="00F31798"/>
    <w:rsid w:val="00F3782A"/>
    <w:rsid w:val="00F42B16"/>
    <w:rsid w:val="00F45B46"/>
    <w:rsid w:val="00F4694E"/>
    <w:rsid w:val="00F5265D"/>
    <w:rsid w:val="00F54731"/>
    <w:rsid w:val="00F54D6B"/>
    <w:rsid w:val="00F54FD4"/>
    <w:rsid w:val="00F55260"/>
    <w:rsid w:val="00F555D4"/>
    <w:rsid w:val="00F61553"/>
    <w:rsid w:val="00F61F99"/>
    <w:rsid w:val="00F64F07"/>
    <w:rsid w:val="00F6729B"/>
    <w:rsid w:val="00F702F2"/>
    <w:rsid w:val="00F71871"/>
    <w:rsid w:val="00F722D3"/>
    <w:rsid w:val="00F74306"/>
    <w:rsid w:val="00F74716"/>
    <w:rsid w:val="00F765DE"/>
    <w:rsid w:val="00F83B89"/>
    <w:rsid w:val="00F87C97"/>
    <w:rsid w:val="00F94E14"/>
    <w:rsid w:val="00F97DAF"/>
    <w:rsid w:val="00FA2263"/>
    <w:rsid w:val="00FA6C76"/>
    <w:rsid w:val="00FB1293"/>
    <w:rsid w:val="00FB1A60"/>
    <w:rsid w:val="00FB27F1"/>
    <w:rsid w:val="00FB5E6B"/>
    <w:rsid w:val="00FC23F0"/>
    <w:rsid w:val="00FC383C"/>
    <w:rsid w:val="00FC4078"/>
    <w:rsid w:val="00FC5940"/>
    <w:rsid w:val="00FC5F99"/>
    <w:rsid w:val="00FD03FC"/>
    <w:rsid w:val="00FD0EF7"/>
    <w:rsid w:val="00FD1BB0"/>
    <w:rsid w:val="00FD203E"/>
    <w:rsid w:val="00FD28F0"/>
    <w:rsid w:val="00FD2D84"/>
    <w:rsid w:val="00FD2F0C"/>
    <w:rsid w:val="00FD3618"/>
    <w:rsid w:val="00FD7B34"/>
    <w:rsid w:val="00FD7C71"/>
    <w:rsid w:val="00FE0FDB"/>
    <w:rsid w:val="00FE284F"/>
    <w:rsid w:val="00FE38EB"/>
    <w:rsid w:val="00FE4A27"/>
    <w:rsid w:val="00FE551C"/>
    <w:rsid w:val="00FE7BA8"/>
    <w:rsid w:val="00FE7DBD"/>
    <w:rsid w:val="00FF0ED2"/>
    <w:rsid w:val="00FF0FDC"/>
    <w:rsid w:val="00FF1DCB"/>
    <w:rsid w:val="00FF57CE"/>
    <w:rsid w:val="00FF5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F516B5"/>
  <w14:defaultImageDpi w14:val="330"/>
  <w15:docId w15:val="{2CC37337-20D6-4328-9CE3-1F9E4DD7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5B7"/>
    <w:pPr>
      <w:spacing w:before="120" w:after="120"/>
      <w:jc w:val="both"/>
    </w:pPr>
    <w:rPr>
      <w:sz w:val="24"/>
      <w:szCs w:val="24"/>
    </w:rPr>
  </w:style>
  <w:style w:type="paragraph" w:styleId="Heading1">
    <w:name w:val="heading 1"/>
    <w:basedOn w:val="Normal"/>
    <w:next w:val="Normal"/>
    <w:link w:val="Heading1Char"/>
    <w:autoRedefine/>
    <w:qFormat/>
    <w:rsid w:val="00C22E69"/>
    <w:pPr>
      <w:spacing w:before="240" w:after="240"/>
      <w:contextualSpacing/>
      <w:jc w:val="center"/>
      <w:outlineLvl w:val="0"/>
    </w:pPr>
    <w:rPr>
      <w:rFonts w:ascii="Cambria" w:eastAsia="MS Gothic" w:hAnsi="Cambria"/>
      <w:b/>
      <w:bCs/>
      <w:color w:val="BD5426"/>
      <w:w w:val="105"/>
      <w:sz w:val="32"/>
      <w:szCs w:val="32"/>
      <w:lang w:val="es-ES_tradnl"/>
    </w:rPr>
  </w:style>
  <w:style w:type="paragraph" w:styleId="Heading2">
    <w:name w:val="heading 2"/>
    <w:basedOn w:val="Normal"/>
    <w:next w:val="Normal"/>
    <w:link w:val="Heading2Char"/>
    <w:autoRedefine/>
    <w:unhideWhenUsed/>
    <w:qFormat/>
    <w:rsid w:val="004A5C3F"/>
    <w:pPr>
      <w:spacing w:before="200" w:after="40"/>
      <w:jc w:val="center"/>
      <w:outlineLvl w:val="1"/>
    </w:pPr>
    <w:rPr>
      <w:rFonts w:ascii="Cambria" w:hAnsi="Cambria"/>
      <w:b/>
      <w:bCs/>
      <w:color w:val="BD5426"/>
      <w:spacing w:val="10"/>
      <w:w w:val="105"/>
      <w:sz w:val="28"/>
      <w:szCs w:val="28"/>
    </w:rPr>
  </w:style>
  <w:style w:type="paragraph" w:styleId="Heading3">
    <w:name w:val="heading 3"/>
    <w:basedOn w:val="Normal"/>
    <w:next w:val="Normal"/>
    <w:link w:val="Heading3Char"/>
    <w:autoRedefine/>
    <w:unhideWhenUsed/>
    <w:qFormat/>
    <w:rsid w:val="004A5C3F"/>
    <w:pPr>
      <w:spacing w:before="200" w:after="0" w:line="271" w:lineRule="auto"/>
      <w:jc w:val="center"/>
      <w:outlineLvl w:val="2"/>
    </w:pPr>
    <w:rPr>
      <w:rFonts w:ascii="Cambria" w:eastAsia="MS Gothic" w:hAnsi="Cambria"/>
      <w:b/>
      <w:bCs/>
      <w:color w:val="BD5426"/>
    </w:rPr>
  </w:style>
  <w:style w:type="paragraph" w:styleId="Heading4">
    <w:name w:val="heading 4"/>
    <w:basedOn w:val="Normal"/>
    <w:next w:val="Normal"/>
    <w:link w:val="Heading4Char"/>
    <w:autoRedefine/>
    <w:unhideWhenUsed/>
    <w:qFormat/>
    <w:rsid w:val="007C6BE3"/>
    <w:pPr>
      <w:keepNext/>
      <w:spacing w:before="240"/>
      <w:jc w:val="center"/>
      <w:outlineLvl w:val="3"/>
    </w:pPr>
    <w:rPr>
      <w:rFonts w:ascii="Cambria" w:hAnsi="Cambria"/>
      <w:b/>
      <w:bCs/>
      <w:smallCaps/>
      <w:color w:val="BD5426"/>
      <w:sz w:val="28"/>
      <w:szCs w:val="28"/>
      <w:lang w:val="x-none" w:eastAsia="x-none"/>
    </w:rPr>
  </w:style>
  <w:style w:type="paragraph" w:styleId="Heading5">
    <w:name w:val="heading 5"/>
    <w:basedOn w:val="Normal"/>
    <w:next w:val="Normal"/>
    <w:link w:val="Heading5Char"/>
    <w:unhideWhenUsed/>
    <w:rsid w:val="007C6BE3"/>
    <w:pPr>
      <w:spacing w:before="240" w:after="60"/>
      <w:outlineLvl w:val="4"/>
    </w:pPr>
    <w:rPr>
      <w:b/>
      <w:bCs/>
      <w:i/>
      <w:iCs/>
      <w:sz w:val="26"/>
      <w:szCs w:val="26"/>
    </w:rPr>
  </w:style>
  <w:style w:type="paragraph" w:styleId="Heading6">
    <w:name w:val="heading 6"/>
    <w:basedOn w:val="Normal"/>
    <w:next w:val="Normal"/>
    <w:link w:val="Heading6Char"/>
    <w:unhideWhenUsed/>
    <w:rsid w:val="007C6BE3"/>
    <w:pPr>
      <w:spacing w:before="240" w:after="60"/>
      <w:outlineLvl w:val="5"/>
    </w:pPr>
    <w:rPr>
      <w:b/>
      <w:bCs/>
      <w:sz w:val="20"/>
    </w:rPr>
  </w:style>
  <w:style w:type="paragraph" w:styleId="Heading7">
    <w:name w:val="heading 7"/>
    <w:basedOn w:val="Normal"/>
    <w:next w:val="Normal"/>
    <w:link w:val="Heading7Char"/>
    <w:uiPriority w:val="9"/>
    <w:semiHidden/>
    <w:unhideWhenUsed/>
    <w:rsid w:val="003366A5"/>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rsid w:val="007C6BE3"/>
    <w:pPr>
      <w:spacing w:before="240" w:after="60"/>
      <w:outlineLvl w:val="7"/>
    </w:pPr>
    <w:rPr>
      <w:i/>
      <w:iCs/>
    </w:rPr>
  </w:style>
  <w:style w:type="paragraph" w:styleId="Heading9">
    <w:name w:val="heading 9"/>
    <w:basedOn w:val="Normal"/>
    <w:next w:val="Normal"/>
    <w:link w:val="Heading9Char"/>
    <w:uiPriority w:val="9"/>
    <w:unhideWhenUsed/>
    <w:qFormat/>
    <w:rsid w:val="007C6BE3"/>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F61553"/>
    <w:rPr>
      <w:sz w:val="16"/>
      <w:szCs w:val="16"/>
    </w:rPr>
  </w:style>
  <w:style w:type="paragraph" w:styleId="CommentText">
    <w:name w:val="annotation text"/>
    <w:basedOn w:val="Normal"/>
    <w:semiHidden/>
    <w:rsid w:val="00F61553"/>
    <w:rPr>
      <w:sz w:val="20"/>
    </w:rPr>
  </w:style>
  <w:style w:type="paragraph" w:styleId="CommentSubject">
    <w:name w:val="annotation subject"/>
    <w:basedOn w:val="CommentText"/>
    <w:next w:val="CommentText"/>
    <w:semiHidden/>
    <w:rsid w:val="00F61553"/>
    <w:rPr>
      <w:b/>
      <w:bCs/>
    </w:rPr>
  </w:style>
  <w:style w:type="paragraph" w:styleId="BalloonText">
    <w:name w:val="Balloon Text"/>
    <w:basedOn w:val="Normal"/>
    <w:link w:val="BalloonTextChar"/>
    <w:semiHidden/>
    <w:rsid w:val="00F61553"/>
    <w:rPr>
      <w:rFonts w:ascii="Tahoma" w:hAnsi="Tahoma" w:cs="Tahoma"/>
      <w:sz w:val="16"/>
      <w:szCs w:val="16"/>
    </w:rPr>
  </w:style>
  <w:style w:type="paragraph" w:styleId="Header">
    <w:name w:val="header"/>
    <w:basedOn w:val="Normal"/>
    <w:link w:val="HeaderChar"/>
    <w:uiPriority w:val="99"/>
    <w:rsid w:val="005D45F0"/>
    <w:pPr>
      <w:tabs>
        <w:tab w:val="center" w:pos="4252"/>
        <w:tab w:val="right" w:pos="8504"/>
      </w:tabs>
    </w:pPr>
  </w:style>
  <w:style w:type="paragraph" w:styleId="Footer">
    <w:name w:val="footer"/>
    <w:basedOn w:val="Normal"/>
    <w:link w:val="FooterChar"/>
    <w:uiPriority w:val="99"/>
    <w:rsid w:val="005D45F0"/>
    <w:pPr>
      <w:tabs>
        <w:tab w:val="center" w:pos="4252"/>
        <w:tab w:val="right" w:pos="8504"/>
      </w:tabs>
    </w:pPr>
  </w:style>
  <w:style w:type="character" w:styleId="PageNumber">
    <w:name w:val="page number"/>
    <w:basedOn w:val="DefaultParagraphFont"/>
    <w:rsid w:val="005D45F0"/>
  </w:style>
  <w:style w:type="paragraph" w:customStyle="1" w:styleId="title-TOC-level1">
    <w:name w:val="title-TOC-level1"/>
    <w:basedOn w:val="Heading1"/>
    <w:link w:val="title-TOC-level1Char"/>
    <w:autoRedefine/>
    <w:qFormat/>
    <w:rsid w:val="00314147"/>
    <w:pPr>
      <w:pBdr>
        <w:top w:val="single" w:sz="8" w:space="1" w:color="BD5426" w:shadow="1"/>
        <w:left w:val="single" w:sz="8" w:space="4" w:color="BD5426" w:shadow="1"/>
        <w:bottom w:val="single" w:sz="8" w:space="1" w:color="BD5426" w:shadow="1"/>
        <w:right w:val="single" w:sz="8" w:space="4" w:color="BD5426" w:shadow="1"/>
      </w:pBdr>
      <w:shd w:val="clear" w:color="auto" w:fill="F2F2F2"/>
      <w:tabs>
        <w:tab w:val="left" w:pos="720"/>
      </w:tabs>
      <w:spacing w:before="120" w:after="120"/>
    </w:pPr>
    <w:rPr>
      <w:rFonts w:eastAsia="Times New Roman"/>
      <w:smallCaps/>
      <w:w w:val="100"/>
      <w:kern w:val="32"/>
    </w:rPr>
  </w:style>
  <w:style w:type="character" w:customStyle="1" w:styleId="title-TOC-level1Char">
    <w:name w:val="title-TOC-level1 Char"/>
    <w:link w:val="title-TOC-level1"/>
    <w:locked/>
    <w:rsid w:val="00314147"/>
    <w:rPr>
      <w:rFonts w:ascii="Cambria" w:hAnsi="Cambria"/>
      <w:b/>
      <w:bCs/>
      <w:smallCaps/>
      <w:color w:val="BD5426"/>
      <w:kern w:val="32"/>
      <w:sz w:val="36"/>
      <w:szCs w:val="36"/>
      <w:shd w:val="clear" w:color="auto" w:fill="F2F2F2"/>
    </w:rPr>
  </w:style>
  <w:style w:type="paragraph" w:customStyle="1" w:styleId="sub-title-noTOC">
    <w:name w:val="sub-title-noTOC"/>
    <w:basedOn w:val="Normal"/>
    <w:link w:val="sub-title-noTOCChar"/>
    <w:autoRedefine/>
    <w:rsid w:val="00E961F9"/>
    <w:pPr>
      <w:spacing w:before="240" w:after="240"/>
    </w:pPr>
    <w:rPr>
      <w:b/>
      <w:color w:val="BD5426"/>
      <w:sz w:val="28"/>
      <w:szCs w:val="28"/>
      <w:lang w:val="es-ES_tradnl" w:eastAsia="en-US"/>
    </w:rPr>
  </w:style>
  <w:style w:type="character" w:customStyle="1" w:styleId="sub-title-noTOCChar">
    <w:name w:val="sub-title-noTOC Char"/>
    <w:link w:val="sub-title-noTOC"/>
    <w:locked/>
    <w:rsid w:val="00E961F9"/>
    <w:rPr>
      <w:b/>
      <w:color w:val="BD5426"/>
      <w:sz w:val="28"/>
      <w:szCs w:val="28"/>
      <w:lang w:val="es-ES_tradnl" w:eastAsia="en-US"/>
    </w:rPr>
  </w:style>
  <w:style w:type="character" w:customStyle="1" w:styleId="Heading1Char">
    <w:name w:val="Heading 1 Char"/>
    <w:link w:val="Heading1"/>
    <w:rsid w:val="00C22E69"/>
    <w:rPr>
      <w:rFonts w:ascii="Cambria" w:eastAsia="MS Gothic" w:hAnsi="Cambria"/>
      <w:b/>
      <w:bCs/>
      <w:color w:val="BD5426"/>
      <w:w w:val="105"/>
      <w:sz w:val="32"/>
      <w:szCs w:val="32"/>
      <w:lang w:val="es-ES_tradnl"/>
    </w:rPr>
  </w:style>
  <w:style w:type="character" w:customStyle="1" w:styleId="FooterChar">
    <w:name w:val="Footer Char"/>
    <w:link w:val="Footer"/>
    <w:uiPriority w:val="99"/>
    <w:rsid w:val="00795667"/>
    <w:rPr>
      <w:sz w:val="24"/>
      <w:szCs w:val="24"/>
      <w:lang w:val="es-ES"/>
    </w:rPr>
  </w:style>
  <w:style w:type="paragraph" w:styleId="ListParagraph">
    <w:name w:val="List Paragraph"/>
    <w:basedOn w:val="Normal"/>
    <w:link w:val="ListParagraphChar"/>
    <w:autoRedefine/>
    <w:uiPriority w:val="34"/>
    <w:qFormat/>
    <w:rsid w:val="005B29B6"/>
    <w:pPr>
      <w:numPr>
        <w:numId w:val="34"/>
      </w:numPr>
      <w:spacing w:after="0"/>
      <w:ind w:left="360"/>
    </w:pPr>
    <w:rPr>
      <w:rFonts w:cs="Calibri"/>
    </w:rPr>
  </w:style>
  <w:style w:type="paragraph" w:customStyle="1" w:styleId="points">
    <w:name w:val="points"/>
    <w:basedOn w:val="Normal"/>
    <w:link w:val="pointsChar"/>
    <w:qFormat/>
    <w:rsid w:val="004A5C3F"/>
    <w:pPr>
      <w:overflowPunct w:val="0"/>
      <w:autoSpaceDE w:val="0"/>
      <w:autoSpaceDN w:val="0"/>
      <w:adjustRightInd w:val="0"/>
      <w:spacing w:before="160" w:after="160"/>
      <w:textAlignment w:val="baseline"/>
    </w:pPr>
    <w:rPr>
      <w:rFonts w:ascii="Cambria" w:hAnsi="Cambria"/>
      <w:b/>
      <w:szCs w:val="20"/>
    </w:rPr>
  </w:style>
  <w:style w:type="character" w:customStyle="1" w:styleId="pointsChar">
    <w:name w:val="points Char"/>
    <w:link w:val="points"/>
    <w:rsid w:val="004A5C3F"/>
    <w:rPr>
      <w:rFonts w:ascii="Cambria" w:hAnsi="Cambria"/>
      <w:b/>
      <w:sz w:val="24"/>
    </w:rPr>
  </w:style>
  <w:style w:type="character" w:customStyle="1" w:styleId="Heading3Char">
    <w:name w:val="Heading 3 Char"/>
    <w:link w:val="Heading3"/>
    <w:rsid w:val="004A5C3F"/>
    <w:rPr>
      <w:rFonts w:ascii="Cambria" w:eastAsia="MS Gothic" w:hAnsi="Cambria"/>
      <w:b/>
      <w:bCs/>
      <w:color w:val="BD5426"/>
      <w:sz w:val="24"/>
      <w:szCs w:val="24"/>
    </w:rPr>
  </w:style>
  <w:style w:type="paragraph" w:customStyle="1" w:styleId="call-out-boxes">
    <w:name w:val="call-out-boxes"/>
    <w:basedOn w:val="Normal"/>
    <w:link w:val="call-out-boxesChar"/>
    <w:qFormat/>
    <w:rsid w:val="004A5C3F"/>
    <w:pPr>
      <w:pBdr>
        <w:top w:val="single" w:sz="8" w:space="9" w:color="BD5426" w:shadow="1"/>
        <w:left w:val="single" w:sz="8" w:space="4" w:color="BD5426" w:shadow="1"/>
        <w:bottom w:val="single" w:sz="8" w:space="9" w:color="BD5426" w:shadow="1"/>
        <w:right w:val="single" w:sz="8" w:space="4" w:color="BD5426" w:shadow="1"/>
      </w:pBdr>
      <w:shd w:val="clear" w:color="auto" w:fill="F2F2F2"/>
      <w:spacing w:after="0"/>
      <w:jc w:val="center"/>
    </w:pPr>
    <w:rPr>
      <w:rFonts w:ascii="Cambria" w:hAnsi="Cambria"/>
      <w:b/>
      <w:color w:val="404040"/>
      <w:sz w:val="32"/>
    </w:rPr>
  </w:style>
  <w:style w:type="character" w:customStyle="1" w:styleId="call-out-boxesChar">
    <w:name w:val="call-out-boxes Char"/>
    <w:link w:val="call-out-boxes"/>
    <w:locked/>
    <w:rsid w:val="004A5C3F"/>
    <w:rPr>
      <w:rFonts w:ascii="Cambria" w:hAnsi="Cambria"/>
      <w:b/>
      <w:color w:val="404040"/>
      <w:sz w:val="32"/>
      <w:szCs w:val="24"/>
      <w:shd w:val="clear" w:color="auto" w:fill="F2F2F2"/>
    </w:rPr>
  </w:style>
  <w:style w:type="character" w:customStyle="1" w:styleId="Heading2Char">
    <w:name w:val="Heading 2 Char"/>
    <w:link w:val="Heading2"/>
    <w:rsid w:val="004A5C3F"/>
    <w:rPr>
      <w:rFonts w:ascii="Cambria" w:hAnsi="Cambria"/>
      <w:b/>
      <w:bCs/>
      <w:color w:val="BD5426"/>
      <w:spacing w:val="10"/>
      <w:w w:val="105"/>
      <w:sz w:val="28"/>
      <w:szCs w:val="28"/>
    </w:rPr>
  </w:style>
  <w:style w:type="character" w:customStyle="1" w:styleId="Heading4Char">
    <w:name w:val="Heading 4 Char"/>
    <w:link w:val="Heading4"/>
    <w:rsid w:val="007C6BE3"/>
    <w:rPr>
      <w:rFonts w:ascii="Cambria" w:hAnsi="Cambria"/>
      <w:b/>
      <w:bCs/>
      <w:smallCaps/>
      <w:color w:val="BD5426"/>
      <w:sz w:val="28"/>
      <w:szCs w:val="28"/>
      <w:lang w:val="x-none" w:eastAsia="x-none"/>
    </w:rPr>
  </w:style>
  <w:style w:type="character" w:customStyle="1" w:styleId="Heading5Char">
    <w:name w:val="Heading 5 Char"/>
    <w:link w:val="Heading5"/>
    <w:rsid w:val="007C6BE3"/>
    <w:rPr>
      <w:rFonts w:ascii="Calibri" w:hAnsi="Calibri"/>
      <w:b/>
      <w:bCs/>
      <w:i/>
      <w:iCs/>
      <w:sz w:val="26"/>
      <w:szCs w:val="26"/>
    </w:rPr>
  </w:style>
  <w:style w:type="character" w:customStyle="1" w:styleId="Heading6Char">
    <w:name w:val="Heading 6 Char"/>
    <w:link w:val="Heading6"/>
    <w:rsid w:val="007C6BE3"/>
    <w:rPr>
      <w:rFonts w:ascii="Calibri" w:hAnsi="Calibri"/>
      <w:b/>
      <w:bCs/>
    </w:rPr>
  </w:style>
  <w:style w:type="character" w:customStyle="1" w:styleId="Heading7Char">
    <w:name w:val="Heading 7 Char"/>
    <w:link w:val="Heading7"/>
    <w:uiPriority w:val="9"/>
    <w:semiHidden/>
    <w:rsid w:val="003366A5"/>
    <w:rPr>
      <w:rFonts w:asciiTheme="minorHAnsi" w:eastAsiaTheme="minorEastAsia" w:hAnsiTheme="minorHAnsi" w:cstheme="minorBidi"/>
      <w:sz w:val="24"/>
      <w:szCs w:val="24"/>
    </w:rPr>
  </w:style>
  <w:style w:type="character" w:customStyle="1" w:styleId="Heading8Char">
    <w:name w:val="Heading 8 Char"/>
    <w:link w:val="Heading8"/>
    <w:semiHidden/>
    <w:rsid w:val="007C6BE3"/>
    <w:rPr>
      <w:rFonts w:ascii="Calibri" w:hAnsi="Calibri"/>
      <w:i/>
      <w:iCs/>
      <w:sz w:val="24"/>
      <w:szCs w:val="24"/>
    </w:rPr>
  </w:style>
  <w:style w:type="character" w:customStyle="1" w:styleId="Heading9Char">
    <w:name w:val="Heading 9 Char"/>
    <w:link w:val="Heading9"/>
    <w:uiPriority w:val="9"/>
    <w:rsid w:val="007C6BE3"/>
    <w:rPr>
      <w:rFonts w:ascii="Cambria" w:hAnsi="Cambria"/>
      <w:i/>
      <w:iCs/>
      <w:color w:val="404040"/>
    </w:rPr>
  </w:style>
  <w:style w:type="character" w:customStyle="1" w:styleId="BalloonTextChar">
    <w:name w:val="Balloon Text Char"/>
    <w:link w:val="BalloonText"/>
    <w:semiHidden/>
    <w:rsid w:val="003366A5"/>
    <w:rPr>
      <w:rFonts w:ascii="Tahoma" w:hAnsi="Tahoma" w:cs="Tahoma"/>
      <w:sz w:val="16"/>
      <w:szCs w:val="16"/>
      <w:lang w:val="es-ES"/>
    </w:rPr>
  </w:style>
  <w:style w:type="paragraph" w:customStyle="1" w:styleId="Bullets">
    <w:name w:val="Bullets"/>
    <w:basedOn w:val="Normal"/>
    <w:link w:val="BulletsChar"/>
    <w:autoRedefine/>
    <w:qFormat/>
    <w:rsid w:val="00562C92"/>
    <w:pPr>
      <w:numPr>
        <w:numId w:val="45"/>
      </w:numPr>
      <w:tabs>
        <w:tab w:val="left" w:pos="9893"/>
      </w:tabs>
      <w:spacing w:after="0"/>
      <w:ind w:right="43" w:hanging="540"/>
    </w:pPr>
    <w:rPr>
      <w:rFonts w:cs="Calibri"/>
      <w:color w:val="000000"/>
      <w:spacing w:val="-1"/>
      <w:lang w:val="es-ES_tradnl"/>
    </w:rPr>
  </w:style>
  <w:style w:type="character" w:customStyle="1" w:styleId="BulletsChar">
    <w:name w:val="Bullets Char"/>
    <w:link w:val="Bullets"/>
    <w:locked/>
    <w:rsid w:val="00562C92"/>
    <w:rPr>
      <w:rFonts w:cs="Calibri"/>
      <w:color w:val="000000"/>
      <w:spacing w:val="-1"/>
      <w:sz w:val="24"/>
      <w:szCs w:val="24"/>
      <w:lang w:val="es-ES_tradnl"/>
    </w:rPr>
  </w:style>
  <w:style w:type="character" w:styleId="Emphasis">
    <w:name w:val="Emphasis"/>
    <w:uiPriority w:val="20"/>
    <w:rsid w:val="007C6BE3"/>
    <w:rPr>
      <w:rFonts w:cs="Times New Roman"/>
      <w:i/>
      <w:iCs/>
    </w:rPr>
  </w:style>
  <w:style w:type="paragraph" w:customStyle="1" w:styleId="bulletsBold">
    <w:name w:val="bulletsBold"/>
    <w:basedOn w:val="Bullets"/>
    <w:link w:val="bulletsBoldChar"/>
    <w:qFormat/>
    <w:rsid w:val="004A5C3F"/>
    <w:pPr>
      <w:tabs>
        <w:tab w:val="num" w:pos="720"/>
      </w:tabs>
    </w:pPr>
    <w:rPr>
      <w:b/>
      <w:color w:val="auto"/>
    </w:rPr>
  </w:style>
  <w:style w:type="character" w:customStyle="1" w:styleId="bulletsBoldChar">
    <w:name w:val="bulletsBold Char"/>
    <w:link w:val="bulletsBold"/>
    <w:locked/>
    <w:rsid w:val="004A5C3F"/>
    <w:rPr>
      <w:rFonts w:cs="Calibri"/>
      <w:b/>
      <w:spacing w:val="-1"/>
      <w:sz w:val="24"/>
      <w:szCs w:val="24"/>
      <w:lang w:val="es-ES_tradnl"/>
    </w:rPr>
  </w:style>
  <w:style w:type="paragraph" w:customStyle="1" w:styleId="smtitles">
    <w:name w:val="smtitles"/>
    <w:basedOn w:val="Normal"/>
    <w:link w:val="smtitlesChar"/>
    <w:qFormat/>
    <w:rsid w:val="004A5C3F"/>
    <w:pPr>
      <w:tabs>
        <w:tab w:val="left" w:pos="5220"/>
        <w:tab w:val="left" w:pos="5580"/>
        <w:tab w:val="left" w:pos="10080"/>
        <w:tab w:val="left" w:pos="10526"/>
      </w:tabs>
      <w:ind w:right="-4"/>
    </w:pPr>
    <w:rPr>
      <w:rFonts w:ascii="Cambria" w:hAnsi="Cambria"/>
      <w:b/>
      <w:smallCaps/>
      <w:spacing w:val="20"/>
      <w:sz w:val="32"/>
      <w:szCs w:val="32"/>
    </w:rPr>
  </w:style>
  <w:style w:type="character" w:customStyle="1" w:styleId="smtitlesChar">
    <w:name w:val="smtitles Char"/>
    <w:link w:val="smtitles"/>
    <w:locked/>
    <w:rsid w:val="004A5C3F"/>
    <w:rPr>
      <w:rFonts w:ascii="Cambria" w:hAnsi="Cambria"/>
      <w:b/>
      <w:smallCaps/>
      <w:spacing w:val="20"/>
      <w:sz w:val="32"/>
      <w:szCs w:val="32"/>
    </w:rPr>
  </w:style>
  <w:style w:type="paragraph" w:customStyle="1" w:styleId="note">
    <w:name w:val="note"/>
    <w:basedOn w:val="Normal"/>
    <w:link w:val="noteChar"/>
    <w:rsid w:val="007C6BE3"/>
    <w:rPr>
      <w:sz w:val="22"/>
      <w:szCs w:val="22"/>
    </w:rPr>
  </w:style>
  <w:style w:type="character" w:customStyle="1" w:styleId="noteChar">
    <w:name w:val="note Char"/>
    <w:link w:val="note"/>
    <w:locked/>
    <w:rsid w:val="007C6BE3"/>
    <w:rPr>
      <w:rFonts w:ascii="Calibri" w:hAnsi="Calibri"/>
      <w:sz w:val="22"/>
      <w:szCs w:val="22"/>
    </w:rPr>
  </w:style>
  <w:style w:type="character" w:styleId="Hyperlink">
    <w:name w:val="Hyperlink"/>
    <w:uiPriority w:val="99"/>
    <w:rsid w:val="003366A5"/>
    <w:rPr>
      <w:rFonts w:cs="Times New Roman"/>
      <w:color w:val="0000FF"/>
      <w:u w:val="single"/>
    </w:rPr>
  </w:style>
  <w:style w:type="paragraph" w:customStyle="1" w:styleId="Textbody">
    <w:name w:val="Text body"/>
    <w:basedOn w:val="Normal"/>
    <w:rsid w:val="003366A5"/>
    <w:pPr>
      <w:widowControl w:val="0"/>
      <w:suppressAutoHyphens/>
    </w:pPr>
    <w:rPr>
      <w:rFonts w:cs="Tahoma"/>
      <w:kern w:val="3"/>
      <w:lang w:val="de-DE" w:eastAsia="ja-JP" w:bidi="fa-IR"/>
    </w:rPr>
  </w:style>
  <w:style w:type="character" w:customStyle="1" w:styleId="HeaderChar">
    <w:name w:val="Header Char"/>
    <w:link w:val="Header"/>
    <w:uiPriority w:val="99"/>
    <w:rsid w:val="003366A5"/>
    <w:rPr>
      <w:sz w:val="24"/>
      <w:szCs w:val="24"/>
      <w:lang w:val="es-ES"/>
    </w:rPr>
  </w:style>
  <w:style w:type="paragraph" w:styleId="Title">
    <w:name w:val="Title"/>
    <w:basedOn w:val="Normal"/>
    <w:next w:val="Normal"/>
    <w:link w:val="TitleChar"/>
    <w:rsid w:val="003366A5"/>
    <w:pPr>
      <w:pBdr>
        <w:bottom w:val="single" w:sz="4" w:space="1" w:color="auto"/>
      </w:pBdr>
      <w:contextualSpacing/>
    </w:pPr>
    <w:rPr>
      <w:rFonts w:ascii="Cambria" w:hAnsi="Cambria"/>
      <w:spacing w:val="5"/>
      <w:sz w:val="52"/>
      <w:szCs w:val="52"/>
      <w:lang w:eastAsia="en-US"/>
    </w:rPr>
  </w:style>
  <w:style w:type="character" w:customStyle="1" w:styleId="TitleChar">
    <w:name w:val="Title Char"/>
    <w:link w:val="Title"/>
    <w:rsid w:val="003366A5"/>
    <w:rPr>
      <w:rFonts w:ascii="Cambria" w:hAnsi="Cambria"/>
      <w:spacing w:val="5"/>
      <w:sz w:val="52"/>
      <w:szCs w:val="52"/>
      <w:lang w:eastAsia="en-US"/>
    </w:rPr>
  </w:style>
  <w:style w:type="paragraph" w:styleId="Subtitle">
    <w:name w:val="Subtitle"/>
    <w:basedOn w:val="Normal"/>
    <w:next w:val="Normal"/>
    <w:link w:val="SubtitleChar"/>
    <w:uiPriority w:val="11"/>
    <w:rsid w:val="003366A5"/>
    <w:pPr>
      <w:spacing w:after="600"/>
    </w:pPr>
    <w:rPr>
      <w:rFonts w:ascii="Cambria" w:hAnsi="Cambria"/>
      <w:i/>
      <w:iCs/>
      <w:spacing w:val="13"/>
      <w:lang w:eastAsia="en-US"/>
    </w:rPr>
  </w:style>
  <w:style w:type="character" w:customStyle="1" w:styleId="SubtitleChar">
    <w:name w:val="Subtitle Char"/>
    <w:link w:val="Subtitle"/>
    <w:uiPriority w:val="11"/>
    <w:rsid w:val="003366A5"/>
    <w:rPr>
      <w:rFonts w:ascii="Cambria" w:hAnsi="Cambria"/>
      <w:i/>
      <w:iCs/>
      <w:spacing w:val="13"/>
      <w:sz w:val="24"/>
      <w:szCs w:val="24"/>
      <w:lang w:eastAsia="en-US"/>
    </w:rPr>
  </w:style>
  <w:style w:type="character" w:styleId="Strong">
    <w:name w:val="Strong"/>
    <w:uiPriority w:val="22"/>
    <w:rsid w:val="007C6BE3"/>
    <w:rPr>
      <w:rFonts w:ascii="Cambria" w:hAnsi="Cambria" w:cs="Times New Roman"/>
      <w:b/>
      <w:bCs/>
      <w:caps w:val="0"/>
      <w:smallCaps/>
      <w:color w:val="BD5426"/>
      <w:sz w:val="28"/>
    </w:rPr>
  </w:style>
  <w:style w:type="paragraph" w:styleId="NoSpacing">
    <w:name w:val="No Spacing"/>
    <w:basedOn w:val="Normal"/>
    <w:uiPriority w:val="1"/>
    <w:rsid w:val="003366A5"/>
    <w:rPr>
      <w:lang w:eastAsia="en-US"/>
    </w:rPr>
  </w:style>
  <w:style w:type="paragraph" w:styleId="Quote">
    <w:name w:val="Quote"/>
    <w:basedOn w:val="Normal"/>
    <w:next w:val="Normal"/>
    <w:link w:val="QuoteChar"/>
    <w:uiPriority w:val="29"/>
    <w:qFormat/>
    <w:rsid w:val="004A5C3F"/>
    <w:pPr>
      <w:spacing w:before="200" w:after="0"/>
      <w:ind w:left="360" w:right="360"/>
    </w:pPr>
    <w:rPr>
      <w:rFonts w:ascii="Cambria" w:hAnsi="Cambria"/>
      <w:i/>
      <w:iCs/>
    </w:rPr>
  </w:style>
  <w:style w:type="character" w:customStyle="1" w:styleId="QuoteChar">
    <w:name w:val="Quote Char"/>
    <w:link w:val="Quote"/>
    <w:uiPriority w:val="29"/>
    <w:rsid w:val="004A5C3F"/>
    <w:rPr>
      <w:rFonts w:ascii="Cambria" w:hAnsi="Cambria"/>
      <w:i/>
      <w:iCs/>
      <w:sz w:val="24"/>
      <w:szCs w:val="24"/>
    </w:rPr>
  </w:style>
  <w:style w:type="paragraph" w:styleId="IntenseQuote">
    <w:name w:val="Intense Quote"/>
    <w:basedOn w:val="Normal"/>
    <w:next w:val="Normal"/>
    <w:link w:val="IntenseQuoteChar"/>
    <w:uiPriority w:val="30"/>
    <w:rsid w:val="003366A5"/>
    <w:pPr>
      <w:pBdr>
        <w:bottom w:val="single" w:sz="4" w:space="1" w:color="auto"/>
      </w:pBdr>
      <w:spacing w:before="200" w:after="280"/>
      <w:ind w:left="1008" w:right="1152"/>
    </w:pPr>
    <w:rPr>
      <w:b/>
      <w:bCs/>
      <w:i/>
      <w:iCs/>
      <w:lang w:eastAsia="en-US"/>
    </w:rPr>
  </w:style>
  <w:style w:type="character" w:customStyle="1" w:styleId="IntenseQuoteChar">
    <w:name w:val="Intense Quote Char"/>
    <w:link w:val="IntenseQuote"/>
    <w:uiPriority w:val="30"/>
    <w:rsid w:val="003366A5"/>
    <w:rPr>
      <w:rFonts w:ascii="Calibri" w:hAnsi="Calibri"/>
      <w:b/>
      <w:bCs/>
      <w:i/>
      <w:iCs/>
      <w:sz w:val="24"/>
      <w:szCs w:val="24"/>
      <w:lang w:eastAsia="en-US"/>
    </w:rPr>
  </w:style>
  <w:style w:type="character" w:styleId="SubtleEmphasis">
    <w:name w:val="Subtle Emphasis"/>
    <w:uiPriority w:val="19"/>
    <w:rsid w:val="003366A5"/>
    <w:rPr>
      <w:i/>
      <w:iCs/>
    </w:rPr>
  </w:style>
  <w:style w:type="character" w:styleId="IntenseEmphasis">
    <w:name w:val="Intense Emphasis"/>
    <w:uiPriority w:val="21"/>
    <w:rsid w:val="003366A5"/>
    <w:rPr>
      <w:b/>
      <w:bCs/>
    </w:rPr>
  </w:style>
  <w:style w:type="character" w:styleId="SubtleReference">
    <w:name w:val="Subtle Reference"/>
    <w:uiPriority w:val="31"/>
    <w:rsid w:val="003366A5"/>
    <w:rPr>
      <w:smallCaps/>
    </w:rPr>
  </w:style>
  <w:style w:type="character" w:styleId="IntenseReference">
    <w:name w:val="Intense Reference"/>
    <w:aliases w:val="sub-title no TOC"/>
    <w:uiPriority w:val="32"/>
    <w:qFormat/>
    <w:rsid w:val="007C6BE3"/>
    <w:rPr>
      <w:rFonts w:ascii="Cambria" w:hAnsi="Cambria"/>
      <w:b/>
      <w:bCs w:val="0"/>
      <w:caps w:val="0"/>
      <w:smallCaps/>
      <w:color w:val="BD5426"/>
      <w:spacing w:val="5"/>
      <w:sz w:val="28"/>
      <w:szCs w:val="28"/>
      <w:lang w:val="x-none" w:eastAsia="x-none"/>
    </w:rPr>
  </w:style>
  <w:style w:type="character" w:styleId="BookTitle">
    <w:name w:val="Book Title"/>
    <w:uiPriority w:val="33"/>
    <w:rsid w:val="003366A5"/>
    <w:rPr>
      <w:i/>
      <w:iCs/>
      <w:smallCaps/>
      <w:spacing w:val="5"/>
    </w:rPr>
  </w:style>
  <w:style w:type="paragraph" w:styleId="TOCHeading">
    <w:name w:val="TOC Heading"/>
    <w:basedOn w:val="Heading1"/>
    <w:next w:val="Normal"/>
    <w:uiPriority w:val="39"/>
    <w:unhideWhenUsed/>
    <w:qFormat/>
    <w:rsid w:val="004A5C3F"/>
    <w:pPr>
      <w:outlineLvl w:val="9"/>
    </w:pPr>
    <w:rPr>
      <w:rFonts w:eastAsia="Times New Roman"/>
    </w:rPr>
  </w:style>
  <w:style w:type="paragraph" w:styleId="List">
    <w:name w:val="List"/>
    <w:basedOn w:val="Normal"/>
    <w:rsid w:val="003366A5"/>
    <w:pPr>
      <w:ind w:left="360" w:hanging="360"/>
    </w:pPr>
    <w:rPr>
      <w:rFonts w:ascii="Arial" w:hAnsi="Arial"/>
      <w:lang w:eastAsia="en-US"/>
    </w:rPr>
  </w:style>
  <w:style w:type="paragraph" w:styleId="List2">
    <w:name w:val="List 2"/>
    <w:basedOn w:val="Normal"/>
    <w:rsid w:val="003366A5"/>
    <w:pPr>
      <w:ind w:left="720" w:hanging="360"/>
    </w:pPr>
    <w:rPr>
      <w:rFonts w:ascii="Arial" w:hAnsi="Arial"/>
      <w:lang w:eastAsia="en-US"/>
    </w:rPr>
  </w:style>
  <w:style w:type="paragraph" w:styleId="ListBullet">
    <w:name w:val="List Bullet"/>
    <w:basedOn w:val="Normal"/>
    <w:rsid w:val="003366A5"/>
    <w:pPr>
      <w:numPr>
        <w:numId w:val="2"/>
      </w:numPr>
    </w:pPr>
    <w:rPr>
      <w:rFonts w:ascii="Arial" w:hAnsi="Arial"/>
      <w:lang w:eastAsia="en-US"/>
    </w:rPr>
  </w:style>
  <w:style w:type="paragraph" w:styleId="ListBullet2">
    <w:name w:val="List Bullet 2"/>
    <w:basedOn w:val="Normal"/>
    <w:rsid w:val="003366A5"/>
    <w:pPr>
      <w:numPr>
        <w:numId w:val="3"/>
      </w:numPr>
    </w:pPr>
    <w:rPr>
      <w:rFonts w:ascii="Arial" w:hAnsi="Arial"/>
      <w:lang w:eastAsia="en-US"/>
    </w:rPr>
  </w:style>
  <w:style w:type="paragraph" w:styleId="ListBullet3">
    <w:name w:val="List Bullet 3"/>
    <w:basedOn w:val="Normal"/>
    <w:rsid w:val="003366A5"/>
    <w:pPr>
      <w:numPr>
        <w:numId w:val="4"/>
      </w:numPr>
    </w:pPr>
    <w:rPr>
      <w:rFonts w:ascii="Arial" w:hAnsi="Arial"/>
      <w:lang w:eastAsia="en-US"/>
    </w:rPr>
  </w:style>
  <w:style w:type="paragraph" w:styleId="ListBullet4">
    <w:name w:val="List Bullet 4"/>
    <w:basedOn w:val="Normal"/>
    <w:rsid w:val="003366A5"/>
    <w:pPr>
      <w:numPr>
        <w:numId w:val="5"/>
      </w:numPr>
    </w:pPr>
    <w:rPr>
      <w:rFonts w:ascii="Arial" w:hAnsi="Arial"/>
      <w:lang w:eastAsia="en-US"/>
    </w:rPr>
  </w:style>
  <w:style w:type="paragraph" w:styleId="BodyText">
    <w:name w:val="Body Text"/>
    <w:basedOn w:val="Normal"/>
    <w:link w:val="BodyTextChar"/>
    <w:rsid w:val="003366A5"/>
    <w:rPr>
      <w:rFonts w:ascii="Arial" w:hAnsi="Arial"/>
      <w:lang w:eastAsia="en-US"/>
    </w:rPr>
  </w:style>
  <w:style w:type="character" w:customStyle="1" w:styleId="BodyTextChar">
    <w:name w:val="Body Text Char"/>
    <w:link w:val="BodyText"/>
    <w:rsid w:val="003366A5"/>
    <w:rPr>
      <w:rFonts w:ascii="Arial" w:hAnsi="Arial"/>
      <w:sz w:val="24"/>
      <w:lang w:eastAsia="en-US"/>
    </w:rPr>
  </w:style>
  <w:style w:type="paragraph" w:styleId="BodyTextIndent">
    <w:name w:val="Body Text Indent"/>
    <w:basedOn w:val="Normal"/>
    <w:link w:val="BodyTextIndentChar"/>
    <w:rsid w:val="003366A5"/>
    <w:pPr>
      <w:ind w:left="360"/>
    </w:pPr>
    <w:rPr>
      <w:rFonts w:ascii="Arial" w:hAnsi="Arial"/>
      <w:lang w:eastAsia="en-US"/>
    </w:rPr>
  </w:style>
  <w:style w:type="character" w:customStyle="1" w:styleId="BodyTextIndentChar">
    <w:name w:val="Body Text Indent Char"/>
    <w:link w:val="BodyTextIndent"/>
    <w:rsid w:val="003366A5"/>
    <w:rPr>
      <w:rFonts w:ascii="Arial" w:hAnsi="Arial"/>
      <w:sz w:val="24"/>
      <w:lang w:eastAsia="en-US"/>
    </w:rPr>
  </w:style>
  <w:style w:type="paragraph" w:styleId="BodyTextFirstIndent">
    <w:name w:val="Body Text First Indent"/>
    <w:basedOn w:val="BodyText"/>
    <w:link w:val="BodyTextFirstIndentChar"/>
    <w:rsid w:val="003366A5"/>
    <w:pPr>
      <w:ind w:firstLine="210"/>
    </w:pPr>
  </w:style>
  <w:style w:type="character" w:customStyle="1" w:styleId="BodyTextFirstIndentChar">
    <w:name w:val="Body Text First Indent Char"/>
    <w:basedOn w:val="BodyTextChar"/>
    <w:link w:val="BodyTextFirstIndent"/>
    <w:rsid w:val="003366A5"/>
    <w:rPr>
      <w:rFonts w:ascii="Arial" w:hAnsi="Arial"/>
      <w:sz w:val="24"/>
      <w:lang w:eastAsia="en-US"/>
    </w:rPr>
  </w:style>
  <w:style w:type="paragraph" w:styleId="BodyTextFirstIndent2">
    <w:name w:val="Body Text First Indent 2"/>
    <w:basedOn w:val="BodyTextIndent"/>
    <w:link w:val="BodyTextFirstIndent2Char"/>
    <w:rsid w:val="003366A5"/>
    <w:pPr>
      <w:ind w:firstLine="210"/>
    </w:pPr>
  </w:style>
  <w:style w:type="character" w:customStyle="1" w:styleId="BodyTextFirstIndent2Char">
    <w:name w:val="Body Text First Indent 2 Char"/>
    <w:basedOn w:val="BodyTextIndentChar"/>
    <w:link w:val="BodyTextFirstIndent2"/>
    <w:rsid w:val="003366A5"/>
    <w:rPr>
      <w:rFonts w:ascii="Arial" w:hAnsi="Arial"/>
      <w:sz w:val="24"/>
      <w:lang w:eastAsia="en-US"/>
    </w:rPr>
  </w:style>
  <w:style w:type="table" w:styleId="TableGrid">
    <w:name w:val="Table Grid"/>
    <w:basedOn w:val="TableNormal"/>
    <w:uiPriority w:val="59"/>
    <w:rsid w:val="00336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3366A5"/>
    <w:pPr>
      <w:shd w:val="clear" w:color="auto" w:fill="000080"/>
    </w:pPr>
    <w:rPr>
      <w:rFonts w:ascii="Tahoma" w:hAnsi="Tahoma" w:cs="Tahoma"/>
      <w:lang w:eastAsia="en-US"/>
    </w:rPr>
  </w:style>
  <w:style w:type="character" w:customStyle="1" w:styleId="DocumentMapChar">
    <w:name w:val="Document Map Char"/>
    <w:link w:val="DocumentMap"/>
    <w:semiHidden/>
    <w:rsid w:val="003366A5"/>
    <w:rPr>
      <w:rFonts w:ascii="Tahoma" w:hAnsi="Tahoma" w:cs="Tahoma"/>
      <w:sz w:val="24"/>
      <w:szCs w:val="24"/>
      <w:shd w:val="clear" w:color="auto" w:fill="000080"/>
      <w:lang w:eastAsia="en-US"/>
    </w:rPr>
  </w:style>
  <w:style w:type="paragraph" w:customStyle="1" w:styleId="center-sub-title">
    <w:name w:val="center-sub-title"/>
    <w:basedOn w:val="Normal"/>
    <w:link w:val="center-sub-titleChar"/>
    <w:qFormat/>
    <w:rsid w:val="004A5C3F"/>
    <w:pPr>
      <w:overflowPunct w:val="0"/>
      <w:autoSpaceDE w:val="0"/>
      <w:autoSpaceDN w:val="0"/>
      <w:adjustRightInd w:val="0"/>
      <w:jc w:val="center"/>
      <w:textAlignment w:val="baseline"/>
    </w:pPr>
    <w:rPr>
      <w:rFonts w:ascii="Cambria" w:hAnsi="Cambria"/>
      <w:b/>
      <w:smallCaps/>
      <w:color w:val="BD5426"/>
      <w:sz w:val="28"/>
      <w:szCs w:val="28"/>
    </w:rPr>
  </w:style>
  <w:style w:type="character" w:customStyle="1" w:styleId="center-sub-titleChar">
    <w:name w:val="center-sub-title Char"/>
    <w:link w:val="center-sub-title"/>
    <w:rsid w:val="004A5C3F"/>
    <w:rPr>
      <w:rFonts w:ascii="Cambria" w:hAnsi="Cambria"/>
      <w:b/>
      <w:smallCaps/>
      <w:color w:val="BD5426"/>
      <w:sz w:val="28"/>
      <w:szCs w:val="28"/>
    </w:rPr>
  </w:style>
  <w:style w:type="paragraph" w:customStyle="1" w:styleId="Head-Level-2">
    <w:name w:val="Head-Level-2"/>
    <w:basedOn w:val="Normal"/>
    <w:link w:val="Head-Level-2Char"/>
    <w:autoRedefine/>
    <w:rsid w:val="007C6BE3"/>
    <w:pPr>
      <w:pBdr>
        <w:top w:val="single" w:sz="6" w:space="1" w:color="BD5426" w:shadow="1"/>
        <w:left w:val="single" w:sz="6" w:space="4" w:color="BD5426" w:shadow="1"/>
        <w:bottom w:val="single" w:sz="6" w:space="1" w:color="BD5426" w:shadow="1"/>
        <w:right w:val="single" w:sz="6" w:space="4" w:color="BD5426" w:shadow="1"/>
      </w:pBdr>
      <w:shd w:val="clear" w:color="auto" w:fill="F2F2F2"/>
      <w:jc w:val="center"/>
    </w:pPr>
    <w:rPr>
      <w:rFonts w:ascii="Cambria" w:hAnsi="Cambria"/>
      <w:b/>
      <w:smallCaps/>
      <w:color w:val="BD5426"/>
      <w:sz w:val="36"/>
      <w:szCs w:val="36"/>
    </w:rPr>
  </w:style>
  <w:style w:type="character" w:customStyle="1" w:styleId="Head-Level-2Char">
    <w:name w:val="Head-Level-2 Char"/>
    <w:link w:val="Head-Level-2"/>
    <w:rsid w:val="007C6BE3"/>
    <w:rPr>
      <w:rFonts w:ascii="Cambria" w:hAnsi="Cambria"/>
      <w:b/>
      <w:smallCaps/>
      <w:color w:val="BD5426"/>
      <w:sz w:val="36"/>
      <w:szCs w:val="36"/>
      <w:shd w:val="clear" w:color="auto" w:fill="F2F2F2"/>
    </w:rPr>
  </w:style>
  <w:style w:type="paragraph" w:customStyle="1" w:styleId="Form-Titles">
    <w:name w:val="Form-Titles"/>
    <w:basedOn w:val="Head-Level-2"/>
    <w:link w:val="Form-TitlesChar"/>
    <w:autoRedefine/>
    <w:qFormat/>
    <w:rsid w:val="00927F9D"/>
    <w:pPr>
      <w:overflowPunct w:val="0"/>
      <w:autoSpaceDE w:val="0"/>
      <w:autoSpaceDN w:val="0"/>
      <w:adjustRightInd w:val="0"/>
      <w:textAlignment w:val="baseline"/>
    </w:pPr>
    <w:rPr>
      <w:noProof/>
      <w:w w:val="105"/>
      <w:sz w:val="32"/>
      <w:szCs w:val="32"/>
      <w:lang w:val="es-ES_tradnl"/>
    </w:rPr>
  </w:style>
  <w:style w:type="character" w:customStyle="1" w:styleId="Form-TitlesChar">
    <w:name w:val="Form-Titles Char"/>
    <w:link w:val="Form-Titles"/>
    <w:rsid w:val="00927F9D"/>
    <w:rPr>
      <w:rFonts w:ascii="Cambria" w:hAnsi="Cambria"/>
      <w:b/>
      <w:smallCaps/>
      <w:noProof/>
      <w:color w:val="BD5426"/>
      <w:w w:val="105"/>
      <w:sz w:val="32"/>
      <w:szCs w:val="32"/>
      <w:shd w:val="clear" w:color="auto" w:fill="F2F2F2"/>
      <w:lang w:val="es-ES_tradnl"/>
    </w:rPr>
  </w:style>
  <w:style w:type="paragraph" w:customStyle="1" w:styleId="List1">
    <w:name w:val="List 1"/>
    <w:basedOn w:val="Normal"/>
    <w:semiHidden/>
    <w:rsid w:val="003366A5"/>
    <w:pPr>
      <w:numPr>
        <w:numId w:val="6"/>
      </w:numPr>
    </w:pPr>
    <w:rPr>
      <w:sz w:val="20"/>
      <w:lang w:eastAsia="en-US"/>
    </w:rPr>
  </w:style>
  <w:style w:type="paragraph" w:customStyle="1" w:styleId="section">
    <w:name w:val="section"/>
    <w:basedOn w:val="Heading1"/>
    <w:link w:val="sectionChar"/>
    <w:autoRedefine/>
    <w:qFormat/>
    <w:rsid w:val="008575B7"/>
    <w:pPr>
      <w:spacing w:before="0" w:after="0" w:line="720" w:lineRule="exact"/>
      <w:contextualSpacing w:val="0"/>
    </w:pPr>
    <w:rPr>
      <w:rFonts w:ascii="Adobe Caslon Pro" w:eastAsia="Times New Roman" w:hAnsi="Adobe Caslon Pro"/>
      <w:color w:val="262626"/>
      <w:spacing w:val="40"/>
    </w:rPr>
  </w:style>
  <w:style w:type="paragraph" w:customStyle="1" w:styleId="subtitle-TOC">
    <w:name w:val="subtitle-TOC"/>
    <w:basedOn w:val="Heading1"/>
    <w:link w:val="subtitle-TOCChar"/>
    <w:rsid w:val="003366A5"/>
    <w:rPr>
      <w:rFonts w:eastAsia="Times New Roman"/>
      <w:szCs w:val="40"/>
      <w:lang w:eastAsia="en-US"/>
    </w:rPr>
  </w:style>
  <w:style w:type="character" w:customStyle="1" w:styleId="sectionChar">
    <w:name w:val="section Char"/>
    <w:link w:val="section"/>
    <w:rsid w:val="008575B7"/>
    <w:rPr>
      <w:rFonts w:ascii="Adobe Caslon Pro" w:hAnsi="Adobe Caslon Pro"/>
      <w:b/>
      <w:bCs/>
      <w:color w:val="262626"/>
      <w:spacing w:val="40"/>
      <w:w w:val="105"/>
      <w:sz w:val="32"/>
      <w:szCs w:val="32"/>
      <w:lang w:val="es-ES_tradnl"/>
    </w:rPr>
  </w:style>
  <w:style w:type="paragraph" w:customStyle="1" w:styleId="subject-boxes">
    <w:name w:val="subject-boxes"/>
    <w:basedOn w:val="Normal"/>
    <w:link w:val="subject-boxesChar"/>
    <w:qFormat/>
    <w:rsid w:val="004A5C3F"/>
    <w:pPr>
      <w:pBdr>
        <w:top w:val="single" w:sz="8" w:space="1" w:color="BD5426" w:shadow="1"/>
        <w:left w:val="single" w:sz="8" w:space="4" w:color="BD5426" w:shadow="1"/>
        <w:bottom w:val="single" w:sz="8" w:space="1" w:color="BD5426" w:shadow="1"/>
        <w:right w:val="single" w:sz="8" w:space="4" w:color="BD5426" w:shadow="1"/>
      </w:pBdr>
      <w:shd w:val="clear" w:color="auto" w:fill="F2F2F2"/>
    </w:pPr>
  </w:style>
  <w:style w:type="character" w:customStyle="1" w:styleId="subtitle-TOCChar">
    <w:name w:val="subtitle-TOC Char"/>
    <w:link w:val="subtitle-TOC"/>
    <w:rsid w:val="003366A5"/>
    <w:rPr>
      <w:rFonts w:ascii="Cambria" w:hAnsi="Cambria"/>
      <w:b/>
      <w:bCs/>
      <w:color w:val="BD5426"/>
      <w:sz w:val="36"/>
      <w:szCs w:val="40"/>
      <w:lang w:eastAsia="en-US"/>
    </w:rPr>
  </w:style>
  <w:style w:type="paragraph" w:customStyle="1" w:styleId="subhead">
    <w:name w:val="subhead"/>
    <w:basedOn w:val="Normal"/>
    <w:link w:val="subheadChar"/>
    <w:autoRedefine/>
    <w:qFormat/>
    <w:rsid w:val="00927F9D"/>
    <w:pPr>
      <w:spacing w:before="200" w:after="40"/>
      <w:jc w:val="center"/>
    </w:pPr>
    <w:rPr>
      <w:rFonts w:ascii="Cambria" w:hAnsi="Cambria"/>
      <w:b/>
      <w:color w:val="BD5426"/>
      <w:sz w:val="28"/>
      <w:szCs w:val="28"/>
      <w:lang w:val="es-ES_tradnl"/>
    </w:rPr>
  </w:style>
  <w:style w:type="character" w:customStyle="1" w:styleId="subject-boxesChar">
    <w:name w:val="subject-boxes Char"/>
    <w:link w:val="subject-boxes"/>
    <w:rsid w:val="004A5C3F"/>
    <w:rPr>
      <w:sz w:val="24"/>
      <w:szCs w:val="24"/>
      <w:shd w:val="clear" w:color="auto" w:fill="F2F2F2"/>
    </w:rPr>
  </w:style>
  <w:style w:type="paragraph" w:customStyle="1" w:styleId="subhead2">
    <w:name w:val="subhead2"/>
    <w:basedOn w:val="Normal"/>
    <w:link w:val="subhead2Char"/>
    <w:autoRedefine/>
    <w:qFormat/>
    <w:rsid w:val="00942748"/>
    <w:pPr>
      <w:jc w:val="left"/>
    </w:pPr>
    <w:rPr>
      <w:rFonts w:ascii="Cambria" w:hAnsi="Cambria" w:cs="Cambria"/>
      <w:b/>
      <w:bCs/>
      <w:color w:val="BC5325"/>
      <w:spacing w:val="-6"/>
      <w:w w:val="105"/>
      <w:lang w:val="es-ES_tradnl"/>
    </w:rPr>
  </w:style>
  <w:style w:type="character" w:customStyle="1" w:styleId="subheadChar">
    <w:name w:val="subhead Char"/>
    <w:link w:val="subhead"/>
    <w:rsid w:val="00927F9D"/>
    <w:rPr>
      <w:rFonts w:ascii="Cambria" w:hAnsi="Cambria"/>
      <w:b/>
      <w:color w:val="BD5426"/>
      <w:sz w:val="28"/>
      <w:szCs w:val="28"/>
      <w:lang w:val="es-ES_tradnl"/>
    </w:rPr>
  </w:style>
  <w:style w:type="paragraph" w:customStyle="1" w:styleId="section-title-TOC">
    <w:name w:val="section-title-TOC"/>
    <w:basedOn w:val="Normal"/>
    <w:link w:val="section-title-TOCChar"/>
    <w:qFormat/>
    <w:rsid w:val="004A5C3F"/>
    <w:pPr>
      <w:jc w:val="center"/>
    </w:pPr>
    <w:rPr>
      <w:rFonts w:ascii="Cambria" w:hAnsi="Cambria"/>
      <w:color w:val="BD5426"/>
      <w:sz w:val="96"/>
      <w:szCs w:val="96"/>
    </w:rPr>
  </w:style>
  <w:style w:type="character" w:customStyle="1" w:styleId="subhead2Char">
    <w:name w:val="subhead2 Char"/>
    <w:link w:val="subhead2"/>
    <w:rsid w:val="00942748"/>
    <w:rPr>
      <w:rFonts w:ascii="Cambria" w:hAnsi="Cambria" w:cs="Cambria"/>
      <w:b/>
      <w:bCs/>
      <w:color w:val="BC5325"/>
      <w:spacing w:val="-6"/>
      <w:w w:val="105"/>
      <w:sz w:val="24"/>
      <w:szCs w:val="24"/>
      <w:lang w:val="es-ES_tradnl"/>
    </w:rPr>
  </w:style>
  <w:style w:type="paragraph" w:customStyle="1" w:styleId="Bullets-number">
    <w:name w:val="Bullets-number"/>
    <w:basedOn w:val="Bullets"/>
    <w:link w:val="Bullets-numberChar"/>
    <w:qFormat/>
    <w:rsid w:val="00AF3A56"/>
    <w:pPr>
      <w:numPr>
        <w:numId w:val="36"/>
      </w:numPr>
    </w:pPr>
    <w:rPr>
      <w:color w:val="auto"/>
      <w:w w:val="105"/>
    </w:rPr>
  </w:style>
  <w:style w:type="character" w:customStyle="1" w:styleId="section-title-TOCChar">
    <w:name w:val="section-title-TOC Char"/>
    <w:link w:val="section-title-TOC"/>
    <w:rsid w:val="004A5C3F"/>
    <w:rPr>
      <w:rFonts w:ascii="Cambria" w:hAnsi="Cambria"/>
      <w:color w:val="BD5426"/>
      <w:sz w:val="96"/>
      <w:szCs w:val="96"/>
    </w:rPr>
  </w:style>
  <w:style w:type="character" w:customStyle="1" w:styleId="Bullets-numberChar">
    <w:name w:val="Bullets-number Char"/>
    <w:link w:val="Bullets-number"/>
    <w:rsid w:val="00AF3A56"/>
    <w:rPr>
      <w:rFonts w:cs="Calibri"/>
      <w:spacing w:val="-1"/>
      <w:w w:val="105"/>
      <w:sz w:val="24"/>
      <w:szCs w:val="24"/>
      <w:lang w:val="es-ES_tradnl"/>
    </w:rPr>
  </w:style>
  <w:style w:type="paragraph" w:styleId="TOC2">
    <w:name w:val="toc 2"/>
    <w:basedOn w:val="Normal"/>
    <w:next w:val="Normal"/>
    <w:autoRedefine/>
    <w:uiPriority w:val="39"/>
    <w:unhideWhenUsed/>
    <w:rsid w:val="003366A5"/>
    <w:pPr>
      <w:ind w:left="240"/>
    </w:pPr>
    <w:rPr>
      <w:i/>
      <w:iCs/>
      <w:sz w:val="20"/>
      <w:lang w:eastAsia="en-US"/>
    </w:rPr>
  </w:style>
  <w:style w:type="paragraph" w:styleId="TOC1">
    <w:name w:val="toc 1"/>
    <w:basedOn w:val="Normal"/>
    <w:next w:val="Normal"/>
    <w:link w:val="TOC1Char"/>
    <w:autoRedefine/>
    <w:uiPriority w:val="39"/>
    <w:unhideWhenUsed/>
    <w:rsid w:val="003366A5"/>
    <w:pPr>
      <w:tabs>
        <w:tab w:val="right" w:leader="dot" w:pos="9926"/>
      </w:tabs>
      <w:spacing w:before="240"/>
    </w:pPr>
    <w:rPr>
      <w:b/>
      <w:bCs/>
      <w:noProof/>
      <w:lang w:eastAsia="en-US"/>
    </w:rPr>
  </w:style>
  <w:style w:type="paragraph" w:styleId="TOC3">
    <w:name w:val="toc 3"/>
    <w:basedOn w:val="Normal"/>
    <w:next w:val="Normal"/>
    <w:autoRedefine/>
    <w:uiPriority w:val="39"/>
    <w:unhideWhenUsed/>
    <w:rsid w:val="003366A5"/>
    <w:pPr>
      <w:ind w:left="480"/>
    </w:pPr>
    <w:rPr>
      <w:sz w:val="20"/>
      <w:lang w:eastAsia="en-US"/>
    </w:rPr>
  </w:style>
  <w:style w:type="paragraph" w:styleId="TOC4">
    <w:name w:val="toc 4"/>
    <w:basedOn w:val="Normal"/>
    <w:next w:val="Normal"/>
    <w:autoRedefine/>
    <w:uiPriority w:val="39"/>
    <w:unhideWhenUsed/>
    <w:rsid w:val="003366A5"/>
    <w:pPr>
      <w:ind w:left="720"/>
    </w:pPr>
    <w:rPr>
      <w:sz w:val="20"/>
      <w:lang w:eastAsia="en-US"/>
    </w:rPr>
  </w:style>
  <w:style w:type="paragraph" w:styleId="TOC5">
    <w:name w:val="toc 5"/>
    <w:basedOn w:val="Normal"/>
    <w:next w:val="Normal"/>
    <w:autoRedefine/>
    <w:uiPriority w:val="39"/>
    <w:unhideWhenUsed/>
    <w:rsid w:val="003366A5"/>
    <w:pPr>
      <w:ind w:left="960"/>
    </w:pPr>
    <w:rPr>
      <w:sz w:val="20"/>
      <w:lang w:eastAsia="en-US"/>
    </w:rPr>
  </w:style>
  <w:style w:type="paragraph" w:styleId="TOC6">
    <w:name w:val="toc 6"/>
    <w:basedOn w:val="Normal"/>
    <w:next w:val="Normal"/>
    <w:autoRedefine/>
    <w:uiPriority w:val="39"/>
    <w:unhideWhenUsed/>
    <w:rsid w:val="003366A5"/>
    <w:pPr>
      <w:ind w:left="1200"/>
    </w:pPr>
    <w:rPr>
      <w:sz w:val="20"/>
      <w:lang w:eastAsia="en-US"/>
    </w:rPr>
  </w:style>
  <w:style w:type="paragraph" w:styleId="TOC7">
    <w:name w:val="toc 7"/>
    <w:basedOn w:val="Normal"/>
    <w:next w:val="Normal"/>
    <w:autoRedefine/>
    <w:uiPriority w:val="39"/>
    <w:unhideWhenUsed/>
    <w:rsid w:val="003366A5"/>
    <w:pPr>
      <w:ind w:left="1440"/>
    </w:pPr>
    <w:rPr>
      <w:sz w:val="20"/>
      <w:lang w:eastAsia="en-US"/>
    </w:rPr>
  </w:style>
  <w:style w:type="paragraph" w:styleId="TOC8">
    <w:name w:val="toc 8"/>
    <w:basedOn w:val="Normal"/>
    <w:next w:val="Normal"/>
    <w:autoRedefine/>
    <w:uiPriority w:val="39"/>
    <w:unhideWhenUsed/>
    <w:rsid w:val="003366A5"/>
    <w:pPr>
      <w:ind w:left="1680"/>
    </w:pPr>
    <w:rPr>
      <w:sz w:val="20"/>
      <w:lang w:eastAsia="en-US"/>
    </w:rPr>
  </w:style>
  <w:style w:type="paragraph" w:styleId="TOC9">
    <w:name w:val="toc 9"/>
    <w:basedOn w:val="Normal"/>
    <w:next w:val="Normal"/>
    <w:autoRedefine/>
    <w:uiPriority w:val="39"/>
    <w:unhideWhenUsed/>
    <w:rsid w:val="003366A5"/>
    <w:pPr>
      <w:ind w:left="1920"/>
    </w:pPr>
    <w:rPr>
      <w:sz w:val="20"/>
      <w:lang w:eastAsia="en-US"/>
    </w:rPr>
  </w:style>
  <w:style w:type="paragraph" w:customStyle="1" w:styleId="smtitles2">
    <w:name w:val="smtitles2"/>
    <w:basedOn w:val="Normal"/>
    <w:link w:val="smtitles2Char"/>
    <w:qFormat/>
    <w:rsid w:val="004A5C3F"/>
    <w:pPr>
      <w:tabs>
        <w:tab w:val="left" w:pos="2160"/>
        <w:tab w:val="left" w:pos="5040"/>
        <w:tab w:val="left" w:pos="5490"/>
        <w:tab w:val="left" w:pos="6480"/>
        <w:tab w:val="right" w:pos="10436"/>
      </w:tabs>
      <w:spacing w:after="0" w:line="360" w:lineRule="auto"/>
      <w:ind w:left="5400" w:right="-360" w:hanging="5400"/>
    </w:pPr>
    <w:rPr>
      <w:rFonts w:ascii="Cambria" w:hAnsi="Cambria"/>
      <w:b/>
      <w:spacing w:val="10"/>
    </w:rPr>
  </w:style>
  <w:style w:type="paragraph" w:customStyle="1" w:styleId="smtitles-center">
    <w:name w:val="smtitles-center"/>
    <w:basedOn w:val="Normal"/>
    <w:link w:val="smtitles-centerChar"/>
    <w:qFormat/>
    <w:rsid w:val="004A5C3F"/>
    <w:pPr>
      <w:jc w:val="center"/>
    </w:pPr>
    <w:rPr>
      <w:rFonts w:ascii="Cambria" w:hAnsi="Cambria"/>
      <w:b/>
      <w:spacing w:val="20"/>
      <w:sz w:val="32"/>
      <w:szCs w:val="32"/>
    </w:rPr>
  </w:style>
  <w:style w:type="character" w:customStyle="1" w:styleId="smtitles2Char">
    <w:name w:val="smtitles2 Char"/>
    <w:link w:val="smtitles2"/>
    <w:rsid w:val="004A5C3F"/>
    <w:rPr>
      <w:rFonts w:ascii="Cambria" w:hAnsi="Cambria"/>
      <w:b/>
      <w:spacing w:val="10"/>
      <w:sz w:val="24"/>
      <w:szCs w:val="24"/>
    </w:rPr>
  </w:style>
  <w:style w:type="character" w:customStyle="1" w:styleId="smtitles-centerChar">
    <w:name w:val="smtitles-center Char"/>
    <w:link w:val="smtitles-center"/>
    <w:rsid w:val="004A5C3F"/>
    <w:rPr>
      <w:rFonts w:ascii="Cambria" w:hAnsi="Cambria"/>
      <w:b/>
      <w:spacing w:val="20"/>
      <w:sz w:val="32"/>
      <w:szCs w:val="32"/>
    </w:rPr>
  </w:style>
  <w:style w:type="paragraph" w:customStyle="1" w:styleId="TOC-sections">
    <w:name w:val="TOC-sections"/>
    <w:basedOn w:val="TOC1"/>
    <w:link w:val="TOC-sectionsChar"/>
    <w:autoRedefine/>
    <w:qFormat/>
    <w:rsid w:val="003D0BFF"/>
    <w:pPr>
      <w:pBdr>
        <w:top w:val="single" w:sz="4" w:space="5" w:color="BD5426" w:shadow="1"/>
        <w:left w:val="single" w:sz="4" w:space="5" w:color="BD5426" w:shadow="1"/>
        <w:bottom w:val="single" w:sz="4" w:space="5" w:color="BD5426" w:shadow="1"/>
        <w:right w:val="single" w:sz="4" w:space="5" w:color="BD5426" w:shadow="1"/>
      </w:pBdr>
      <w:shd w:val="clear" w:color="auto" w:fill="F2F2F2"/>
      <w:ind w:right="-297"/>
    </w:pPr>
    <w:rPr>
      <w:rFonts w:asciiTheme="minorHAnsi" w:hAnsiTheme="minorHAnsi"/>
      <w:lang w:eastAsia="es-ES"/>
    </w:rPr>
  </w:style>
  <w:style w:type="character" w:customStyle="1" w:styleId="TOC1Char">
    <w:name w:val="TOC 1 Char"/>
    <w:link w:val="TOC1"/>
    <w:uiPriority w:val="39"/>
    <w:rsid w:val="003366A5"/>
    <w:rPr>
      <w:rFonts w:ascii="Calibri" w:hAnsi="Calibri"/>
      <w:b/>
      <w:bCs/>
      <w:noProof/>
      <w:sz w:val="24"/>
      <w:szCs w:val="24"/>
      <w:lang w:eastAsia="en-US"/>
    </w:rPr>
  </w:style>
  <w:style w:type="character" w:customStyle="1" w:styleId="TOC-sectionsChar">
    <w:name w:val="TOC-sections Char"/>
    <w:link w:val="TOC-sections"/>
    <w:rsid w:val="003D0BFF"/>
    <w:rPr>
      <w:rFonts w:asciiTheme="minorHAnsi" w:hAnsiTheme="minorHAnsi"/>
      <w:b/>
      <w:bCs/>
      <w:noProof/>
      <w:sz w:val="24"/>
      <w:szCs w:val="24"/>
      <w:shd w:val="clear" w:color="auto" w:fill="F2F2F2"/>
    </w:rPr>
  </w:style>
  <w:style w:type="character" w:styleId="FollowedHyperlink">
    <w:name w:val="FollowedHyperlink"/>
    <w:uiPriority w:val="99"/>
    <w:semiHidden/>
    <w:unhideWhenUsed/>
    <w:rsid w:val="003366A5"/>
    <w:rPr>
      <w:color w:val="800080"/>
      <w:u w:val="single"/>
    </w:rPr>
  </w:style>
  <w:style w:type="paragraph" w:customStyle="1" w:styleId="numberedpoint">
    <w:name w:val="numbered point"/>
    <w:basedOn w:val="Normal"/>
    <w:link w:val="numberedpointChar"/>
    <w:rsid w:val="007C6BE3"/>
    <w:pPr>
      <w:ind w:left="1080" w:hanging="360"/>
    </w:pPr>
    <w:rPr>
      <w:lang w:val="x-none" w:eastAsia="x-none"/>
    </w:rPr>
  </w:style>
  <w:style w:type="character" w:customStyle="1" w:styleId="numberedpointChar">
    <w:name w:val="numbered point Char"/>
    <w:link w:val="numberedpoint"/>
    <w:locked/>
    <w:rsid w:val="007C6BE3"/>
    <w:rPr>
      <w:rFonts w:ascii="Calibri" w:hAnsi="Calibri"/>
      <w:sz w:val="24"/>
      <w:szCs w:val="24"/>
      <w:lang w:val="x-none" w:eastAsia="x-none"/>
    </w:rPr>
  </w:style>
  <w:style w:type="paragraph" w:customStyle="1" w:styleId="FrontHeads">
    <w:name w:val="FrontHeads"/>
    <w:basedOn w:val="Heading1"/>
    <w:link w:val="FrontHeadsChar"/>
    <w:autoRedefine/>
    <w:rsid w:val="007C6BE3"/>
    <w:rPr>
      <w:rFonts w:eastAsia="Times New Roman"/>
    </w:rPr>
  </w:style>
  <w:style w:type="character" w:customStyle="1" w:styleId="FrontHeadsChar">
    <w:name w:val="FrontHeads Char"/>
    <w:link w:val="FrontHeads"/>
    <w:locked/>
    <w:rsid w:val="007C6BE3"/>
    <w:rPr>
      <w:rFonts w:ascii="Cambria" w:hAnsi="Cambria"/>
      <w:b/>
      <w:bCs/>
      <w:smallCaps/>
      <w:color w:val="BD5426"/>
      <w:kern w:val="32"/>
      <w:sz w:val="36"/>
      <w:szCs w:val="36"/>
      <w:shd w:val="clear" w:color="auto" w:fill="D9D9D9"/>
      <w:lang w:eastAsia="x-none"/>
    </w:rPr>
  </w:style>
  <w:style w:type="paragraph" w:customStyle="1" w:styleId="TOC-section">
    <w:name w:val="TOC-section"/>
    <w:basedOn w:val="TOC1"/>
    <w:link w:val="TOC-sectionChar"/>
    <w:autoRedefine/>
    <w:rsid w:val="007C6BE3"/>
    <w:pPr>
      <w:pBdr>
        <w:top w:val="single" w:sz="4" w:space="1" w:color="BD5426" w:shadow="1"/>
        <w:left w:val="single" w:sz="4" w:space="4" w:color="BD5426" w:shadow="1"/>
        <w:bottom w:val="single" w:sz="4" w:space="0" w:color="BD5426" w:shadow="1"/>
        <w:right w:val="single" w:sz="4" w:space="4" w:color="BD5426" w:shadow="1"/>
      </w:pBdr>
      <w:shd w:val="clear" w:color="auto" w:fill="F2F2F2"/>
      <w:tabs>
        <w:tab w:val="clear" w:pos="9926"/>
        <w:tab w:val="left" w:pos="480"/>
        <w:tab w:val="right" w:leader="dot" w:pos="9350"/>
      </w:tabs>
      <w:spacing w:before="120"/>
      <w:jc w:val="center"/>
    </w:pPr>
    <w:rPr>
      <w:bCs w:val="0"/>
      <w:lang w:val="x-none" w:eastAsia="x-none"/>
    </w:rPr>
  </w:style>
  <w:style w:type="character" w:customStyle="1" w:styleId="TOC-sectionChar">
    <w:name w:val="TOC-section Char"/>
    <w:link w:val="TOC-section"/>
    <w:locked/>
    <w:rsid w:val="007C6BE3"/>
    <w:rPr>
      <w:rFonts w:ascii="Calibri" w:hAnsi="Calibri"/>
      <w:b/>
      <w:noProof/>
      <w:sz w:val="24"/>
      <w:szCs w:val="24"/>
      <w:shd w:val="clear" w:color="auto" w:fill="F2F2F2"/>
      <w:lang w:val="x-none" w:eastAsia="x-none"/>
    </w:rPr>
  </w:style>
  <w:style w:type="paragraph" w:customStyle="1" w:styleId="quote1">
    <w:name w:val="quote1"/>
    <w:basedOn w:val="Normal"/>
    <w:link w:val="quote1Char"/>
    <w:rsid w:val="007C6BE3"/>
    <w:pPr>
      <w:ind w:left="720"/>
    </w:pPr>
    <w:rPr>
      <w:rFonts w:ascii="Cambria" w:hAnsi="Cambria"/>
      <w:i/>
    </w:rPr>
  </w:style>
  <w:style w:type="character" w:customStyle="1" w:styleId="quote1Char">
    <w:name w:val="quote1 Char"/>
    <w:link w:val="quote1"/>
    <w:rsid w:val="007C6BE3"/>
    <w:rPr>
      <w:rFonts w:ascii="Cambria" w:hAnsi="Cambria"/>
      <w:i/>
      <w:sz w:val="24"/>
    </w:rPr>
  </w:style>
  <w:style w:type="paragraph" w:customStyle="1" w:styleId="Parts">
    <w:name w:val="Parts"/>
    <w:basedOn w:val="Normal"/>
    <w:link w:val="PartsChar"/>
    <w:autoRedefine/>
    <w:rsid w:val="007C6BE3"/>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lang w:val="x-none" w:eastAsia="x-none"/>
    </w:rPr>
  </w:style>
  <w:style w:type="character" w:customStyle="1" w:styleId="PartsChar">
    <w:name w:val="Parts Char"/>
    <w:basedOn w:val="DefaultParagraphFont"/>
    <w:link w:val="Parts"/>
    <w:rsid w:val="007C6BE3"/>
    <w:rPr>
      <w:rFonts w:ascii="Castellar" w:hAnsi="Castellar"/>
      <w:smallCaps/>
      <w:color w:val="000000"/>
      <w:sz w:val="48"/>
      <w:szCs w:val="32"/>
      <w:shd w:val="clear" w:color="auto" w:fill="F2F2F2"/>
      <w:lang w:val="x-none" w:eastAsia="x-none"/>
    </w:rPr>
  </w:style>
  <w:style w:type="paragraph" w:customStyle="1" w:styleId="bullet-arrow">
    <w:name w:val="bullet-arrow"/>
    <w:basedOn w:val="Bulletnum"/>
    <w:link w:val="bullet-arrowChar"/>
    <w:autoRedefine/>
    <w:qFormat/>
    <w:rsid w:val="00E43C90"/>
  </w:style>
  <w:style w:type="character" w:customStyle="1" w:styleId="bullet-arrowChar">
    <w:name w:val="bullet-arrow Char"/>
    <w:link w:val="bullet-arrow"/>
    <w:rsid w:val="00E43C90"/>
    <w:rPr>
      <w:sz w:val="24"/>
      <w:szCs w:val="24"/>
    </w:rPr>
  </w:style>
  <w:style w:type="paragraph" w:customStyle="1" w:styleId="Heading10">
    <w:name w:val="Heading1"/>
    <w:basedOn w:val="Normal"/>
    <w:qFormat/>
    <w:rsid w:val="004A5C3F"/>
    <w:pPr>
      <w:kinsoku w:val="0"/>
      <w:spacing w:before="288" w:after="0" w:line="302" w:lineRule="exact"/>
      <w:ind w:left="72"/>
    </w:pPr>
    <w:rPr>
      <w:rFonts w:ascii="Cambria" w:hAnsi="Cambria" w:cs="Cambria"/>
      <w:b/>
      <w:bCs/>
      <w:color w:val="BC5325"/>
      <w:w w:val="105"/>
      <w:sz w:val="32"/>
      <w:szCs w:val="32"/>
    </w:rPr>
  </w:style>
  <w:style w:type="paragraph" w:customStyle="1" w:styleId="StyleTOC1Left025">
    <w:name w:val="Style TOC 1 + Left:  0.25&quot;"/>
    <w:basedOn w:val="TOC1"/>
    <w:autoRedefine/>
    <w:qFormat/>
    <w:rsid w:val="004A5C3F"/>
    <w:pPr>
      <w:spacing w:before="0"/>
      <w:ind w:left="360"/>
    </w:pPr>
    <w:rPr>
      <w:b w:val="0"/>
      <w:i/>
      <w:sz w:val="20"/>
      <w:szCs w:val="20"/>
      <w:lang w:eastAsia="es-ES"/>
    </w:rPr>
  </w:style>
  <w:style w:type="paragraph" w:customStyle="1" w:styleId="StyleTOC210ptLeft05">
    <w:name w:val="Style TOC 2 + 10 pt Left:  0.5&quot;"/>
    <w:basedOn w:val="TOC2"/>
    <w:autoRedefine/>
    <w:qFormat/>
    <w:rsid w:val="004A5C3F"/>
    <w:pPr>
      <w:tabs>
        <w:tab w:val="right" w:leader="dot" w:pos="9926"/>
      </w:tabs>
      <w:spacing w:before="0"/>
      <w:ind w:left="720"/>
    </w:pPr>
    <w:rPr>
      <w:i w:val="0"/>
      <w:iCs w:val="0"/>
      <w:noProof/>
      <w:szCs w:val="20"/>
      <w:lang w:eastAsia="es-ES"/>
    </w:rPr>
  </w:style>
  <w:style w:type="paragraph" w:customStyle="1" w:styleId="StyleTOC1BoxShadowedSinglesolidlineCustomColorRGB18">
    <w:name w:val="Style TOC 1 + Box: (Shadowed Single solid line Custom Color(RGB(18..."/>
    <w:basedOn w:val="TOC1"/>
    <w:autoRedefine/>
    <w:qFormat/>
    <w:rsid w:val="004A5C3F"/>
    <w:pPr>
      <w:pBdr>
        <w:top w:val="single" w:sz="4" w:space="1" w:color="BD5426" w:shadow="1"/>
        <w:left w:val="single" w:sz="4" w:space="4" w:color="BD5426" w:shadow="1"/>
        <w:bottom w:val="single" w:sz="4" w:space="1" w:color="BD5426" w:shadow="1"/>
        <w:right w:val="single" w:sz="4" w:space="4" w:color="BD5426" w:shadow="1"/>
      </w:pBdr>
      <w:shd w:val="clear" w:color="auto" w:fill="F2F2F2"/>
      <w:spacing w:before="0"/>
    </w:pPr>
    <w:rPr>
      <w:szCs w:val="20"/>
      <w:lang w:eastAsia="es-ES"/>
    </w:rPr>
  </w:style>
  <w:style w:type="paragraph" w:customStyle="1" w:styleId="bulletsnumberbold">
    <w:name w:val="bullets_number_bold"/>
    <w:basedOn w:val="Bullets-number"/>
    <w:link w:val="bulletsnumberboldChar"/>
    <w:qFormat/>
    <w:rsid w:val="009561AA"/>
    <w:pPr>
      <w:numPr>
        <w:numId w:val="7"/>
      </w:numPr>
    </w:pPr>
    <w:rPr>
      <w:rFonts w:cs="Times New Roman"/>
      <w:b/>
      <w:color w:val="000000"/>
    </w:rPr>
  </w:style>
  <w:style w:type="character" w:customStyle="1" w:styleId="bulletsnumberboldChar">
    <w:name w:val="bullets_number_bold Char"/>
    <w:link w:val="bulletsnumberbold"/>
    <w:rsid w:val="009561AA"/>
    <w:rPr>
      <w:b/>
      <w:color w:val="000000"/>
      <w:spacing w:val="-1"/>
      <w:w w:val="105"/>
      <w:sz w:val="24"/>
      <w:szCs w:val="24"/>
      <w:lang w:val="es-ES_tradnl"/>
    </w:rPr>
  </w:style>
  <w:style w:type="paragraph" w:customStyle="1" w:styleId="Not">
    <w:name w:val="Not"/>
    <w:basedOn w:val="points"/>
    <w:qFormat/>
    <w:rsid w:val="004A5C3F"/>
    <w:rPr>
      <w:w w:val="105"/>
    </w:rPr>
  </w:style>
  <w:style w:type="paragraph" w:customStyle="1" w:styleId="clearformatting">
    <w:name w:val="clear formatting"/>
    <w:basedOn w:val="Normal"/>
    <w:qFormat/>
    <w:rsid w:val="004A5C3F"/>
    <w:pPr>
      <w:kinsoku w:val="0"/>
      <w:spacing w:before="108" w:line="273" w:lineRule="auto"/>
      <w:ind w:left="576"/>
    </w:pPr>
    <w:rPr>
      <w:rFonts w:ascii="Arial" w:hAnsi="Arial" w:cs="Arial"/>
      <w:color w:val="BC5325"/>
      <w:spacing w:val="5"/>
      <w:sz w:val="6"/>
      <w:szCs w:val="6"/>
    </w:rPr>
  </w:style>
  <w:style w:type="paragraph" w:customStyle="1" w:styleId="toc-pref">
    <w:name w:val="toc-pref"/>
    <w:basedOn w:val="TOC1"/>
    <w:link w:val="toc-prefChar"/>
    <w:qFormat/>
    <w:rsid w:val="004A5C3F"/>
    <w:pPr>
      <w:spacing w:before="0"/>
    </w:pPr>
    <w:rPr>
      <w:b w:val="0"/>
      <w:bCs w:val="0"/>
      <w:lang w:eastAsia="es-ES"/>
    </w:rPr>
  </w:style>
  <w:style w:type="character" w:customStyle="1" w:styleId="toc-prefChar">
    <w:name w:val="toc-pref Char"/>
    <w:link w:val="toc-pref"/>
    <w:rsid w:val="004A5C3F"/>
    <w:rPr>
      <w:noProof/>
      <w:sz w:val="24"/>
      <w:szCs w:val="24"/>
    </w:rPr>
  </w:style>
  <w:style w:type="paragraph" w:customStyle="1" w:styleId="toc20">
    <w:name w:val="toc2"/>
    <w:basedOn w:val="TOC1"/>
    <w:link w:val="toc2Char"/>
    <w:qFormat/>
    <w:rsid w:val="007E7E9A"/>
    <w:pPr>
      <w:spacing w:before="120" w:after="0"/>
      <w:ind w:left="187"/>
    </w:pPr>
    <w:rPr>
      <w:b w:val="0"/>
      <w:bCs w:val="0"/>
      <w:i/>
      <w:sz w:val="20"/>
      <w:szCs w:val="20"/>
      <w:lang w:eastAsia="es-ES"/>
    </w:rPr>
  </w:style>
  <w:style w:type="character" w:customStyle="1" w:styleId="toc2Char">
    <w:name w:val="toc2 Char"/>
    <w:link w:val="toc20"/>
    <w:rsid w:val="007E7E9A"/>
    <w:rPr>
      <w:i/>
      <w:noProof/>
    </w:rPr>
  </w:style>
  <w:style w:type="paragraph" w:customStyle="1" w:styleId="toc30">
    <w:name w:val="toc3"/>
    <w:basedOn w:val="TOC2"/>
    <w:link w:val="toc3Char"/>
    <w:qFormat/>
    <w:rsid w:val="007E7E9A"/>
    <w:pPr>
      <w:tabs>
        <w:tab w:val="right" w:leader="dot" w:pos="9926"/>
      </w:tabs>
      <w:spacing w:before="0" w:after="0"/>
      <w:ind w:left="446"/>
    </w:pPr>
    <w:rPr>
      <w:i w:val="0"/>
      <w:iCs w:val="0"/>
      <w:noProof/>
      <w:szCs w:val="20"/>
      <w:lang w:eastAsia="es-ES"/>
    </w:rPr>
  </w:style>
  <w:style w:type="character" w:customStyle="1" w:styleId="toc3Char">
    <w:name w:val="toc3 Char"/>
    <w:link w:val="toc30"/>
    <w:rsid w:val="007E7E9A"/>
    <w:rPr>
      <w:noProof/>
    </w:rPr>
  </w:style>
  <w:style w:type="paragraph" w:customStyle="1" w:styleId="TOC40">
    <w:name w:val="TOC4"/>
    <w:basedOn w:val="TOC3"/>
    <w:link w:val="TOC4Char"/>
    <w:autoRedefine/>
    <w:qFormat/>
    <w:rsid w:val="002420BE"/>
    <w:pPr>
      <w:tabs>
        <w:tab w:val="right" w:leader="dot" w:pos="9900"/>
      </w:tabs>
      <w:overflowPunct w:val="0"/>
      <w:autoSpaceDE w:val="0"/>
      <w:autoSpaceDN w:val="0"/>
      <w:adjustRightInd w:val="0"/>
      <w:spacing w:after="40"/>
      <w:ind w:left="720"/>
      <w:textAlignment w:val="baseline"/>
    </w:pPr>
    <w:rPr>
      <w:noProof/>
      <w:szCs w:val="20"/>
      <w:lang w:eastAsia="es-ES"/>
    </w:rPr>
  </w:style>
  <w:style w:type="character" w:customStyle="1" w:styleId="TOC4Char">
    <w:name w:val="TOC4 Char"/>
    <w:link w:val="TOC40"/>
    <w:rsid w:val="002420BE"/>
    <w:rPr>
      <w:noProof/>
    </w:rPr>
  </w:style>
  <w:style w:type="paragraph" w:customStyle="1" w:styleId="TOC10">
    <w:name w:val="TOC1"/>
    <w:basedOn w:val="Normal"/>
    <w:link w:val="TOC1Char0"/>
    <w:autoRedefine/>
    <w:qFormat/>
    <w:rsid w:val="008512EA"/>
    <w:pPr>
      <w:tabs>
        <w:tab w:val="left" w:leader="dot" w:pos="9630"/>
      </w:tabs>
      <w:ind w:right="63"/>
      <w:jc w:val="left"/>
    </w:pPr>
    <w:rPr>
      <w:b/>
      <w:noProof/>
    </w:rPr>
  </w:style>
  <w:style w:type="character" w:customStyle="1" w:styleId="TOC1Char0">
    <w:name w:val="TOC1 Char"/>
    <w:link w:val="TOC10"/>
    <w:rsid w:val="008512EA"/>
    <w:rPr>
      <w:b/>
      <w:noProof/>
      <w:sz w:val="24"/>
      <w:szCs w:val="24"/>
    </w:rPr>
  </w:style>
  <w:style w:type="numbering" w:customStyle="1" w:styleId="Style3">
    <w:name w:val="Style3"/>
    <w:rsid w:val="00F6729B"/>
    <w:pPr>
      <w:numPr>
        <w:numId w:val="29"/>
      </w:numPr>
    </w:pPr>
  </w:style>
  <w:style w:type="paragraph" w:customStyle="1" w:styleId="heads">
    <w:name w:val="heads"/>
    <w:basedOn w:val="Normal"/>
    <w:link w:val="headsChar"/>
    <w:rsid w:val="00F6729B"/>
    <w:pPr>
      <w:pBdr>
        <w:top w:val="single" w:sz="4" w:space="1" w:color="BD5E26" w:shadow="1"/>
        <w:left w:val="single" w:sz="4" w:space="4" w:color="BD5E26" w:shadow="1"/>
        <w:bottom w:val="single" w:sz="4" w:space="1" w:color="BD5E26" w:shadow="1"/>
        <w:right w:val="single" w:sz="4" w:space="4" w:color="BD5E26" w:shadow="1"/>
      </w:pBdr>
      <w:shd w:val="pct5" w:color="auto" w:fill="auto"/>
      <w:overflowPunct w:val="0"/>
      <w:autoSpaceDE w:val="0"/>
      <w:autoSpaceDN w:val="0"/>
      <w:adjustRightInd w:val="0"/>
      <w:spacing w:before="160" w:after="160"/>
      <w:jc w:val="center"/>
      <w:textAlignment w:val="baseline"/>
    </w:pPr>
    <w:rPr>
      <w:rFonts w:ascii="Cambria" w:hAnsi="Cambria"/>
      <w:b/>
      <w:color w:val="BD5E26"/>
      <w:sz w:val="36"/>
      <w:szCs w:val="36"/>
      <w:lang w:val="x-none" w:eastAsia="x-none"/>
    </w:rPr>
  </w:style>
  <w:style w:type="character" w:customStyle="1" w:styleId="headsChar">
    <w:name w:val="heads Char"/>
    <w:link w:val="heads"/>
    <w:rsid w:val="00F6729B"/>
    <w:rPr>
      <w:rFonts w:ascii="Cambria" w:hAnsi="Cambria"/>
      <w:b/>
      <w:color w:val="BD5E26"/>
      <w:sz w:val="36"/>
      <w:szCs w:val="36"/>
      <w:shd w:val="pct5" w:color="auto" w:fill="auto"/>
      <w:lang w:val="x-none" w:eastAsia="x-none"/>
    </w:rPr>
  </w:style>
  <w:style w:type="paragraph" w:customStyle="1" w:styleId="bulletNumReg">
    <w:name w:val="bulletNumReg"/>
    <w:basedOn w:val="ListParagraph"/>
    <w:link w:val="bulletNumRegChar"/>
    <w:autoRedefine/>
    <w:qFormat/>
    <w:rsid w:val="00A14615"/>
    <w:pPr>
      <w:numPr>
        <w:numId w:val="41"/>
      </w:numPr>
      <w:ind w:left="360"/>
    </w:pPr>
  </w:style>
  <w:style w:type="character" w:customStyle="1" w:styleId="ListParagraphChar">
    <w:name w:val="List Paragraph Char"/>
    <w:basedOn w:val="DefaultParagraphFont"/>
    <w:link w:val="ListParagraph"/>
    <w:uiPriority w:val="34"/>
    <w:rsid w:val="005B29B6"/>
    <w:rPr>
      <w:rFonts w:cs="Calibri"/>
      <w:sz w:val="24"/>
      <w:szCs w:val="24"/>
    </w:rPr>
  </w:style>
  <w:style w:type="character" w:customStyle="1" w:styleId="bulletNumRegChar">
    <w:name w:val="bulletNumReg Char"/>
    <w:basedOn w:val="ListParagraphChar"/>
    <w:link w:val="bulletNumReg"/>
    <w:rsid w:val="00A14615"/>
    <w:rPr>
      <w:rFonts w:cs="Calibri"/>
      <w:sz w:val="24"/>
      <w:szCs w:val="22"/>
    </w:rPr>
  </w:style>
  <w:style w:type="paragraph" w:customStyle="1" w:styleId="bull-num-bold">
    <w:name w:val="bull-num-bold"/>
    <w:basedOn w:val="bulletsBold"/>
    <w:link w:val="bull-num-boldChar"/>
    <w:autoRedefine/>
    <w:qFormat/>
    <w:rsid w:val="00562C92"/>
    <w:pPr>
      <w:numPr>
        <w:numId w:val="46"/>
      </w:numPr>
      <w:ind w:left="360"/>
    </w:pPr>
  </w:style>
  <w:style w:type="paragraph" w:customStyle="1" w:styleId="bull-dot">
    <w:name w:val="bull-dot"/>
    <w:basedOn w:val="bullet-arrow"/>
    <w:link w:val="bull-dotChar"/>
    <w:qFormat/>
    <w:rsid w:val="00823E91"/>
    <w:pPr>
      <w:numPr>
        <w:numId w:val="47"/>
      </w:numPr>
      <w:spacing w:before="40"/>
    </w:pPr>
  </w:style>
  <w:style w:type="character" w:customStyle="1" w:styleId="bull-num-boldChar">
    <w:name w:val="bull-num-bold Char"/>
    <w:basedOn w:val="bulletsBoldChar"/>
    <w:link w:val="bull-num-bold"/>
    <w:rsid w:val="00562C92"/>
    <w:rPr>
      <w:rFonts w:cs="Calibri"/>
      <w:b/>
      <w:spacing w:val="-1"/>
      <w:sz w:val="24"/>
      <w:szCs w:val="24"/>
      <w:lang w:val="es-ES_tradnl"/>
    </w:rPr>
  </w:style>
  <w:style w:type="character" w:customStyle="1" w:styleId="bull-dotChar">
    <w:name w:val="bull-dot Char"/>
    <w:basedOn w:val="bullet-arrowChar"/>
    <w:link w:val="bull-dot"/>
    <w:rsid w:val="00823E91"/>
    <w:rPr>
      <w:rFonts w:cs="Calibri"/>
      <w:color w:val="000000"/>
      <w:sz w:val="24"/>
      <w:szCs w:val="24"/>
      <w:lang w:val="es-ES_tradnl"/>
    </w:rPr>
  </w:style>
  <w:style w:type="paragraph" w:customStyle="1" w:styleId="Quote1reference">
    <w:name w:val="Quote1reference"/>
    <w:basedOn w:val="quote1"/>
    <w:link w:val="Quote1referenceChar"/>
    <w:qFormat/>
    <w:rsid w:val="007F2B58"/>
    <w:pPr>
      <w:pBdr>
        <w:left w:val="thickThinSmallGap" w:sz="12" w:space="4" w:color="A6A6A6" w:themeColor="background1" w:themeShade="A6"/>
      </w:pBdr>
      <w:spacing w:after="0" w:line="276" w:lineRule="auto"/>
      <w:ind w:left="630"/>
      <w:contextualSpacing/>
    </w:pPr>
    <w:rPr>
      <w:rFonts w:eastAsia="Calibri"/>
      <w:lang w:eastAsia="en-US"/>
    </w:rPr>
  </w:style>
  <w:style w:type="character" w:customStyle="1" w:styleId="Quote1referenceChar">
    <w:name w:val="Quote1reference Char"/>
    <w:basedOn w:val="QuoteChar"/>
    <w:link w:val="Quote1reference"/>
    <w:rsid w:val="007F2B58"/>
    <w:rPr>
      <w:rFonts w:ascii="Cambria" w:eastAsia="Calibri" w:hAnsi="Cambria"/>
      <w:i/>
      <w:iCs w:val="0"/>
      <w:sz w:val="24"/>
      <w:szCs w:val="24"/>
      <w:lang w:eastAsia="en-US"/>
    </w:rPr>
  </w:style>
  <w:style w:type="paragraph" w:customStyle="1" w:styleId="quotebold">
    <w:name w:val="quotebold"/>
    <w:basedOn w:val="Quote1reference"/>
    <w:link w:val="quoteboldChar"/>
    <w:qFormat/>
    <w:rsid w:val="007F2B58"/>
    <w:rPr>
      <w:b/>
      <w:i w:val="0"/>
      <w:lang w:val="es-ES"/>
    </w:rPr>
  </w:style>
  <w:style w:type="character" w:customStyle="1" w:styleId="quoteboldChar">
    <w:name w:val="quotebold Char"/>
    <w:basedOn w:val="Quote1referenceChar"/>
    <w:link w:val="quotebold"/>
    <w:rsid w:val="007F2B58"/>
    <w:rPr>
      <w:rFonts w:ascii="Cambria" w:eastAsia="Calibri" w:hAnsi="Cambria"/>
      <w:b/>
      <w:i w:val="0"/>
      <w:iCs w:val="0"/>
      <w:sz w:val="24"/>
      <w:szCs w:val="24"/>
      <w:lang w:val="es-ES" w:eastAsia="en-US"/>
    </w:rPr>
  </w:style>
  <w:style w:type="paragraph" w:customStyle="1" w:styleId="Bulletnum">
    <w:name w:val="Bulletnum"/>
    <w:basedOn w:val="Normal"/>
    <w:rsid w:val="00E43C90"/>
    <w:pPr>
      <w:numPr>
        <w:numId w:val="53"/>
      </w:numPr>
    </w:pPr>
  </w:style>
  <w:style w:type="character" w:styleId="UnresolvedMention">
    <w:name w:val="Unresolved Mention"/>
    <w:basedOn w:val="DefaultParagraphFont"/>
    <w:uiPriority w:val="99"/>
    <w:semiHidden/>
    <w:unhideWhenUsed/>
    <w:rsid w:val="00A33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2307">
      <w:bodyDiv w:val="1"/>
      <w:marLeft w:val="0"/>
      <w:marRight w:val="0"/>
      <w:marTop w:val="0"/>
      <w:marBottom w:val="0"/>
      <w:divBdr>
        <w:top w:val="none" w:sz="0" w:space="0" w:color="auto"/>
        <w:left w:val="none" w:sz="0" w:space="0" w:color="auto"/>
        <w:bottom w:val="none" w:sz="0" w:space="0" w:color="auto"/>
        <w:right w:val="none" w:sz="0" w:space="0" w:color="auto"/>
      </w:divBdr>
    </w:div>
    <w:div w:id="692153458">
      <w:bodyDiv w:val="1"/>
      <w:marLeft w:val="0"/>
      <w:marRight w:val="0"/>
      <w:marTop w:val="0"/>
      <w:marBottom w:val="0"/>
      <w:divBdr>
        <w:top w:val="none" w:sz="0" w:space="0" w:color="auto"/>
        <w:left w:val="none" w:sz="0" w:space="0" w:color="auto"/>
        <w:bottom w:val="none" w:sz="0" w:space="0" w:color="auto"/>
        <w:right w:val="none" w:sz="0" w:space="0" w:color="auto"/>
      </w:divBdr>
    </w:div>
    <w:div w:id="838732983">
      <w:bodyDiv w:val="1"/>
      <w:marLeft w:val="0"/>
      <w:marRight w:val="0"/>
      <w:marTop w:val="0"/>
      <w:marBottom w:val="0"/>
      <w:divBdr>
        <w:top w:val="none" w:sz="0" w:space="0" w:color="auto"/>
        <w:left w:val="none" w:sz="0" w:space="0" w:color="auto"/>
        <w:bottom w:val="none" w:sz="0" w:space="0" w:color="auto"/>
        <w:right w:val="none" w:sz="0" w:space="0" w:color="auto"/>
      </w:divBdr>
    </w:div>
    <w:div w:id="862479277">
      <w:bodyDiv w:val="1"/>
      <w:marLeft w:val="0"/>
      <w:marRight w:val="0"/>
      <w:marTop w:val="0"/>
      <w:marBottom w:val="0"/>
      <w:divBdr>
        <w:top w:val="none" w:sz="0" w:space="0" w:color="auto"/>
        <w:left w:val="none" w:sz="0" w:space="0" w:color="auto"/>
        <w:bottom w:val="none" w:sz="0" w:space="0" w:color="auto"/>
        <w:right w:val="none" w:sz="0" w:space="0" w:color="auto"/>
      </w:divBdr>
    </w:div>
    <w:div w:id="1048839214">
      <w:bodyDiv w:val="1"/>
      <w:marLeft w:val="0"/>
      <w:marRight w:val="0"/>
      <w:marTop w:val="0"/>
      <w:marBottom w:val="0"/>
      <w:divBdr>
        <w:top w:val="none" w:sz="0" w:space="0" w:color="auto"/>
        <w:left w:val="none" w:sz="0" w:space="0" w:color="auto"/>
        <w:bottom w:val="none" w:sz="0" w:space="0" w:color="auto"/>
        <w:right w:val="none" w:sz="0" w:space="0" w:color="auto"/>
      </w:divBdr>
    </w:div>
    <w:div w:id="1165824774">
      <w:bodyDiv w:val="1"/>
      <w:marLeft w:val="0"/>
      <w:marRight w:val="0"/>
      <w:marTop w:val="0"/>
      <w:marBottom w:val="0"/>
      <w:divBdr>
        <w:top w:val="none" w:sz="0" w:space="0" w:color="auto"/>
        <w:left w:val="none" w:sz="0" w:space="0" w:color="auto"/>
        <w:bottom w:val="none" w:sz="0" w:space="0" w:color="auto"/>
        <w:right w:val="none" w:sz="0" w:space="0" w:color="auto"/>
      </w:divBdr>
    </w:div>
    <w:div w:id="1483961090">
      <w:bodyDiv w:val="1"/>
      <w:marLeft w:val="0"/>
      <w:marRight w:val="0"/>
      <w:marTop w:val="0"/>
      <w:marBottom w:val="0"/>
      <w:divBdr>
        <w:top w:val="none" w:sz="0" w:space="0" w:color="auto"/>
        <w:left w:val="none" w:sz="0" w:space="0" w:color="auto"/>
        <w:bottom w:val="none" w:sz="0" w:space="0" w:color="auto"/>
        <w:right w:val="none" w:sz="0" w:space="0" w:color="auto"/>
      </w:divBdr>
      <w:divsChild>
        <w:div w:id="749499185">
          <w:marLeft w:val="0"/>
          <w:marRight w:val="0"/>
          <w:marTop w:val="0"/>
          <w:marBottom w:val="0"/>
          <w:divBdr>
            <w:top w:val="none" w:sz="0" w:space="0" w:color="auto"/>
            <w:left w:val="none" w:sz="0" w:space="0" w:color="auto"/>
            <w:bottom w:val="none" w:sz="0" w:space="0" w:color="auto"/>
            <w:right w:val="none" w:sz="0" w:space="0" w:color="auto"/>
          </w:divBdr>
        </w:div>
      </w:divsChild>
    </w:div>
    <w:div w:id="1658727378">
      <w:bodyDiv w:val="1"/>
      <w:marLeft w:val="0"/>
      <w:marRight w:val="0"/>
      <w:marTop w:val="0"/>
      <w:marBottom w:val="0"/>
      <w:divBdr>
        <w:top w:val="none" w:sz="0" w:space="0" w:color="auto"/>
        <w:left w:val="none" w:sz="0" w:space="0" w:color="auto"/>
        <w:bottom w:val="none" w:sz="0" w:space="0" w:color="auto"/>
        <w:right w:val="none" w:sz="0" w:space="0" w:color="auto"/>
      </w:divBdr>
      <w:divsChild>
        <w:div w:id="362899926">
          <w:marLeft w:val="0"/>
          <w:marRight w:val="0"/>
          <w:marTop w:val="0"/>
          <w:marBottom w:val="0"/>
          <w:divBdr>
            <w:top w:val="none" w:sz="0" w:space="0" w:color="auto"/>
            <w:left w:val="none" w:sz="0" w:space="0" w:color="auto"/>
            <w:bottom w:val="none" w:sz="0" w:space="0" w:color="auto"/>
            <w:right w:val="none" w:sz="0" w:space="0" w:color="auto"/>
          </w:divBdr>
        </w:div>
      </w:divsChild>
    </w:div>
    <w:div w:id="1680040711">
      <w:bodyDiv w:val="1"/>
      <w:marLeft w:val="0"/>
      <w:marRight w:val="0"/>
      <w:marTop w:val="0"/>
      <w:marBottom w:val="0"/>
      <w:divBdr>
        <w:top w:val="none" w:sz="0" w:space="0" w:color="auto"/>
        <w:left w:val="none" w:sz="0" w:space="0" w:color="auto"/>
        <w:bottom w:val="none" w:sz="0" w:space="0" w:color="auto"/>
        <w:right w:val="none" w:sz="0" w:space="0" w:color="auto"/>
      </w:divBdr>
    </w:div>
    <w:div w:id="1725175201">
      <w:bodyDiv w:val="1"/>
      <w:marLeft w:val="0"/>
      <w:marRight w:val="0"/>
      <w:marTop w:val="0"/>
      <w:marBottom w:val="0"/>
      <w:divBdr>
        <w:top w:val="none" w:sz="0" w:space="0" w:color="auto"/>
        <w:left w:val="none" w:sz="0" w:space="0" w:color="auto"/>
        <w:bottom w:val="none" w:sz="0" w:space="0" w:color="auto"/>
        <w:right w:val="none" w:sz="0" w:space="0" w:color="auto"/>
      </w:divBdr>
      <w:divsChild>
        <w:div w:id="1227839850">
          <w:marLeft w:val="0"/>
          <w:marRight w:val="0"/>
          <w:marTop w:val="0"/>
          <w:marBottom w:val="0"/>
          <w:divBdr>
            <w:top w:val="none" w:sz="0" w:space="0" w:color="auto"/>
            <w:left w:val="none" w:sz="0" w:space="0" w:color="auto"/>
            <w:bottom w:val="none" w:sz="0" w:space="0" w:color="auto"/>
            <w:right w:val="none" w:sz="0" w:space="0" w:color="auto"/>
          </w:divBdr>
        </w:div>
      </w:divsChild>
    </w:div>
    <w:div w:id="1756708650">
      <w:bodyDiv w:val="1"/>
      <w:marLeft w:val="0"/>
      <w:marRight w:val="0"/>
      <w:marTop w:val="0"/>
      <w:marBottom w:val="0"/>
      <w:divBdr>
        <w:top w:val="none" w:sz="0" w:space="0" w:color="auto"/>
        <w:left w:val="none" w:sz="0" w:space="0" w:color="auto"/>
        <w:bottom w:val="none" w:sz="0" w:space="0" w:color="auto"/>
        <w:right w:val="none" w:sz="0" w:space="0" w:color="auto"/>
      </w:divBdr>
      <w:divsChild>
        <w:div w:id="2034842547">
          <w:marLeft w:val="0"/>
          <w:marRight w:val="0"/>
          <w:marTop w:val="0"/>
          <w:marBottom w:val="0"/>
          <w:divBdr>
            <w:top w:val="none" w:sz="0" w:space="0" w:color="auto"/>
            <w:left w:val="none" w:sz="0" w:space="0" w:color="auto"/>
            <w:bottom w:val="none" w:sz="0" w:space="0" w:color="auto"/>
            <w:right w:val="none" w:sz="0" w:space="0" w:color="auto"/>
          </w:divBdr>
        </w:div>
      </w:divsChild>
    </w:div>
    <w:div w:id="1865513447">
      <w:bodyDiv w:val="1"/>
      <w:marLeft w:val="0"/>
      <w:marRight w:val="0"/>
      <w:marTop w:val="0"/>
      <w:marBottom w:val="0"/>
      <w:divBdr>
        <w:top w:val="none" w:sz="0" w:space="0" w:color="auto"/>
        <w:left w:val="none" w:sz="0" w:space="0" w:color="auto"/>
        <w:bottom w:val="none" w:sz="0" w:space="0" w:color="auto"/>
        <w:right w:val="none" w:sz="0" w:space="0" w:color="auto"/>
      </w:divBdr>
    </w:div>
    <w:div w:id="1868833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glow.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4CD9E-61C0-48BF-B8FB-344931B3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35042</Words>
  <Characters>199743</Characters>
  <Application>Microsoft Office Word</Application>
  <DocSecurity>0</DocSecurity>
  <Lines>1664</Lines>
  <Paragraphs>468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Iglesia El Shaddai</Company>
  <LinksUpToDate>false</LinksUpToDate>
  <CharactersWithSpaces>234317</CharactersWithSpaces>
  <SharedDoc>false</SharedDoc>
  <HLinks>
    <vt:vector size="384" baseType="variant">
      <vt:variant>
        <vt:i4>7602229</vt:i4>
      </vt:variant>
      <vt:variant>
        <vt:i4>885</vt:i4>
      </vt:variant>
      <vt:variant>
        <vt:i4>0</vt:i4>
      </vt:variant>
      <vt:variant>
        <vt:i4>5</vt:i4>
      </vt:variant>
      <vt:variant>
        <vt:lpwstr/>
      </vt:variant>
      <vt:variant>
        <vt:lpwstr>area_boards</vt:lpwstr>
      </vt:variant>
      <vt:variant>
        <vt:i4>7274592</vt:i4>
      </vt:variant>
      <vt:variant>
        <vt:i4>300</vt:i4>
      </vt:variant>
      <vt:variant>
        <vt:i4>0</vt:i4>
      </vt:variant>
      <vt:variant>
        <vt:i4>5</vt:i4>
      </vt:variant>
      <vt:variant>
        <vt:lpwstr/>
      </vt:variant>
      <vt:variant>
        <vt:lpwstr>some_practical_matters</vt:lpwstr>
      </vt:variant>
      <vt:variant>
        <vt:i4>6946881</vt:i4>
      </vt:variant>
      <vt:variant>
        <vt:i4>297</vt:i4>
      </vt:variant>
      <vt:variant>
        <vt:i4>0</vt:i4>
      </vt:variant>
      <vt:variant>
        <vt:i4>5</vt:i4>
      </vt:variant>
      <vt:variant>
        <vt:lpwstr/>
      </vt:variant>
      <vt:variant>
        <vt:lpwstr>evaluating_ntl_board_effectiveness</vt:lpwstr>
      </vt:variant>
      <vt:variant>
        <vt:i4>5832830</vt:i4>
      </vt:variant>
      <vt:variant>
        <vt:i4>294</vt:i4>
      </vt:variant>
      <vt:variant>
        <vt:i4>0</vt:i4>
      </vt:variant>
      <vt:variant>
        <vt:i4>5</vt:i4>
      </vt:variant>
      <vt:variant>
        <vt:lpwstr/>
      </vt:variant>
      <vt:variant>
        <vt:lpwstr>appointment_ntl_executive_officers</vt:lpwstr>
      </vt:variant>
      <vt:variant>
        <vt:i4>5832708</vt:i4>
      </vt:variant>
      <vt:variant>
        <vt:i4>291</vt:i4>
      </vt:variant>
      <vt:variant>
        <vt:i4>0</vt:i4>
      </vt:variant>
      <vt:variant>
        <vt:i4>5</vt:i4>
      </vt:variant>
      <vt:variant>
        <vt:lpwstr>http://www.aglow.org</vt:lpwstr>
      </vt:variant>
      <vt:variant>
        <vt:lpwstr/>
      </vt:variant>
      <vt:variant>
        <vt:i4>1441802</vt:i4>
      </vt:variant>
      <vt:variant>
        <vt:i4>285</vt:i4>
      </vt:variant>
      <vt:variant>
        <vt:i4>0</vt:i4>
      </vt:variant>
      <vt:variant>
        <vt:i4>5</vt:i4>
      </vt:variant>
      <vt:variant>
        <vt:lpwstr/>
      </vt:variant>
      <vt:variant>
        <vt:lpwstr>_Toc429054270</vt:lpwstr>
      </vt:variant>
      <vt:variant>
        <vt:i4>1310732</vt:i4>
      </vt:variant>
      <vt:variant>
        <vt:i4>279</vt:i4>
      </vt:variant>
      <vt:variant>
        <vt:i4>0</vt:i4>
      </vt:variant>
      <vt:variant>
        <vt:i4>5</vt:i4>
      </vt:variant>
      <vt:variant>
        <vt:lpwstr/>
      </vt:variant>
      <vt:variant>
        <vt:lpwstr>_Toc429054256</vt:lpwstr>
      </vt:variant>
      <vt:variant>
        <vt:i4>1179661</vt:i4>
      </vt:variant>
      <vt:variant>
        <vt:i4>273</vt:i4>
      </vt:variant>
      <vt:variant>
        <vt:i4>0</vt:i4>
      </vt:variant>
      <vt:variant>
        <vt:i4>5</vt:i4>
      </vt:variant>
      <vt:variant>
        <vt:lpwstr/>
      </vt:variant>
      <vt:variant>
        <vt:lpwstr>_Toc429054237</vt:lpwstr>
      </vt:variant>
      <vt:variant>
        <vt:i4>1179660</vt:i4>
      </vt:variant>
      <vt:variant>
        <vt:i4>270</vt:i4>
      </vt:variant>
      <vt:variant>
        <vt:i4>0</vt:i4>
      </vt:variant>
      <vt:variant>
        <vt:i4>5</vt:i4>
      </vt:variant>
      <vt:variant>
        <vt:lpwstr/>
      </vt:variant>
      <vt:variant>
        <vt:lpwstr>_Toc429054236</vt:lpwstr>
      </vt:variant>
      <vt:variant>
        <vt:i4>1179663</vt:i4>
      </vt:variant>
      <vt:variant>
        <vt:i4>264</vt:i4>
      </vt:variant>
      <vt:variant>
        <vt:i4>0</vt:i4>
      </vt:variant>
      <vt:variant>
        <vt:i4>5</vt:i4>
      </vt:variant>
      <vt:variant>
        <vt:lpwstr/>
      </vt:variant>
      <vt:variant>
        <vt:lpwstr>_Toc429054235</vt:lpwstr>
      </vt:variant>
      <vt:variant>
        <vt:i4>1179662</vt:i4>
      </vt:variant>
      <vt:variant>
        <vt:i4>261</vt:i4>
      </vt:variant>
      <vt:variant>
        <vt:i4>0</vt:i4>
      </vt:variant>
      <vt:variant>
        <vt:i4>5</vt:i4>
      </vt:variant>
      <vt:variant>
        <vt:lpwstr/>
      </vt:variant>
      <vt:variant>
        <vt:lpwstr>_Toc429054234</vt:lpwstr>
      </vt:variant>
      <vt:variant>
        <vt:i4>1179659</vt:i4>
      </vt:variant>
      <vt:variant>
        <vt:i4>258</vt:i4>
      </vt:variant>
      <vt:variant>
        <vt:i4>0</vt:i4>
      </vt:variant>
      <vt:variant>
        <vt:i4>5</vt:i4>
      </vt:variant>
      <vt:variant>
        <vt:lpwstr/>
      </vt:variant>
      <vt:variant>
        <vt:lpwstr>_Toc429054231</vt:lpwstr>
      </vt:variant>
      <vt:variant>
        <vt:i4>1245187</vt:i4>
      </vt:variant>
      <vt:variant>
        <vt:i4>255</vt:i4>
      </vt:variant>
      <vt:variant>
        <vt:i4>0</vt:i4>
      </vt:variant>
      <vt:variant>
        <vt:i4>5</vt:i4>
      </vt:variant>
      <vt:variant>
        <vt:lpwstr/>
      </vt:variant>
      <vt:variant>
        <vt:lpwstr>_Toc429054229</vt:lpwstr>
      </vt:variant>
      <vt:variant>
        <vt:i4>1245196</vt:i4>
      </vt:variant>
      <vt:variant>
        <vt:i4>252</vt:i4>
      </vt:variant>
      <vt:variant>
        <vt:i4>0</vt:i4>
      </vt:variant>
      <vt:variant>
        <vt:i4>5</vt:i4>
      </vt:variant>
      <vt:variant>
        <vt:lpwstr/>
      </vt:variant>
      <vt:variant>
        <vt:lpwstr>_Toc429054226</vt:lpwstr>
      </vt:variant>
      <vt:variant>
        <vt:i4>1245192</vt:i4>
      </vt:variant>
      <vt:variant>
        <vt:i4>249</vt:i4>
      </vt:variant>
      <vt:variant>
        <vt:i4>0</vt:i4>
      </vt:variant>
      <vt:variant>
        <vt:i4>5</vt:i4>
      </vt:variant>
      <vt:variant>
        <vt:lpwstr/>
      </vt:variant>
      <vt:variant>
        <vt:lpwstr>_Toc429054222</vt:lpwstr>
      </vt:variant>
      <vt:variant>
        <vt:i4>1245195</vt:i4>
      </vt:variant>
      <vt:variant>
        <vt:i4>246</vt:i4>
      </vt:variant>
      <vt:variant>
        <vt:i4>0</vt:i4>
      </vt:variant>
      <vt:variant>
        <vt:i4>5</vt:i4>
      </vt:variant>
      <vt:variant>
        <vt:lpwstr/>
      </vt:variant>
      <vt:variant>
        <vt:lpwstr>_Toc429054221</vt:lpwstr>
      </vt:variant>
      <vt:variant>
        <vt:i4>1245194</vt:i4>
      </vt:variant>
      <vt:variant>
        <vt:i4>240</vt:i4>
      </vt:variant>
      <vt:variant>
        <vt:i4>0</vt:i4>
      </vt:variant>
      <vt:variant>
        <vt:i4>5</vt:i4>
      </vt:variant>
      <vt:variant>
        <vt:lpwstr/>
      </vt:variant>
      <vt:variant>
        <vt:lpwstr>_Toc429054220</vt:lpwstr>
      </vt:variant>
      <vt:variant>
        <vt:i4>1048579</vt:i4>
      </vt:variant>
      <vt:variant>
        <vt:i4>234</vt:i4>
      </vt:variant>
      <vt:variant>
        <vt:i4>0</vt:i4>
      </vt:variant>
      <vt:variant>
        <vt:i4>5</vt:i4>
      </vt:variant>
      <vt:variant>
        <vt:lpwstr/>
      </vt:variant>
      <vt:variant>
        <vt:lpwstr>_Toc429054219</vt:lpwstr>
      </vt:variant>
      <vt:variant>
        <vt:i4>1048578</vt:i4>
      </vt:variant>
      <vt:variant>
        <vt:i4>228</vt:i4>
      </vt:variant>
      <vt:variant>
        <vt:i4>0</vt:i4>
      </vt:variant>
      <vt:variant>
        <vt:i4>5</vt:i4>
      </vt:variant>
      <vt:variant>
        <vt:lpwstr/>
      </vt:variant>
      <vt:variant>
        <vt:lpwstr>_Toc429054218</vt:lpwstr>
      </vt:variant>
      <vt:variant>
        <vt:i4>1048589</vt:i4>
      </vt:variant>
      <vt:variant>
        <vt:i4>222</vt:i4>
      </vt:variant>
      <vt:variant>
        <vt:i4>0</vt:i4>
      </vt:variant>
      <vt:variant>
        <vt:i4>5</vt:i4>
      </vt:variant>
      <vt:variant>
        <vt:lpwstr/>
      </vt:variant>
      <vt:variant>
        <vt:lpwstr>_Toc429054217</vt:lpwstr>
      </vt:variant>
      <vt:variant>
        <vt:i4>1048588</vt:i4>
      </vt:variant>
      <vt:variant>
        <vt:i4>216</vt:i4>
      </vt:variant>
      <vt:variant>
        <vt:i4>0</vt:i4>
      </vt:variant>
      <vt:variant>
        <vt:i4>5</vt:i4>
      </vt:variant>
      <vt:variant>
        <vt:lpwstr/>
      </vt:variant>
      <vt:variant>
        <vt:lpwstr>_Toc429054216</vt:lpwstr>
      </vt:variant>
      <vt:variant>
        <vt:i4>1048591</vt:i4>
      </vt:variant>
      <vt:variant>
        <vt:i4>210</vt:i4>
      </vt:variant>
      <vt:variant>
        <vt:i4>0</vt:i4>
      </vt:variant>
      <vt:variant>
        <vt:i4>5</vt:i4>
      </vt:variant>
      <vt:variant>
        <vt:lpwstr/>
      </vt:variant>
      <vt:variant>
        <vt:lpwstr>_Toc429054215</vt:lpwstr>
      </vt:variant>
      <vt:variant>
        <vt:i4>1048585</vt:i4>
      </vt:variant>
      <vt:variant>
        <vt:i4>204</vt:i4>
      </vt:variant>
      <vt:variant>
        <vt:i4>0</vt:i4>
      </vt:variant>
      <vt:variant>
        <vt:i4>5</vt:i4>
      </vt:variant>
      <vt:variant>
        <vt:lpwstr/>
      </vt:variant>
      <vt:variant>
        <vt:lpwstr>_Toc429054213</vt:lpwstr>
      </vt:variant>
      <vt:variant>
        <vt:i4>1048584</vt:i4>
      </vt:variant>
      <vt:variant>
        <vt:i4>198</vt:i4>
      </vt:variant>
      <vt:variant>
        <vt:i4>0</vt:i4>
      </vt:variant>
      <vt:variant>
        <vt:i4>5</vt:i4>
      </vt:variant>
      <vt:variant>
        <vt:lpwstr/>
      </vt:variant>
      <vt:variant>
        <vt:lpwstr>_Toc429054212</vt:lpwstr>
      </vt:variant>
      <vt:variant>
        <vt:i4>1048587</vt:i4>
      </vt:variant>
      <vt:variant>
        <vt:i4>192</vt:i4>
      </vt:variant>
      <vt:variant>
        <vt:i4>0</vt:i4>
      </vt:variant>
      <vt:variant>
        <vt:i4>5</vt:i4>
      </vt:variant>
      <vt:variant>
        <vt:lpwstr/>
      </vt:variant>
      <vt:variant>
        <vt:lpwstr>_Toc429054211</vt:lpwstr>
      </vt:variant>
      <vt:variant>
        <vt:i4>1048586</vt:i4>
      </vt:variant>
      <vt:variant>
        <vt:i4>186</vt:i4>
      </vt:variant>
      <vt:variant>
        <vt:i4>0</vt:i4>
      </vt:variant>
      <vt:variant>
        <vt:i4>5</vt:i4>
      </vt:variant>
      <vt:variant>
        <vt:lpwstr/>
      </vt:variant>
      <vt:variant>
        <vt:lpwstr>_Toc429054210</vt:lpwstr>
      </vt:variant>
      <vt:variant>
        <vt:i4>1114115</vt:i4>
      </vt:variant>
      <vt:variant>
        <vt:i4>180</vt:i4>
      </vt:variant>
      <vt:variant>
        <vt:i4>0</vt:i4>
      </vt:variant>
      <vt:variant>
        <vt:i4>5</vt:i4>
      </vt:variant>
      <vt:variant>
        <vt:lpwstr/>
      </vt:variant>
      <vt:variant>
        <vt:lpwstr>_Toc429054209</vt:lpwstr>
      </vt:variant>
      <vt:variant>
        <vt:i4>1114114</vt:i4>
      </vt:variant>
      <vt:variant>
        <vt:i4>174</vt:i4>
      </vt:variant>
      <vt:variant>
        <vt:i4>0</vt:i4>
      </vt:variant>
      <vt:variant>
        <vt:i4>5</vt:i4>
      </vt:variant>
      <vt:variant>
        <vt:lpwstr/>
      </vt:variant>
      <vt:variant>
        <vt:lpwstr>_Toc429054208</vt:lpwstr>
      </vt:variant>
      <vt:variant>
        <vt:i4>1114125</vt:i4>
      </vt:variant>
      <vt:variant>
        <vt:i4>168</vt:i4>
      </vt:variant>
      <vt:variant>
        <vt:i4>0</vt:i4>
      </vt:variant>
      <vt:variant>
        <vt:i4>5</vt:i4>
      </vt:variant>
      <vt:variant>
        <vt:lpwstr/>
      </vt:variant>
      <vt:variant>
        <vt:lpwstr>_Toc429054207</vt:lpwstr>
      </vt:variant>
      <vt:variant>
        <vt:i4>1114124</vt:i4>
      </vt:variant>
      <vt:variant>
        <vt:i4>162</vt:i4>
      </vt:variant>
      <vt:variant>
        <vt:i4>0</vt:i4>
      </vt:variant>
      <vt:variant>
        <vt:i4>5</vt:i4>
      </vt:variant>
      <vt:variant>
        <vt:lpwstr/>
      </vt:variant>
      <vt:variant>
        <vt:lpwstr>_Toc429054206</vt:lpwstr>
      </vt:variant>
      <vt:variant>
        <vt:i4>1114127</vt:i4>
      </vt:variant>
      <vt:variant>
        <vt:i4>156</vt:i4>
      </vt:variant>
      <vt:variant>
        <vt:i4>0</vt:i4>
      </vt:variant>
      <vt:variant>
        <vt:i4>5</vt:i4>
      </vt:variant>
      <vt:variant>
        <vt:lpwstr/>
      </vt:variant>
      <vt:variant>
        <vt:lpwstr>_Toc429054205</vt:lpwstr>
      </vt:variant>
      <vt:variant>
        <vt:i4>1114126</vt:i4>
      </vt:variant>
      <vt:variant>
        <vt:i4>150</vt:i4>
      </vt:variant>
      <vt:variant>
        <vt:i4>0</vt:i4>
      </vt:variant>
      <vt:variant>
        <vt:i4>5</vt:i4>
      </vt:variant>
      <vt:variant>
        <vt:lpwstr/>
      </vt:variant>
      <vt:variant>
        <vt:lpwstr>_Toc429054204</vt:lpwstr>
      </vt:variant>
      <vt:variant>
        <vt:i4>1114121</vt:i4>
      </vt:variant>
      <vt:variant>
        <vt:i4>144</vt:i4>
      </vt:variant>
      <vt:variant>
        <vt:i4>0</vt:i4>
      </vt:variant>
      <vt:variant>
        <vt:i4>5</vt:i4>
      </vt:variant>
      <vt:variant>
        <vt:lpwstr/>
      </vt:variant>
      <vt:variant>
        <vt:lpwstr>_Toc429054203</vt:lpwstr>
      </vt:variant>
      <vt:variant>
        <vt:i4>1114120</vt:i4>
      </vt:variant>
      <vt:variant>
        <vt:i4>138</vt:i4>
      </vt:variant>
      <vt:variant>
        <vt:i4>0</vt:i4>
      </vt:variant>
      <vt:variant>
        <vt:i4>5</vt:i4>
      </vt:variant>
      <vt:variant>
        <vt:lpwstr/>
      </vt:variant>
      <vt:variant>
        <vt:lpwstr>_Toc429054202</vt:lpwstr>
      </vt:variant>
      <vt:variant>
        <vt:i4>1114123</vt:i4>
      </vt:variant>
      <vt:variant>
        <vt:i4>132</vt:i4>
      </vt:variant>
      <vt:variant>
        <vt:i4>0</vt:i4>
      </vt:variant>
      <vt:variant>
        <vt:i4>5</vt:i4>
      </vt:variant>
      <vt:variant>
        <vt:lpwstr/>
      </vt:variant>
      <vt:variant>
        <vt:lpwstr>_Toc429054201</vt:lpwstr>
      </vt:variant>
      <vt:variant>
        <vt:i4>1114122</vt:i4>
      </vt:variant>
      <vt:variant>
        <vt:i4>126</vt:i4>
      </vt:variant>
      <vt:variant>
        <vt:i4>0</vt:i4>
      </vt:variant>
      <vt:variant>
        <vt:i4>5</vt:i4>
      </vt:variant>
      <vt:variant>
        <vt:lpwstr/>
      </vt:variant>
      <vt:variant>
        <vt:lpwstr>_Toc429054200</vt:lpwstr>
      </vt:variant>
      <vt:variant>
        <vt:i4>1572864</vt:i4>
      </vt:variant>
      <vt:variant>
        <vt:i4>120</vt:i4>
      </vt:variant>
      <vt:variant>
        <vt:i4>0</vt:i4>
      </vt:variant>
      <vt:variant>
        <vt:i4>5</vt:i4>
      </vt:variant>
      <vt:variant>
        <vt:lpwstr/>
      </vt:variant>
      <vt:variant>
        <vt:lpwstr>_Toc429054199</vt:lpwstr>
      </vt:variant>
      <vt:variant>
        <vt:i4>1572879</vt:i4>
      </vt:variant>
      <vt:variant>
        <vt:i4>114</vt:i4>
      </vt:variant>
      <vt:variant>
        <vt:i4>0</vt:i4>
      </vt:variant>
      <vt:variant>
        <vt:i4>5</vt:i4>
      </vt:variant>
      <vt:variant>
        <vt:lpwstr/>
      </vt:variant>
      <vt:variant>
        <vt:lpwstr>_Toc429054196</vt:lpwstr>
      </vt:variant>
      <vt:variant>
        <vt:i4>1572876</vt:i4>
      </vt:variant>
      <vt:variant>
        <vt:i4>108</vt:i4>
      </vt:variant>
      <vt:variant>
        <vt:i4>0</vt:i4>
      </vt:variant>
      <vt:variant>
        <vt:i4>5</vt:i4>
      </vt:variant>
      <vt:variant>
        <vt:lpwstr/>
      </vt:variant>
      <vt:variant>
        <vt:lpwstr>_Toc429054195</vt:lpwstr>
      </vt:variant>
      <vt:variant>
        <vt:i4>1572877</vt:i4>
      </vt:variant>
      <vt:variant>
        <vt:i4>102</vt:i4>
      </vt:variant>
      <vt:variant>
        <vt:i4>0</vt:i4>
      </vt:variant>
      <vt:variant>
        <vt:i4>5</vt:i4>
      </vt:variant>
      <vt:variant>
        <vt:lpwstr/>
      </vt:variant>
      <vt:variant>
        <vt:lpwstr>_Toc429054194</vt:lpwstr>
      </vt:variant>
      <vt:variant>
        <vt:i4>1572874</vt:i4>
      </vt:variant>
      <vt:variant>
        <vt:i4>96</vt:i4>
      </vt:variant>
      <vt:variant>
        <vt:i4>0</vt:i4>
      </vt:variant>
      <vt:variant>
        <vt:i4>5</vt:i4>
      </vt:variant>
      <vt:variant>
        <vt:lpwstr/>
      </vt:variant>
      <vt:variant>
        <vt:lpwstr>_Toc429054193</vt:lpwstr>
      </vt:variant>
      <vt:variant>
        <vt:i4>1572875</vt:i4>
      </vt:variant>
      <vt:variant>
        <vt:i4>90</vt:i4>
      </vt:variant>
      <vt:variant>
        <vt:i4>0</vt:i4>
      </vt:variant>
      <vt:variant>
        <vt:i4>5</vt:i4>
      </vt:variant>
      <vt:variant>
        <vt:lpwstr/>
      </vt:variant>
      <vt:variant>
        <vt:lpwstr>_Toc429054192</vt:lpwstr>
      </vt:variant>
      <vt:variant>
        <vt:i4>1572872</vt:i4>
      </vt:variant>
      <vt:variant>
        <vt:i4>84</vt:i4>
      </vt:variant>
      <vt:variant>
        <vt:i4>0</vt:i4>
      </vt:variant>
      <vt:variant>
        <vt:i4>5</vt:i4>
      </vt:variant>
      <vt:variant>
        <vt:lpwstr/>
      </vt:variant>
      <vt:variant>
        <vt:lpwstr>_Toc429054191</vt:lpwstr>
      </vt:variant>
      <vt:variant>
        <vt:i4>1572873</vt:i4>
      </vt:variant>
      <vt:variant>
        <vt:i4>78</vt:i4>
      </vt:variant>
      <vt:variant>
        <vt:i4>0</vt:i4>
      </vt:variant>
      <vt:variant>
        <vt:i4>5</vt:i4>
      </vt:variant>
      <vt:variant>
        <vt:lpwstr/>
      </vt:variant>
      <vt:variant>
        <vt:lpwstr>_Toc429054190</vt:lpwstr>
      </vt:variant>
      <vt:variant>
        <vt:i4>1638400</vt:i4>
      </vt:variant>
      <vt:variant>
        <vt:i4>75</vt:i4>
      </vt:variant>
      <vt:variant>
        <vt:i4>0</vt:i4>
      </vt:variant>
      <vt:variant>
        <vt:i4>5</vt:i4>
      </vt:variant>
      <vt:variant>
        <vt:lpwstr/>
      </vt:variant>
      <vt:variant>
        <vt:lpwstr>_Toc429054189</vt:lpwstr>
      </vt:variant>
      <vt:variant>
        <vt:i4>1638401</vt:i4>
      </vt:variant>
      <vt:variant>
        <vt:i4>72</vt:i4>
      </vt:variant>
      <vt:variant>
        <vt:i4>0</vt:i4>
      </vt:variant>
      <vt:variant>
        <vt:i4>5</vt:i4>
      </vt:variant>
      <vt:variant>
        <vt:lpwstr/>
      </vt:variant>
      <vt:variant>
        <vt:lpwstr>_Toc429054188</vt:lpwstr>
      </vt:variant>
      <vt:variant>
        <vt:i4>1638414</vt:i4>
      </vt:variant>
      <vt:variant>
        <vt:i4>66</vt:i4>
      </vt:variant>
      <vt:variant>
        <vt:i4>0</vt:i4>
      </vt:variant>
      <vt:variant>
        <vt:i4>5</vt:i4>
      </vt:variant>
      <vt:variant>
        <vt:lpwstr/>
      </vt:variant>
      <vt:variant>
        <vt:lpwstr>_Toc429054187</vt:lpwstr>
      </vt:variant>
      <vt:variant>
        <vt:i4>1638415</vt:i4>
      </vt:variant>
      <vt:variant>
        <vt:i4>63</vt:i4>
      </vt:variant>
      <vt:variant>
        <vt:i4>0</vt:i4>
      </vt:variant>
      <vt:variant>
        <vt:i4>5</vt:i4>
      </vt:variant>
      <vt:variant>
        <vt:lpwstr/>
      </vt:variant>
      <vt:variant>
        <vt:lpwstr>_Toc429054186</vt:lpwstr>
      </vt:variant>
      <vt:variant>
        <vt:i4>1638412</vt:i4>
      </vt:variant>
      <vt:variant>
        <vt:i4>60</vt:i4>
      </vt:variant>
      <vt:variant>
        <vt:i4>0</vt:i4>
      </vt:variant>
      <vt:variant>
        <vt:i4>5</vt:i4>
      </vt:variant>
      <vt:variant>
        <vt:lpwstr/>
      </vt:variant>
      <vt:variant>
        <vt:lpwstr>_Toc429054185</vt:lpwstr>
      </vt:variant>
      <vt:variant>
        <vt:i4>1638410</vt:i4>
      </vt:variant>
      <vt:variant>
        <vt:i4>57</vt:i4>
      </vt:variant>
      <vt:variant>
        <vt:i4>0</vt:i4>
      </vt:variant>
      <vt:variant>
        <vt:i4>5</vt:i4>
      </vt:variant>
      <vt:variant>
        <vt:lpwstr/>
      </vt:variant>
      <vt:variant>
        <vt:lpwstr>_Toc429054183</vt:lpwstr>
      </vt:variant>
      <vt:variant>
        <vt:i4>1638411</vt:i4>
      </vt:variant>
      <vt:variant>
        <vt:i4>51</vt:i4>
      </vt:variant>
      <vt:variant>
        <vt:i4>0</vt:i4>
      </vt:variant>
      <vt:variant>
        <vt:i4>5</vt:i4>
      </vt:variant>
      <vt:variant>
        <vt:lpwstr/>
      </vt:variant>
      <vt:variant>
        <vt:lpwstr>_Toc429054182</vt:lpwstr>
      </vt:variant>
      <vt:variant>
        <vt:i4>1638408</vt:i4>
      </vt:variant>
      <vt:variant>
        <vt:i4>48</vt:i4>
      </vt:variant>
      <vt:variant>
        <vt:i4>0</vt:i4>
      </vt:variant>
      <vt:variant>
        <vt:i4>5</vt:i4>
      </vt:variant>
      <vt:variant>
        <vt:lpwstr/>
      </vt:variant>
      <vt:variant>
        <vt:lpwstr>_Toc429054181</vt:lpwstr>
      </vt:variant>
      <vt:variant>
        <vt:i4>1638409</vt:i4>
      </vt:variant>
      <vt:variant>
        <vt:i4>45</vt:i4>
      </vt:variant>
      <vt:variant>
        <vt:i4>0</vt:i4>
      </vt:variant>
      <vt:variant>
        <vt:i4>5</vt:i4>
      </vt:variant>
      <vt:variant>
        <vt:lpwstr/>
      </vt:variant>
      <vt:variant>
        <vt:lpwstr>_Toc429054180</vt:lpwstr>
      </vt:variant>
      <vt:variant>
        <vt:i4>1441792</vt:i4>
      </vt:variant>
      <vt:variant>
        <vt:i4>42</vt:i4>
      </vt:variant>
      <vt:variant>
        <vt:i4>0</vt:i4>
      </vt:variant>
      <vt:variant>
        <vt:i4>5</vt:i4>
      </vt:variant>
      <vt:variant>
        <vt:lpwstr/>
      </vt:variant>
      <vt:variant>
        <vt:lpwstr>_Toc429054179</vt:lpwstr>
      </vt:variant>
      <vt:variant>
        <vt:i4>1441793</vt:i4>
      </vt:variant>
      <vt:variant>
        <vt:i4>39</vt:i4>
      </vt:variant>
      <vt:variant>
        <vt:i4>0</vt:i4>
      </vt:variant>
      <vt:variant>
        <vt:i4>5</vt:i4>
      </vt:variant>
      <vt:variant>
        <vt:lpwstr/>
      </vt:variant>
      <vt:variant>
        <vt:lpwstr>_Toc429054178</vt:lpwstr>
      </vt:variant>
      <vt:variant>
        <vt:i4>1441806</vt:i4>
      </vt:variant>
      <vt:variant>
        <vt:i4>33</vt:i4>
      </vt:variant>
      <vt:variant>
        <vt:i4>0</vt:i4>
      </vt:variant>
      <vt:variant>
        <vt:i4>5</vt:i4>
      </vt:variant>
      <vt:variant>
        <vt:lpwstr/>
      </vt:variant>
      <vt:variant>
        <vt:lpwstr>_Toc429054177</vt:lpwstr>
      </vt:variant>
      <vt:variant>
        <vt:i4>1441805</vt:i4>
      </vt:variant>
      <vt:variant>
        <vt:i4>30</vt:i4>
      </vt:variant>
      <vt:variant>
        <vt:i4>0</vt:i4>
      </vt:variant>
      <vt:variant>
        <vt:i4>5</vt:i4>
      </vt:variant>
      <vt:variant>
        <vt:lpwstr/>
      </vt:variant>
      <vt:variant>
        <vt:lpwstr>_Toc429054174</vt:lpwstr>
      </vt:variant>
      <vt:variant>
        <vt:i4>1441803</vt:i4>
      </vt:variant>
      <vt:variant>
        <vt:i4>24</vt:i4>
      </vt:variant>
      <vt:variant>
        <vt:i4>0</vt:i4>
      </vt:variant>
      <vt:variant>
        <vt:i4>5</vt:i4>
      </vt:variant>
      <vt:variant>
        <vt:lpwstr/>
      </vt:variant>
      <vt:variant>
        <vt:lpwstr>_Toc429054172</vt:lpwstr>
      </vt:variant>
      <vt:variant>
        <vt:i4>1441800</vt:i4>
      </vt:variant>
      <vt:variant>
        <vt:i4>21</vt:i4>
      </vt:variant>
      <vt:variant>
        <vt:i4>0</vt:i4>
      </vt:variant>
      <vt:variant>
        <vt:i4>5</vt:i4>
      </vt:variant>
      <vt:variant>
        <vt:lpwstr/>
      </vt:variant>
      <vt:variant>
        <vt:lpwstr>_Toc429054171</vt:lpwstr>
      </vt:variant>
      <vt:variant>
        <vt:i4>1441801</vt:i4>
      </vt:variant>
      <vt:variant>
        <vt:i4>18</vt:i4>
      </vt:variant>
      <vt:variant>
        <vt:i4>0</vt:i4>
      </vt:variant>
      <vt:variant>
        <vt:i4>5</vt:i4>
      </vt:variant>
      <vt:variant>
        <vt:lpwstr/>
      </vt:variant>
      <vt:variant>
        <vt:lpwstr>_Toc429054170</vt:lpwstr>
      </vt:variant>
      <vt:variant>
        <vt:i4>1507342</vt:i4>
      </vt:variant>
      <vt:variant>
        <vt:i4>12</vt:i4>
      </vt:variant>
      <vt:variant>
        <vt:i4>0</vt:i4>
      </vt:variant>
      <vt:variant>
        <vt:i4>5</vt:i4>
      </vt:variant>
      <vt:variant>
        <vt:lpwstr/>
      </vt:variant>
      <vt:variant>
        <vt:lpwstr>_Toc429054167</vt:lpwstr>
      </vt:variant>
      <vt:variant>
        <vt:i4>1507343</vt:i4>
      </vt:variant>
      <vt:variant>
        <vt:i4>9</vt:i4>
      </vt:variant>
      <vt:variant>
        <vt:i4>0</vt:i4>
      </vt:variant>
      <vt:variant>
        <vt:i4>5</vt:i4>
      </vt:variant>
      <vt:variant>
        <vt:lpwstr/>
      </vt:variant>
      <vt:variant>
        <vt:lpwstr>_Toc429054166</vt:lpwstr>
      </vt:variant>
      <vt:variant>
        <vt:i4>1507340</vt:i4>
      </vt:variant>
      <vt:variant>
        <vt:i4>5</vt:i4>
      </vt:variant>
      <vt:variant>
        <vt:i4>0</vt:i4>
      </vt:variant>
      <vt:variant>
        <vt:i4>5</vt:i4>
      </vt:variant>
      <vt:variant>
        <vt:lpwstr/>
      </vt:variant>
      <vt:variant>
        <vt:lpwstr>_Toc429054165</vt:lpwstr>
      </vt:variant>
      <vt:variant>
        <vt:i4>1507339</vt:i4>
      </vt:variant>
      <vt:variant>
        <vt:i4>2</vt:i4>
      </vt:variant>
      <vt:variant>
        <vt:i4>0</vt:i4>
      </vt:variant>
      <vt:variant>
        <vt:i4>5</vt:i4>
      </vt:variant>
      <vt:variant>
        <vt:lpwstr/>
      </vt:variant>
      <vt:variant>
        <vt:lpwstr>_Toc429054162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de Noriega</dc:creator>
  <cp:keywords/>
  <dc:description/>
  <cp:lastModifiedBy>Martha Stanley</cp:lastModifiedBy>
  <cp:revision>2</cp:revision>
  <cp:lastPrinted>2016-03-31T14:23:00Z</cp:lastPrinted>
  <dcterms:created xsi:type="dcterms:W3CDTF">2023-06-22T15:17:00Z</dcterms:created>
  <dcterms:modified xsi:type="dcterms:W3CDTF">2023-06-22T15:17:00Z</dcterms:modified>
</cp:coreProperties>
</file>