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4E" w:rsidRPr="00231B76" w:rsidRDefault="00CE444E" w:rsidP="00CE444E">
      <w:pPr>
        <w:overflowPunct/>
        <w:autoSpaceDE/>
        <w:autoSpaceDN/>
        <w:adjustRightInd/>
        <w:spacing w:before="0" w:after="0" w:line="360" w:lineRule="auto"/>
        <w:textAlignment w:val="auto"/>
        <w:rPr>
          <w:szCs w:val="24"/>
          <w:lang w:val="es-ES_tradnl"/>
        </w:rPr>
      </w:pPr>
    </w:p>
    <w:p w:rsidR="00CE444E" w:rsidRPr="00231B76" w:rsidRDefault="00CE444E" w:rsidP="00CE444E">
      <w:pPr>
        <w:pStyle w:val="Form-Titles"/>
      </w:pPr>
      <w:bookmarkStart w:id="0" w:name="_Toc348448441"/>
      <w:bookmarkStart w:id="1" w:name="_Toc349048049"/>
      <w:bookmarkStart w:id="2" w:name="_Toc101528347"/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64EDD19D" wp14:editId="128F5705">
            <wp:simplePos x="0" y="0"/>
            <wp:positionH relativeFrom="column">
              <wp:posOffset>2359660</wp:posOffset>
            </wp:positionH>
            <wp:positionV relativeFrom="paragraph">
              <wp:posOffset>-559435</wp:posOffset>
            </wp:positionV>
            <wp:extent cx="1235075" cy="528320"/>
            <wp:effectExtent l="0" t="0" r="3175" b="5080"/>
            <wp:wrapNone/>
            <wp:docPr id="13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Informe financiero a</w:t>
      </w:r>
      <w:r w:rsidRPr="00231B76">
        <w:t>nual de la junta local</w:t>
      </w:r>
      <w:bookmarkEnd w:id="0"/>
      <w:bookmarkEnd w:id="1"/>
      <w:bookmarkEnd w:id="2"/>
    </w:p>
    <w:p w:rsidR="00CE444E" w:rsidRDefault="00CE444E" w:rsidP="00CE444E">
      <w:pPr>
        <w:tabs>
          <w:tab w:val="left" w:pos="4860"/>
          <w:tab w:val="left" w:pos="9810"/>
        </w:tabs>
        <w:spacing w:before="0" w:after="0"/>
        <w:jc w:val="center"/>
        <w:rPr>
          <w:rFonts w:ascii="Cambria" w:hAnsi="Cambria"/>
          <w:b/>
          <w:lang w:val="es-ES_tradnl"/>
        </w:rPr>
      </w:pPr>
      <w:r w:rsidRPr="00231B76">
        <w:rPr>
          <w:rFonts w:ascii="Cambria" w:hAnsi="Cambria"/>
          <w:b/>
          <w:lang w:val="es-ES_tradnl"/>
        </w:rPr>
        <w:t>Para el ejercicio fiscal que termina</w:t>
      </w:r>
    </w:p>
    <w:p w:rsidR="00CE444E" w:rsidRPr="008916B9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lang w:val="es-ES_tradnl"/>
        </w:rPr>
        <w:t>Nación</w:t>
      </w:r>
      <w:r w:rsidRPr="00231B76">
        <w:rPr>
          <w:u w:val="single"/>
          <w:lang w:val="es-ES_tradnl"/>
        </w:rPr>
        <w:tab/>
      </w:r>
      <w:r w:rsidRPr="00231B76">
        <w:rPr>
          <w:lang w:val="es-ES_tradnl"/>
        </w:rPr>
        <w:tab/>
      </w:r>
      <w:proofErr w:type="spellStart"/>
      <w:r w:rsidRPr="008916B9">
        <w:rPr>
          <w:rFonts w:ascii="Cambria" w:hAnsi="Cambria"/>
          <w:b/>
          <w:lang w:val="es-ES_tradnl"/>
        </w:rPr>
        <w:t>Aglow</w:t>
      </w:r>
      <w:proofErr w:type="spellEnd"/>
      <w:r w:rsidRPr="008916B9">
        <w:rPr>
          <w:rFonts w:ascii="Cambria" w:hAnsi="Cambria"/>
          <w:b/>
          <w:lang w:val="es-ES_tradnl"/>
        </w:rPr>
        <w:t xml:space="preserve"> ID#</w:t>
      </w:r>
      <w:r w:rsidRPr="00231B76">
        <w:rPr>
          <w:u w:val="single"/>
          <w:lang w:val="es-ES_tradnl"/>
        </w:rPr>
        <w:tab/>
      </w:r>
      <w:r w:rsidRPr="00231B76">
        <w:rPr>
          <w:u w:val="single"/>
          <w:lang w:val="es-ES_tradnl"/>
        </w:rPr>
        <w:br/>
      </w:r>
      <w:proofErr w:type="gramStart"/>
      <w:r w:rsidRPr="008916B9">
        <w:rPr>
          <w:rFonts w:ascii="Cambria" w:hAnsi="Cambria"/>
          <w:sz w:val="22"/>
          <w:szCs w:val="22"/>
          <w:lang w:val="es-ES_tradnl"/>
        </w:rPr>
        <w:t>Presidente</w:t>
      </w:r>
      <w:proofErr w:type="gramEnd"/>
      <w:r w:rsidRPr="008916B9">
        <w:rPr>
          <w:rFonts w:ascii="Cambria" w:hAnsi="Cambria"/>
          <w:sz w:val="22"/>
          <w:szCs w:val="22"/>
          <w:lang w:val="es-ES_tradnl"/>
        </w:rPr>
        <w:t>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Información bancaria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231B76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Tesorero: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Banco: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bookmarkStart w:id="3" w:name="_Toc348448445"/>
      <w:r w:rsidRPr="008916B9">
        <w:rPr>
          <w:rFonts w:ascii="Cambria" w:hAnsi="Cambria"/>
          <w:sz w:val="22"/>
          <w:szCs w:val="22"/>
          <w:lang w:val="es-ES_tradnl"/>
        </w:rPr>
        <w:t>Dirección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proofErr w:type="spellStart"/>
      <w:r w:rsidRPr="008916B9">
        <w:rPr>
          <w:rFonts w:ascii="Cambria" w:hAnsi="Cambria"/>
          <w:sz w:val="22"/>
          <w:szCs w:val="22"/>
          <w:lang w:val="es-ES_tradnl"/>
        </w:rPr>
        <w:t>Dirección</w:t>
      </w:r>
      <w:proofErr w:type="spellEnd"/>
      <w:r w:rsidRPr="008916B9">
        <w:rPr>
          <w:rFonts w:ascii="Cambria" w:hAnsi="Cambria"/>
          <w:sz w:val="22"/>
          <w:szCs w:val="22"/>
          <w:lang w:val="es-ES_tradnl"/>
        </w:rPr>
        <w:t>:</w:t>
      </w:r>
      <w:bookmarkEnd w:id="3"/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pStyle w:val="Title"/>
        <w:tabs>
          <w:tab w:val="left" w:pos="4320"/>
          <w:tab w:val="left" w:pos="4860"/>
          <w:tab w:val="left" w:pos="5400"/>
          <w:tab w:val="left" w:pos="9810"/>
          <w:tab w:val="left" w:pos="9900"/>
        </w:tabs>
        <w:spacing w:before="0"/>
        <w:ind w:right="-207"/>
        <w:jc w:val="left"/>
        <w:rPr>
          <w:b w:val="0"/>
          <w:sz w:val="22"/>
          <w:u w:val="single"/>
          <w:lang w:val="es-ES_tradnl"/>
        </w:rPr>
      </w:pPr>
      <w:r w:rsidRPr="008916B9">
        <w:rPr>
          <w:b w:val="0"/>
          <w:sz w:val="22"/>
          <w:u w:val="single"/>
          <w:lang w:val="es-ES_tradnl"/>
        </w:rPr>
        <w:tab/>
      </w:r>
      <w:r w:rsidRPr="008916B9">
        <w:rPr>
          <w:b w:val="0"/>
          <w:sz w:val="22"/>
          <w:lang w:val="es-ES_tradnl"/>
        </w:rPr>
        <w:tab/>
      </w:r>
      <w:r w:rsidRPr="008916B9">
        <w:rPr>
          <w:b w:val="0"/>
          <w:sz w:val="22"/>
          <w:u w:val="single"/>
          <w:lang w:val="es-ES_tradnl"/>
        </w:rPr>
        <w:tab/>
      </w:r>
      <w:r w:rsidRPr="008916B9">
        <w:rPr>
          <w:b w:val="0"/>
          <w:sz w:val="22"/>
          <w:u w:val="single"/>
          <w:lang w:val="es-ES_tradnl"/>
        </w:rPr>
        <w:tab/>
      </w:r>
    </w:p>
    <w:p w:rsidR="00CE444E" w:rsidRPr="008916B9" w:rsidRDefault="00CE444E" w:rsidP="00CE444E">
      <w:pPr>
        <w:pStyle w:val="Title"/>
        <w:tabs>
          <w:tab w:val="left" w:pos="4320"/>
          <w:tab w:val="left" w:pos="4860"/>
          <w:tab w:val="left" w:pos="5400"/>
          <w:tab w:val="left" w:pos="9810"/>
          <w:tab w:val="left" w:pos="9900"/>
        </w:tabs>
        <w:spacing w:before="0"/>
        <w:ind w:right="-207"/>
        <w:jc w:val="left"/>
        <w:rPr>
          <w:b w:val="0"/>
          <w:sz w:val="22"/>
          <w:u w:val="single"/>
          <w:lang w:val="es-ES_tradnl"/>
        </w:rPr>
      </w:pPr>
      <w:r w:rsidRPr="008916B9">
        <w:rPr>
          <w:b w:val="0"/>
          <w:sz w:val="22"/>
          <w:u w:val="single"/>
          <w:lang w:val="es-ES_tradnl"/>
        </w:rPr>
        <w:tab/>
      </w:r>
      <w:r w:rsidRPr="008916B9">
        <w:rPr>
          <w:b w:val="0"/>
          <w:sz w:val="22"/>
          <w:lang w:val="es-ES_tradnl"/>
        </w:rPr>
        <w:tab/>
      </w:r>
      <w:r w:rsidRPr="008916B9">
        <w:rPr>
          <w:b w:val="0"/>
          <w:sz w:val="22"/>
          <w:u w:val="single"/>
          <w:lang w:val="es-ES_tradnl"/>
        </w:rPr>
        <w:tab/>
      </w:r>
      <w:r w:rsidRPr="008916B9">
        <w:rPr>
          <w:b w:val="0"/>
          <w:sz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bookmarkStart w:id="4" w:name="_Toc348448446"/>
      <w:r w:rsidRPr="008916B9">
        <w:rPr>
          <w:rFonts w:ascii="Cambria" w:hAnsi="Cambria"/>
          <w:sz w:val="22"/>
          <w:szCs w:val="22"/>
          <w:lang w:val="es-ES_tradnl"/>
        </w:rPr>
        <w:t>Teléfono: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Teléfono:</w:t>
      </w:r>
      <w:bookmarkEnd w:id="4"/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bookmarkStart w:id="5" w:name="_Toc348448447"/>
      <w:r w:rsidRPr="008916B9">
        <w:rPr>
          <w:rFonts w:ascii="Cambria" w:hAnsi="Cambria"/>
          <w:sz w:val="22"/>
          <w:szCs w:val="22"/>
          <w:lang w:val="es-ES_tradnl"/>
        </w:rPr>
        <w:t>Correo-e: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Cuenta #</w:t>
      </w:r>
      <w:bookmarkEnd w:id="5"/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5040"/>
          <w:tab w:val="left" w:pos="6210"/>
          <w:tab w:val="left" w:pos="7200"/>
          <w:tab w:val="left" w:pos="9810"/>
          <w:tab w:val="right" w:pos="9900"/>
        </w:tabs>
        <w:spacing w:before="120" w:after="0"/>
        <w:ind w:right="-207"/>
        <w:rPr>
          <w:rFonts w:ascii="Cambria" w:hAnsi="Cambria"/>
          <w:b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>Saldo inicial del banco primer día del ejercicio fiscal 20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ab/>
      </w:r>
    </w:p>
    <w:p w:rsidR="00CE444E" w:rsidRPr="00BE3FF5" w:rsidRDefault="00CE444E" w:rsidP="00CA6B27">
      <w:pPr>
        <w:tabs>
          <w:tab w:val="left" w:pos="9810"/>
        </w:tabs>
        <w:spacing w:before="120" w:after="40"/>
        <w:ind w:right="-207"/>
        <w:rPr>
          <w:rFonts w:ascii="Cambria" w:hAnsi="Cambria"/>
          <w:b/>
          <w:sz w:val="28"/>
          <w:szCs w:val="28"/>
        </w:rPr>
      </w:pPr>
      <w:proofErr w:type="spellStart"/>
      <w:r w:rsidRPr="00BE3FF5">
        <w:rPr>
          <w:rFonts w:ascii="Cambria" w:hAnsi="Cambria"/>
          <w:b/>
          <w:sz w:val="28"/>
          <w:szCs w:val="28"/>
        </w:rPr>
        <w:t>Ingresos</w:t>
      </w:r>
      <w:proofErr w:type="spellEnd"/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Ofrendas y donaciones</w:t>
      </w:r>
      <w:r w:rsidRPr="008916B9">
        <w:rPr>
          <w:rFonts w:ascii="Cambria" w:hAnsi="Cambria"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Literatura de </w:t>
      </w:r>
      <w:proofErr w:type="spellStart"/>
      <w:r w:rsidRPr="008916B9">
        <w:rPr>
          <w:rFonts w:ascii="Cambria" w:hAnsi="Cambria"/>
          <w:sz w:val="22"/>
          <w:szCs w:val="22"/>
          <w:lang w:val="es-ES_tradnl"/>
        </w:rPr>
        <w:t>Aglow</w:t>
      </w:r>
      <w:proofErr w:type="spellEnd"/>
      <w:r w:rsidRPr="008916B9">
        <w:rPr>
          <w:rFonts w:ascii="Cambria" w:hAnsi="Cambria"/>
          <w:sz w:val="22"/>
          <w:szCs w:val="22"/>
          <w:lang w:val="es-ES_tradnl"/>
        </w:rPr>
        <w:tab/>
        <w:t xml:space="preserve">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Inscripciones a retiros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Membresías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Misceláneos u otras categorías de ingresos </w:t>
      </w:r>
    </w:p>
    <w:p w:rsidR="00CE444E" w:rsidRPr="008916B9" w:rsidRDefault="00CE444E" w:rsidP="00CE444E">
      <w:pPr>
        <w:tabs>
          <w:tab w:val="left" w:pos="2160"/>
          <w:tab w:val="left" w:pos="4320"/>
          <w:tab w:val="left" w:pos="4860"/>
          <w:tab w:val="left" w:pos="540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2160"/>
          <w:tab w:val="left" w:pos="4320"/>
          <w:tab w:val="left" w:pos="450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50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b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>Ingreso total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6210"/>
          <w:tab w:val="left" w:pos="7560"/>
          <w:tab w:val="left" w:pos="9810"/>
          <w:tab w:val="right" w:pos="9900"/>
        </w:tabs>
        <w:spacing w:before="0" w:after="0"/>
        <w:ind w:right="-207"/>
        <w:rPr>
          <w:rFonts w:ascii="Cambria" w:hAnsi="Cambria"/>
          <w:b/>
          <w:sz w:val="22"/>
          <w:szCs w:val="22"/>
          <w:u w:val="thick"/>
          <w:lang w:val="es-ES_tradnl"/>
        </w:rPr>
      </w:pPr>
      <w:proofErr w:type="spellStart"/>
      <w:r w:rsidRPr="008916B9">
        <w:rPr>
          <w:rFonts w:ascii="Cambria" w:hAnsi="Cambria"/>
          <w:b/>
          <w:sz w:val="22"/>
          <w:szCs w:val="22"/>
          <w:lang w:val="es-ES_tradnl"/>
        </w:rPr>
        <w:t>Sub-total</w:t>
      </w:r>
      <w:proofErr w:type="spellEnd"/>
      <w:r w:rsidRPr="008916B9">
        <w:rPr>
          <w:rFonts w:ascii="Cambria" w:hAnsi="Cambria"/>
          <w:b/>
          <w:sz w:val="22"/>
          <w:szCs w:val="22"/>
          <w:lang w:val="es-ES_tradnl"/>
        </w:rPr>
        <w:t xml:space="preserve"> (Saldo inicial menos ingreso total)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thick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left" w:pos="7200"/>
          <w:tab w:val="right" w:pos="9360"/>
          <w:tab w:val="left" w:pos="9810"/>
        </w:tabs>
        <w:spacing w:before="0" w:after="0"/>
        <w:ind w:right="-207"/>
        <w:rPr>
          <w:rFonts w:ascii="Cambria" w:hAnsi="Cambria"/>
          <w:i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 xml:space="preserve"> </w:t>
      </w:r>
      <w:r w:rsidRPr="008916B9">
        <w:rPr>
          <w:rFonts w:ascii="Cambria" w:hAnsi="Cambria"/>
          <w:sz w:val="22"/>
          <w:szCs w:val="22"/>
          <w:lang w:val="es-ES_tradnl"/>
        </w:rPr>
        <w:tab/>
        <w:t xml:space="preserve"> </w:t>
      </w:r>
      <w:proofErr w:type="spellStart"/>
      <w:r w:rsidRPr="008916B9">
        <w:rPr>
          <w:rFonts w:ascii="Cambria" w:hAnsi="Cambria"/>
          <w:i/>
          <w:sz w:val="22"/>
          <w:szCs w:val="22"/>
          <w:lang w:val="es-ES_tradnl"/>
        </w:rPr>
        <w:t>Sub-total</w:t>
      </w:r>
      <w:proofErr w:type="spellEnd"/>
      <w:r w:rsidRPr="008916B9">
        <w:rPr>
          <w:rFonts w:ascii="Cambria" w:hAnsi="Cambria"/>
          <w:i/>
          <w:sz w:val="22"/>
          <w:szCs w:val="22"/>
          <w:lang w:val="es-ES_tradnl"/>
        </w:rPr>
        <w:t xml:space="preserve"> </w:t>
      </w:r>
    </w:p>
    <w:p w:rsidR="00CE444E" w:rsidRPr="00BE3FF5" w:rsidRDefault="00CE444E" w:rsidP="00CE444E">
      <w:pPr>
        <w:tabs>
          <w:tab w:val="left" w:pos="9810"/>
        </w:tabs>
        <w:spacing w:before="40" w:after="40"/>
        <w:ind w:right="-207"/>
        <w:rPr>
          <w:rFonts w:ascii="Cambria" w:hAnsi="Cambria"/>
          <w:b/>
          <w:sz w:val="28"/>
          <w:szCs w:val="28"/>
        </w:rPr>
      </w:pPr>
      <w:proofErr w:type="spellStart"/>
      <w:r w:rsidRPr="00BE3FF5">
        <w:rPr>
          <w:rFonts w:ascii="Cambria" w:hAnsi="Cambria"/>
          <w:b/>
          <w:sz w:val="28"/>
          <w:szCs w:val="28"/>
        </w:rPr>
        <w:t>Egresos</w:t>
      </w:r>
      <w:bookmarkStart w:id="6" w:name="_GoBack"/>
      <w:bookmarkEnd w:id="6"/>
      <w:proofErr w:type="spellEnd"/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Diezmos, ofrendas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Literatura de </w:t>
      </w:r>
      <w:proofErr w:type="spellStart"/>
      <w:r w:rsidRPr="008916B9">
        <w:rPr>
          <w:rFonts w:ascii="Cambria" w:hAnsi="Cambria"/>
          <w:sz w:val="22"/>
          <w:szCs w:val="22"/>
          <w:lang w:val="es-ES_tradnl"/>
        </w:rPr>
        <w:t>Aglow</w:t>
      </w:r>
      <w:proofErr w:type="spellEnd"/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Gastos de retiros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Ofrendas de amor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Gastos de viajes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Alquiler/servicios básicos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Correo/Teléfono</w:t>
      </w:r>
      <w:r w:rsidRPr="008916B9">
        <w:rPr>
          <w:rFonts w:ascii="Cambria" w:hAnsi="Cambria"/>
          <w:sz w:val="22"/>
          <w:szCs w:val="22"/>
          <w:lang w:val="es-ES_tradnl"/>
        </w:rPr>
        <w:tab/>
        <w:t xml:space="preserve">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Suministros /Impresiones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Publicidad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Misceláneos u otras categorías de egresos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4860"/>
          <w:tab w:val="left" w:pos="540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(por favor especifique)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</w:p>
    <w:p w:rsidR="00CE444E" w:rsidRPr="008916B9" w:rsidRDefault="00CE444E" w:rsidP="00CE444E">
      <w:pPr>
        <w:tabs>
          <w:tab w:val="left" w:pos="2160"/>
          <w:tab w:val="left" w:pos="459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</w:p>
    <w:p w:rsidR="00CE444E" w:rsidRPr="008916B9" w:rsidRDefault="00CE444E" w:rsidP="00CE444E">
      <w:pPr>
        <w:tabs>
          <w:tab w:val="left" w:pos="2160"/>
          <w:tab w:val="left" w:pos="4320"/>
          <w:tab w:val="left" w:pos="4860"/>
          <w:tab w:val="left" w:pos="540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2160"/>
          <w:tab w:val="left" w:pos="450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b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>Egreso total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6210"/>
          <w:tab w:val="left" w:pos="7200"/>
          <w:tab w:val="left" w:pos="9810"/>
          <w:tab w:val="right" w:pos="9900"/>
        </w:tabs>
        <w:spacing w:before="40" w:after="0"/>
        <w:ind w:right="-207"/>
        <w:rPr>
          <w:rFonts w:ascii="Cambria" w:hAnsi="Cambria"/>
          <w:b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>Gran total (Subtotal menos gastos)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thick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5400"/>
          <w:tab w:val="left" w:pos="7290"/>
          <w:tab w:val="left" w:pos="9810"/>
        </w:tabs>
        <w:spacing w:before="0" w:after="0"/>
        <w:ind w:left="720" w:right="-207"/>
        <w:rPr>
          <w:rFonts w:ascii="Cambria" w:hAnsi="Cambria"/>
          <w:i/>
          <w:sz w:val="16"/>
          <w:szCs w:val="16"/>
          <w:lang w:val="es-ES_tradnl"/>
        </w:rPr>
      </w:pPr>
      <w:r w:rsidRPr="008916B9">
        <w:rPr>
          <w:rFonts w:ascii="Cambria" w:hAnsi="Cambria"/>
          <w:i/>
          <w:sz w:val="22"/>
          <w:szCs w:val="22"/>
          <w:lang w:val="es-ES_tradnl"/>
        </w:rPr>
        <w:tab/>
        <w:t xml:space="preserve"> </w:t>
      </w:r>
      <w:r w:rsidRPr="008916B9">
        <w:rPr>
          <w:rFonts w:ascii="Cambria" w:hAnsi="Cambria"/>
          <w:i/>
          <w:sz w:val="22"/>
          <w:szCs w:val="22"/>
          <w:lang w:val="es-ES_tradnl"/>
        </w:rPr>
        <w:tab/>
      </w:r>
      <w:r w:rsidRPr="008916B9">
        <w:rPr>
          <w:rFonts w:ascii="Cambria" w:hAnsi="Cambria"/>
          <w:i/>
          <w:sz w:val="22"/>
          <w:szCs w:val="22"/>
          <w:lang w:val="es-ES_tradnl"/>
        </w:rPr>
        <w:tab/>
      </w:r>
      <w:r w:rsidRPr="008916B9">
        <w:rPr>
          <w:rFonts w:ascii="Cambria" w:hAnsi="Cambria"/>
          <w:i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sym w:font="Wingdings" w:char="F0EA"/>
      </w:r>
      <w:r w:rsidRPr="008916B9">
        <w:rPr>
          <w:rFonts w:ascii="Cambria" w:hAnsi="Cambria"/>
          <w:i/>
          <w:sz w:val="16"/>
          <w:szCs w:val="16"/>
          <w:lang w:val="es-ES_tradnl"/>
        </w:rPr>
        <w:t xml:space="preserve">Datos deben ser iguales </w:t>
      </w:r>
    </w:p>
    <w:p w:rsidR="00CE444E" w:rsidRPr="008916B9" w:rsidRDefault="00CE444E" w:rsidP="00CE444E">
      <w:pPr>
        <w:tabs>
          <w:tab w:val="left" w:pos="4320"/>
          <w:tab w:val="left" w:pos="5760"/>
          <w:tab w:val="left" w:pos="7200"/>
          <w:tab w:val="left" w:pos="9810"/>
          <w:tab w:val="right" w:pos="9900"/>
        </w:tabs>
        <w:spacing w:before="0" w:after="0"/>
        <w:ind w:right="-207"/>
        <w:rPr>
          <w:rFonts w:ascii="Cambria" w:hAnsi="Cambria"/>
          <w:b/>
          <w:sz w:val="22"/>
          <w:szCs w:val="22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 xml:space="preserve">Saldo final del banco último día del ejercicio fiscal 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>______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thick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5760"/>
          <w:tab w:val="left" w:pos="6210"/>
          <w:tab w:val="left" w:pos="981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Moneda en que se prepara el informe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right" w:pos="6210"/>
          <w:tab w:val="left" w:pos="981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proofErr w:type="gramStart"/>
      <w:r w:rsidRPr="008916B9">
        <w:rPr>
          <w:rFonts w:ascii="Cambria" w:hAnsi="Cambria"/>
          <w:sz w:val="22"/>
          <w:szCs w:val="22"/>
          <w:lang w:val="es-ES_tradnl"/>
        </w:rPr>
        <w:t>Total</w:t>
      </w:r>
      <w:proofErr w:type="gramEnd"/>
      <w:r w:rsidRPr="008916B9">
        <w:rPr>
          <w:rFonts w:ascii="Cambria" w:hAnsi="Cambria"/>
          <w:sz w:val="22"/>
          <w:szCs w:val="22"/>
          <w:lang w:val="es-ES_tradnl"/>
        </w:rPr>
        <w:t xml:space="preserve"> de membresías individuales del presente año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576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Presentado por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 xml:space="preserve"> </w:t>
      </w:r>
    </w:p>
    <w:p w:rsidR="00CE444E" w:rsidRPr="008916B9" w:rsidRDefault="00CE444E" w:rsidP="00CE444E">
      <w:pPr>
        <w:tabs>
          <w:tab w:val="left" w:pos="1080"/>
          <w:tab w:val="left" w:pos="4320"/>
          <w:tab w:val="left" w:pos="981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>(</w:t>
      </w:r>
      <w:r w:rsidRPr="008916B9">
        <w:rPr>
          <w:rFonts w:ascii="Cambria" w:hAnsi="Cambria"/>
          <w:i/>
          <w:sz w:val="20"/>
          <w:lang w:val="es-ES_tradnl"/>
        </w:rPr>
        <w:t>Firma del tesorero</w:t>
      </w:r>
      <w:r w:rsidRPr="008916B9">
        <w:rPr>
          <w:rFonts w:ascii="Cambria" w:hAnsi="Cambria"/>
          <w:sz w:val="20"/>
          <w:lang w:val="es-ES_tradnl"/>
        </w:rPr>
        <w:t>)</w:t>
      </w:r>
      <w:r w:rsidRPr="008916B9">
        <w:rPr>
          <w:rFonts w:ascii="Cambria" w:hAnsi="Cambria"/>
          <w:sz w:val="20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5400"/>
          <w:tab w:val="left" w:pos="9810"/>
          <w:tab w:val="right" w:pos="9900"/>
        </w:tabs>
        <w:spacing w:before="24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 xml:space="preserve">Enviar al líder nacional de </w:t>
      </w:r>
      <w:proofErr w:type="spellStart"/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>Aglow</w:t>
      </w:r>
      <w:proofErr w:type="spellEnd"/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 xml:space="preserve"> en su nación </w:t>
      </w:r>
      <w:r w:rsidRPr="008916B9">
        <w:rPr>
          <w:rFonts w:ascii="Cambria" w:hAnsi="Cambria"/>
          <w:sz w:val="22"/>
          <w:szCs w:val="22"/>
          <w:lang w:val="es-ES_tradnl"/>
        </w:rPr>
        <w:t xml:space="preserve">o a: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</w:p>
    <w:p w:rsidR="00917CB1" w:rsidRDefault="00CE444E" w:rsidP="00CE444E">
      <w:r w:rsidRPr="00C17D49">
        <w:rPr>
          <w:sz w:val="22"/>
          <w:szCs w:val="22"/>
        </w:rPr>
        <w:t>Global Field Office – International/Aglow International/P.O. Box 1749/Edmonds, WA 98020-1749, USA</w:t>
      </w:r>
    </w:p>
    <w:sectPr w:rsidR="00917CB1" w:rsidSect="00CA6B27">
      <w:footerReference w:type="default" r:id="rId8"/>
      <w:pgSz w:w="11907" w:h="16839" w:code="9"/>
      <w:pgMar w:top="129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CD" w:rsidRDefault="007D7FCD" w:rsidP="00CE444E">
      <w:pPr>
        <w:spacing w:before="0" w:after="0"/>
      </w:pPr>
      <w:r>
        <w:separator/>
      </w:r>
    </w:p>
  </w:endnote>
  <w:endnote w:type="continuationSeparator" w:id="0">
    <w:p w:rsidR="007D7FCD" w:rsidRDefault="007D7FCD" w:rsidP="00CE44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98" w:rsidRPr="00E971E3" w:rsidRDefault="007D7FCD" w:rsidP="00CE444E">
    <w:pPr>
      <w:pStyle w:val="Footer"/>
      <w:pBdr>
        <w:top w:val="none" w:sz="0" w:space="0" w:color="auto"/>
      </w:pBdr>
      <w:rPr>
        <w:color w:val="40404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CD" w:rsidRDefault="007D7FCD" w:rsidP="00CE444E">
      <w:pPr>
        <w:spacing w:before="0" w:after="0"/>
      </w:pPr>
      <w:r>
        <w:separator/>
      </w:r>
    </w:p>
  </w:footnote>
  <w:footnote w:type="continuationSeparator" w:id="0">
    <w:p w:rsidR="007D7FCD" w:rsidRDefault="007D7FCD" w:rsidP="00CE44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4E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86FD0"/>
    <w:rsid w:val="002D5A3F"/>
    <w:rsid w:val="00361015"/>
    <w:rsid w:val="00442790"/>
    <w:rsid w:val="0048338E"/>
    <w:rsid w:val="00543DE7"/>
    <w:rsid w:val="00590F8D"/>
    <w:rsid w:val="005B6974"/>
    <w:rsid w:val="005D2861"/>
    <w:rsid w:val="005E1702"/>
    <w:rsid w:val="00642472"/>
    <w:rsid w:val="006825A1"/>
    <w:rsid w:val="00691C58"/>
    <w:rsid w:val="006E0A4B"/>
    <w:rsid w:val="007D7FCD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A6B27"/>
    <w:rsid w:val="00CE248D"/>
    <w:rsid w:val="00CE444E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BF1F-5759-437C-9967-FC6A04F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44E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styleId="Footer">
    <w:name w:val="footer"/>
    <w:basedOn w:val="Normal"/>
    <w:link w:val="FooterChar"/>
    <w:uiPriority w:val="99"/>
    <w:rsid w:val="00CE444E"/>
    <w:pPr>
      <w:pBdr>
        <w:top w:val="thinThickSmallGap" w:sz="24" w:space="1" w:color="BD5426"/>
      </w:pBdr>
      <w:tabs>
        <w:tab w:val="center" w:pos="4320"/>
        <w:tab w:val="right" w:pos="9360"/>
      </w:tabs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E444E"/>
    <w:rPr>
      <w:rFonts w:ascii="Cambria" w:eastAsia="Times New Roman" w:hAnsi="Cambria"/>
    </w:rPr>
  </w:style>
  <w:style w:type="paragraph" w:customStyle="1" w:styleId="Form-Titles">
    <w:name w:val="Form-Titles"/>
    <w:basedOn w:val="Normal"/>
    <w:link w:val="Form-TitlesChar"/>
    <w:autoRedefine/>
    <w:qFormat/>
    <w:rsid w:val="00CE444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CE444E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CE44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444E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2023-05-01T16:53:00Z</dcterms:created>
  <dcterms:modified xsi:type="dcterms:W3CDTF">2023-05-01T16:54:00Z</dcterms:modified>
</cp:coreProperties>
</file>