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3A6" w:rsidRPr="009632EA" w:rsidRDefault="00EE23A6" w:rsidP="00EE23A6">
      <w:pPr>
        <w:pStyle w:val="Subtitle1"/>
      </w:pPr>
      <w:bookmarkStart w:id="0" w:name="_Toc453152223"/>
      <w:bookmarkStart w:id="1" w:name="_Toc453152390"/>
      <w:bookmarkStart w:id="2" w:name="_Toc453152525"/>
      <w:bookmarkStart w:id="3" w:name="_Toc453154272"/>
      <w:bookmarkStart w:id="4" w:name="_Toc453156216"/>
      <w:bookmarkStart w:id="5" w:name="_Toc453156344"/>
      <w:bookmarkStart w:id="6" w:name="_Toc453156465"/>
      <w:bookmarkStart w:id="7" w:name="_Toc453157033"/>
      <w:bookmarkStart w:id="8" w:name="_Toc30494506"/>
      <w:bookmarkStart w:id="9" w:name="_Toc68694900"/>
      <w:bookmarkStart w:id="10" w:name="_Toc68695027"/>
      <w:bookmarkStart w:id="11" w:name="_Toc124859034"/>
      <w:bookmarkStart w:id="12" w:name="_Toc453152221"/>
      <w:bookmarkStart w:id="13" w:name="_Toc453152388"/>
      <w:bookmarkStart w:id="14" w:name="_Toc453152523"/>
      <w:bookmarkStart w:id="15" w:name="_Toc453154270"/>
      <w:bookmarkStart w:id="16" w:name="_Toc453156214"/>
      <w:bookmarkStart w:id="17" w:name="_Toc453156342"/>
      <w:bookmarkStart w:id="18" w:name="_Toc453156463"/>
      <w:bookmarkStart w:id="19" w:name="_Toc30494166"/>
      <w:bookmarkStart w:id="20" w:name="_Toc30494504"/>
      <w:bookmarkStart w:id="21" w:name="_Toc68694898"/>
      <w:bookmarkStart w:id="22" w:name="_Toc68695025"/>
      <w:bookmarkStart w:id="23" w:name="_Toc124859032"/>
      <w:r w:rsidRPr="00E9781F">
        <w:t>Lighthouse Leadership Team</w:t>
      </w:r>
      <w:bookmarkEnd w:id="12"/>
      <w:bookmarkEnd w:id="13"/>
      <w:bookmarkEnd w:id="14"/>
      <w:bookmarkEnd w:id="15"/>
      <w:bookmarkEnd w:id="16"/>
      <w:bookmarkEnd w:id="17"/>
      <w:bookmarkEnd w:id="18"/>
      <w:r>
        <w:t xml:space="preserve"> </w:t>
      </w:r>
      <w:r w:rsidRPr="00E9781F">
        <w:t>Job Descriptions</w:t>
      </w:r>
      <w:bookmarkEnd w:id="19"/>
      <w:bookmarkEnd w:id="20"/>
      <w:bookmarkEnd w:id="21"/>
      <w:bookmarkEnd w:id="22"/>
      <w:bookmarkEnd w:id="23"/>
    </w:p>
    <w:p w:rsidR="00EE23A6" w:rsidRPr="00133B73" w:rsidRDefault="00EE23A6" w:rsidP="00EE23A6">
      <w:pPr>
        <w:pStyle w:val="Title"/>
      </w:pPr>
      <w:r w:rsidRPr="00E9781F">
        <w:t>Vice-</w:t>
      </w:r>
      <w:r w:rsidR="002213CF">
        <w:t>P</w:t>
      </w:r>
      <w:r w:rsidRPr="00E9781F">
        <w:t>resident of Ministry Development</w:t>
      </w:r>
      <w:bookmarkEnd w:id="0"/>
      <w:bookmarkEnd w:id="1"/>
      <w:bookmarkEnd w:id="2"/>
      <w:bookmarkEnd w:id="3"/>
      <w:bookmarkEnd w:id="4"/>
      <w:bookmarkEnd w:id="5"/>
      <w:bookmarkEnd w:id="6"/>
      <w:bookmarkEnd w:id="7"/>
      <w:bookmarkEnd w:id="8"/>
      <w:bookmarkEnd w:id="9"/>
      <w:bookmarkEnd w:id="10"/>
      <w:bookmarkEnd w:id="11"/>
    </w:p>
    <w:p w:rsidR="00EE23A6" w:rsidRPr="00E9781F" w:rsidRDefault="00EE23A6" w:rsidP="00EE23A6">
      <w:r w:rsidRPr="00E9781F">
        <w:t>As the Vice-president of Ministry Development, you recognize gifts and talents in others and link them with ministry opportunities within the Lighthouse.</w:t>
      </w:r>
      <w:r>
        <w:t xml:space="preserve"> </w:t>
      </w:r>
      <w:r w:rsidRPr="00E9781F">
        <w:t>Not stopping there, you help take the ministry of Aglow out of the four walls and into the streets by assessing the needs of the community and bringing creative ideas to the team and suggest practical ways to meet those needs.</w:t>
      </w:r>
      <w:r>
        <w:t xml:space="preserve"> </w:t>
      </w:r>
      <w:r w:rsidRPr="00E9781F">
        <w:t>You have a unique relationship with the President, assisting them and being ready to fill in for them in a temporary absence.</w:t>
      </w:r>
    </w:p>
    <w:p w:rsidR="00EE23A6" w:rsidRPr="00C10692" w:rsidRDefault="00EE23A6" w:rsidP="00EE23A6">
      <w:pPr>
        <w:rPr>
          <w:b/>
        </w:rPr>
      </w:pPr>
      <w:r w:rsidRPr="00C10692">
        <w:rPr>
          <w:b/>
        </w:rPr>
        <w:t>As the Vice-</w:t>
      </w:r>
      <w:r w:rsidR="009041D1">
        <w:rPr>
          <w:b/>
        </w:rPr>
        <w:t>p</w:t>
      </w:r>
      <w:bookmarkStart w:id="24" w:name="_GoBack"/>
      <w:bookmarkEnd w:id="24"/>
      <w:r w:rsidRPr="00C10692">
        <w:rPr>
          <w:b/>
        </w:rPr>
        <w:t>resident of Ministry Development, you:</w:t>
      </w:r>
    </w:p>
    <w:p w:rsidR="00EE23A6" w:rsidRPr="00E9781F" w:rsidRDefault="00EE23A6" w:rsidP="00EE23A6">
      <w:pPr>
        <w:pStyle w:val="bullet"/>
      </w:pPr>
      <w:r w:rsidRPr="00E9781F">
        <w:t>Meet the Qualifications for Lighthouse Leadership (see Chapter 4)</w:t>
      </w:r>
    </w:p>
    <w:p w:rsidR="00EE23A6" w:rsidRPr="00E9781F" w:rsidRDefault="00EE23A6" w:rsidP="00EE23A6">
      <w:pPr>
        <w:pStyle w:val="bullet"/>
      </w:pPr>
      <w:r w:rsidRPr="00E9781F">
        <w:t>Assume the duties of the President upon their request or in their absence (with the understand that you may or may not become President when the President actually leaves the team)</w:t>
      </w:r>
    </w:p>
    <w:p w:rsidR="00EE23A6" w:rsidRPr="00E9781F" w:rsidRDefault="00EE23A6" w:rsidP="00EE23A6">
      <w:pPr>
        <w:pStyle w:val="bullet"/>
      </w:pPr>
      <w:r w:rsidRPr="00E9781F">
        <w:t>Work in close relationship with the President, being supportive of their position</w:t>
      </w:r>
    </w:p>
    <w:p w:rsidR="00EE23A6" w:rsidRPr="00E9781F" w:rsidRDefault="00EE23A6" w:rsidP="00EE23A6">
      <w:pPr>
        <w:pStyle w:val="bullet"/>
      </w:pPr>
      <w:r w:rsidRPr="00E9781F">
        <w:t>Lead the ministry support chairperson and serve as a liaison between the Leadership Team and the chairpersons</w:t>
      </w:r>
    </w:p>
    <w:p w:rsidR="00EE23A6" w:rsidRPr="00E9781F" w:rsidRDefault="00EE23A6" w:rsidP="00EE23A6">
      <w:pPr>
        <w:pStyle w:val="bullet"/>
      </w:pPr>
      <w:r w:rsidRPr="00E9781F">
        <w:t xml:space="preserve">Give oversight to the publications ministry if there is not a chairperson </w:t>
      </w:r>
    </w:p>
    <w:p w:rsidR="00EE23A6" w:rsidRPr="00E9781F" w:rsidRDefault="00EE23A6" w:rsidP="00EE23A6">
      <w:pPr>
        <w:pStyle w:val="bullet"/>
      </w:pPr>
      <w:r w:rsidRPr="00E9781F">
        <w:t>Assess the needs of the community and look for ways to partner with others to meet those needs</w:t>
      </w:r>
    </w:p>
    <w:p w:rsidR="00EE23A6" w:rsidRPr="00E9781F" w:rsidRDefault="00EE23A6" w:rsidP="00EE23A6">
      <w:pPr>
        <w:pStyle w:val="bullet"/>
      </w:pPr>
      <w:r w:rsidRPr="00E9781F">
        <w:t>Serve as part of the ministry team at the close of each meeting</w:t>
      </w:r>
    </w:p>
    <w:p w:rsidR="00EE23A6" w:rsidRPr="00E9781F" w:rsidRDefault="00EE23A6" w:rsidP="00EE23A6">
      <w:pPr>
        <w:pStyle w:val="bullet"/>
      </w:pPr>
      <w:r w:rsidRPr="00E9781F">
        <w:t>Give all materials to the next officer who fills your position or to the President when your service is finished.</w:t>
      </w:r>
    </w:p>
    <w:p w:rsidR="00EE23A6" w:rsidRDefault="00EE23A6" w:rsidP="00EE23A6">
      <w:pPr>
        <w:pStyle w:val="quote10"/>
        <w:rPr>
          <w:i w:val="0"/>
          <w:sz w:val="18"/>
          <w:szCs w:val="18"/>
        </w:rPr>
      </w:pPr>
      <w:r w:rsidRPr="00E9781F">
        <w:t>Never doubt that a small group of thoughtful, concerned citizens can change the world.</w:t>
      </w:r>
      <w:r>
        <w:t xml:space="preserve"> </w:t>
      </w:r>
      <w:r w:rsidRPr="00E9781F">
        <w:t>It is the only thing that has.</w:t>
      </w:r>
      <w:r>
        <w:t xml:space="preserve"> </w:t>
      </w:r>
      <w:r w:rsidRPr="008B6F58">
        <w:rPr>
          <w:sz w:val="18"/>
          <w:szCs w:val="18"/>
        </w:rPr>
        <w:t xml:space="preserve">- </w:t>
      </w:r>
      <w:r w:rsidRPr="008B6F58">
        <w:rPr>
          <w:i w:val="0"/>
          <w:sz w:val="18"/>
          <w:szCs w:val="18"/>
        </w:rPr>
        <w:t>Margaret Mead</w:t>
      </w:r>
    </w:p>
    <w:p w:rsidR="00917CB1" w:rsidRDefault="00917CB1"/>
    <w:sectPr w:rsidR="00917CB1" w:rsidSect="00EE23A6">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14B2990"/>
    <w:multiLevelType w:val="hybridMultilevel"/>
    <w:tmpl w:val="49D02B20"/>
    <w:lvl w:ilvl="0" w:tplc="CB4A7FB2">
      <w:start w:val="1"/>
      <w:numFmt w:val="bullet"/>
      <w:pStyle w:val="bullet"/>
      <w:lvlText w:val=""/>
      <w:lvlJc w:val="left"/>
      <w:pPr>
        <w:ind w:left="720" w:hanging="360"/>
      </w:pPr>
      <w:rPr>
        <w:rFonts w:ascii="Wingdings" w:hAnsi="Wingdings" w:hint="default"/>
        <w:color w:val="000000" w:themeColor="text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A6"/>
    <w:rsid w:val="00032855"/>
    <w:rsid w:val="000567E1"/>
    <w:rsid w:val="000663BE"/>
    <w:rsid w:val="000F1C1F"/>
    <w:rsid w:val="00121C42"/>
    <w:rsid w:val="00125CC3"/>
    <w:rsid w:val="001A3465"/>
    <w:rsid w:val="001B004D"/>
    <w:rsid w:val="001D6A02"/>
    <w:rsid w:val="002213CF"/>
    <w:rsid w:val="00243265"/>
    <w:rsid w:val="0028578C"/>
    <w:rsid w:val="002D5A3F"/>
    <w:rsid w:val="00361015"/>
    <w:rsid w:val="00442790"/>
    <w:rsid w:val="0048338E"/>
    <w:rsid w:val="00590F8D"/>
    <w:rsid w:val="005B6974"/>
    <w:rsid w:val="005D2861"/>
    <w:rsid w:val="005E1702"/>
    <w:rsid w:val="00642472"/>
    <w:rsid w:val="006825A1"/>
    <w:rsid w:val="00691C58"/>
    <w:rsid w:val="008C06EE"/>
    <w:rsid w:val="009041D1"/>
    <w:rsid w:val="00917CB1"/>
    <w:rsid w:val="0095670F"/>
    <w:rsid w:val="00972711"/>
    <w:rsid w:val="009728EA"/>
    <w:rsid w:val="009D0144"/>
    <w:rsid w:val="009E7FEC"/>
    <w:rsid w:val="00A664E8"/>
    <w:rsid w:val="00A9059A"/>
    <w:rsid w:val="00C33A79"/>
    <w:rsid w:val="00C77F4A"/>
    <w:rsid w:val="00CE248D"/>
    <w:rsid w:val="00E71527"/>
    <w:rsid w:val="00E92F54"/>
    <w:rsid w:val="00EE23A6"/>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1040"/>
  <w15:chartTrackingRefBased/>
  <w15:docId w15:val="{3E96CB14-7E8E-4FEA-86EC-D9C3B5E7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3A6"/>
    <w:pPr>
      <w:spacing w:before="120" w:after="120" w:line="276" w:lineRule="auto"/>
      <w:jc w:val="both"/>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jc w:val="center"/>
    </w:pPr>
    <w:rPr>
      <w:rFonts w:ascii="Cambria" w:hAnsi="Cambria"/>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jc w:val="center"/>
    </w:pPr>
    <w:rPr>
      <w:rFonts w:ascii="Cambria" w:hAnsi="Cambria"/>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ind w:left="360"/>
      <w:contextualSpacing/>
    </w:pPr>
    <w:rPr>
      <w:i/>
      <w:szCs w:val="24"/>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rPr>
      <w:rFonts w:ascii="Cambria" w:hAnsi="Cambria" w:cs="Calibri"/>
      <w:b/>
      <w:spacing w:val="4"/>
      <w:sz w:val="28"/>
      <w:szCs w:val="24"/>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jc w:val="center"/>
    </w:pPr>
    <w:rPr>
      <w:rFonts w:ascii="Cambria" w:hAnsi="Cambria"/>
      <w:b/>
      <w:spacing w:val="4"/>
      <w:sz w:val="40"/>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rPr>
      <w:rFonts w:ascii="Cambria" w:hAnsi="Cambria"/>
      <w:b/>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after="90"/>
      <w:ind w:left="810" w:hanging="626"/>
      <w:contextualSpacing/>
    </w:pPr>
    <w:rPr>
      <w:rFonts w:ascii="Cambria" w:hAnsi="Cambria"/>
    </w:rPr>
  </w:style>
  <w:style w:type="character" w:customStyle="1" w:styleId="bulletKeyChar">
    <w:name w:val="bulletKey Char"/>
    <w:basedOn w:val="DefaultParagraphFont"/>
    <w:link w:val="bulletKey"/>
    <w:rsid w:val="001D6A02"/>
    <w:rPr>
      <w:rFonts w:ascii="Cambria" w:hAnsi="Cambria"/>
      <w:sz w:val="24"/>
      <w:szCs w:val="22"/>
    </w:rPr>
  </w:style>
  <w:style w:type="paragraph" w:customStyle="1" w:styleId="bullet">
    <w:name w:val="bullet"/>
    <w:basedOn w:val="ListParagraph"/>
    <w:link w:val="bulletChar"/>
    <w:autoRedefine/>
    <w:qFormat/>
    <w:rsid w:val="00EE23A6"/>
    <w:pPr>
      <w:numPr>
        <w:numId w:val="5"/>
      </w:numPr>
    </w:pPr>
    <w:rPr>
      <w:rFonts w:cstheme="minorHAnsi"/>
      <w:szCs w:val="24"/>
    </w:rPr>
  </w:style>
  <w:style w:type="character" w:customStyle="1" w:styleId="bulletChar">
    <w:name w:val="bullet Char"/>
    <w:basedOn w:val="DefaultParagraphFont"/>
    <w:link w:val="bullet"/>
    <w:rsid w:val="00EE23A6"/>
    <w:rPr>
      <w:rFonts w:eastAsia="Calibri" w:cstheme="minorHAnsi"/>
      <w:sz w:val="24"/>
      <w:szCs w:val="24"/>
    </w:rPr>
  </w:style>
  <w:style w:type="paragraph" w:styleId="ListParagraph">
    <w:name w:val="List Paragraph"/>
    <w:basedOn w:val="Normal"/>
    <w:uiPriority w:val="34"/>
    <w:qFormat/>
    <w:rsid w:val="00EE2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1301</Characters>
  <Application>Microsoft Office Word</Application>
  <DocSecurity>0</DocSecurity>
  <Lines>26</Lines>
  <Paragraphs>26</Paragraphs>
  <ScaleCrop>false</ScaleCrop>
  <Company>HP Inc.</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2023-06-28T16:53:00Z</dcterms:created>
  <dcterms:modified xsi:type="dcterms:W3CDTF">2023-06-28T16:55:00Z</dcterms:modified>
</cp:coreProperties>
</file>