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22" w:rsidRPr="00776C69" w:rsidRDefault="00776C69">
      <w:pPr>
        <w:pStyle w:val="Title"/>
        <w:rPr>
          <w:smallCaps/>
          <w:sz w:val="40"/>
          <w:szCs w:val="32"/>
        </w:rPr>
      </w:pPr>
      <w:r w:rsidRPr="00776C69">
        <w:rPr>
          <w:smallCaps/>
          <w:sz w:val="40"/>
          <w:szCs w:val="32"/>
        </w:rPr>
        <w:t>Aglow International</w:t>
      </w:r>
    </w:p>
    <w:p w:rsidR="0074249D" w:rsidRPr="00776C69" w:rsidRDefault="00776C69">
      <w:pPr>
        <w:pStyle w:val="Title"/>
        <w:rPr>
          <w:b w:val="0"/>
          <w:smallCaps/>
          <w:sz w:val="32"/>
          <w:szCs w:val="24"/>
        </w:rPr>
      </w:pPr>
      <w:r w:rsidRPr="00776C69">
        <w:rPr>
          <w:b w:val="0"/>
          <w:smallCaps/>
          <w:sz w:val="32"/>
          <w:szCs w:val="24"/>
        </w:rPr>
        <w:t xml:space="preserve">Area </w:t>
      </w:r>
      <w:r>
        <w:rPr>
          <w:b w:val="0"/>
          <w:smallCaps/>
          <w:sz w:val="32"/>
          <w:szCs w:val="24"/>
        </w:rPr>
        <w:t>A</w:t>
      </w:r>
      <w:r w:rsidRPr="00776C69">
        <w:rPr>
          <w:b w:val="0"/>
          <w:smallCaps/>
          <w:sz w:val="32"/>
          <w:szCs w:val="24"/>
        </w:rPr>
        <w:t xml:space="preserve">nnual </w:t>
      </w:r>
      <w:r>
        <w:rPr>
          <w:b w:val="0"/>
          <w:smallCaps/>
          <w:sz w:val="32"/>
          <w:szCs w:val="24"/>
        </w:rPr>
        <w:t>M</w:t>
      </w:r>
      <w:r w:rsidRPr="00776C69">
        <w:rPr>
          <w:b w:val="0"/>
          <w:smallCaps/>
          <w:sz w:val="32"/>
          <w:szCs w:val="24"/>
        </w:rPr>
        <w:t xml:space="preserve">inistry </w:t>
      </w:r>
      <w:r>
        <w:rPr>
          <w:b w:val="0"/>
          <w:smallCaps/>
          <w:sz w:val="32"/>
          <w:szCs w:val="24"/>
        </w:rPr>
        <w:t>U</w:t>
      </w:r>
      <w:r w:rsidRPr="00776C69">
        <w:rPr>
          <w:b w:val="0"/>
          <w:smallCaps/>
          <w:sz w:val="32"/>
          <w:szCs w:val="24"/>
        </w:rPr>
        <w:t>pdate</w:t>
      </w:r>
    </w:p>
    <w:p w:rsidR="001D4575" w:rsidRDefault="001D4575" w:rsidP="001D4575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18"/>
          <w:szCs w:val="18"/>
        </w:rPr>
        <w:t>This form is for computer use; or, you can print and fill in by hand.</w:t>
      </w:r>
    </w:p>
    <w:p w:rsidR="0074249D" w:rsidRDefault="0074249D">
      <w:pPr>
        <w:jc w:val="center"/>
        <w:rPr>
          <w:b/>
        </w:rPr>
      </w:pPr>
    </w:p>
    <w:p w:rsidR="0074249D" w:rsidRDefault="0074249D">
      <w:pPr>
        <w:jc w:val="center"/>
        <w:rPr>
          <w:b/>
        </w:rPr>
      </w:pPr>
    </w:p>
    <w:p w:rsidR="0074249D" w:rsidRDefault="0074249D" w:rsidP="009C68AC">
      <w:r>
        <w:t>This annual ministry update (due January 15th) provides a brief recap of testimonies, ministry life, etc., of your Aglow Lighthouses.</w:t>
      </w:r>
    </w:p>
    <w:p w:rsidR="0074249D" w:rsidRDefault="0074249D"/>
    <w:p w:rsidR="0074249D" w:rsidRDefault="0074249D" w:rsidP="001D4575">
      <w:pPr>
        <w:tabs>
          <w:tab w:val="left" w:pos="7290"/>
          <w:tab w:val="left" w:pos="10080"/>
        </w:tabs>
        <w:rPr>
          <w:b/>
          <w:u w:val="single"/>
        </w:rPr>
      </w:pPr>
      <w:r>
        <w:rPr>
          <w:b/>
        </w:rPr>
        <w:t>Area Leadership Team</w:t>
      </w:r>
      <w:r w:rsidR="00407F12">
        <w:rPr>
          <w:b/>
          <w:u w:val="single"/>
        </w:rPr>
        <w:t xml:space="preserve">   </w:t>
      </w:r>
      <w:r w:rsidR="00407F1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7F12">
        <w:rPr>
          <w:b/>
          <w:u w:val="single"/>
        </w:rPr>
        <w:instrText xml:space="preserve"> FORMTEXT </w:instrText>
      </w:r>
      <w:r w:rsidR="00407F12">
        <w:rPr>
          <w:b/>
          <w:u w:val="single"/>
        </w:rPr>
      </w:r>
      <w:r w:rsidR="00407F12">
        <w:rPr>
          <w:b/>
          <w:u w:val="single"/>
        </w:rPr>
        <w:fldChar w:fldCharType="separate"/>
      </w:r>
      <w:bookmarkStart w:id="1" w:name="_GoBack"/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bookmarkEnd w:id="1"/>
      <w:r w:rsidR="00407F12">
        <w:rPr>
          <w:b/>
          <w:u w:val="single"/>
        </w:rPr>
        <w:fldChar w:fldCharType="end"/>
      </w:r>
      <w:bookmarkEnd w:id="0"/>
      <w:r>
        <w:rPr>
          <w:b/>
          <w:u w:val="single"/>
        </w:rPr>
        <w:tab/>
      </w:r>
      <w:r>
        <w:rPr>
          <w:b/>
        </w:rPr>
        <w:t xml:space="preserve"> Date</w:t>
      </w:r>
      <w:r w:rsidR="00407F12">
        <w:rPr>
          <w:b/>
          <w:u w:val="single"/>
        </w:rPr>
        <w:t xml:space="preserve">   </w:t>
      </w:r>
      <w:r w:rsidR="00407F12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07F12">
        <w:rPr>
          <w:b/>
          <w:u w:val="single"/>
        </w:rPr>
        <w:instrText xml:space="preserve"> FORMTEXT </w:instrText>
      </w:r>
      <w:r w:rsidR="00407F12">
        <w:rPr>
          <w:b/>
          <w:u w:val="single"/>
        </w:rPr>
      </w:r>
      <w:r w:rsidR="00407F12">
        <w:rPr>
          <w:b/>
          <w:u w:val="single"/>
        </w:rPr>
        <w:fldChar w:fldCharType="separate"/>
      </w:r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r w:rsidR="00407F12">
        <w:rPr>
          <w:b/>
          <w:noProof/>
          <w:u w:val="single"/>
        </w:rPr>
        <w:t> </w:t>
      </w:r>
      <w:r w:rsidR="00407F12">
        <w:rPr>
          <w:b/>
          <w:u w:val="single"/>
        </w:rPr>
        <w:fldChar w:fldCharType="end"/>
      </w:r>
      <w:bookmarkEnd w:id="2"/>
      <w:r>
        <w:rPr>
          <w:b/>
          <w:u w:val="single"/>
        </w:rPr>
        <w:tab/>
      </w:r>
    </w:p>
    <w:p w:rsidR="0074249D" w:rsidRDefault="0074249D" w:rsidP="001D4575">
      <w:pPr>
        <w:tabs>
          <w:tab w:val="left" w:pos="7290"/>
          <w:tab w:val="left" w:pos="10080"/>
          <w:tab w:val="left" w:pos="10260"/>
        </w:tabs>
        <w:rPr>
          <w:b/>
          <w:u w:val="single"/>
        </w:rPr>
      </w:pPr>
    </w:p>
    <w:p w:rsidR="0074249D" w:rsidRDefault="0074249D" w:rsidP="001D4575">
      <w:pPr>
        <w:tabs>
          <w:tab w:val="left" w:pos="7290"/>
          <w:tab w:val="left" w:pos="10080"/>
          <w:tab w:val="left" w:pos="10260"/>
        </w:tabs>
        <w:rPr>
          <w:b/>
          <w:u w:val="single"/>
        </w:rPr>
      </w:pPr>
    </w:p>
    <w:p w:rsidR="0074249D" w:rsidRDefault="0074249D" w:rsidP="001D4575">
      <w:pPr>
        <w:numPr>
          <w:ilvl w:val="0"/>
          <w:numId w:val="2"/>
        </w:numPr>
        <w:tabs>
          <w:tab w:val="left" w:pos="7290"/>
          <w:tab w:val="left" w:pos="10080"/>
          <w:tab w:val="left" w:pos="10260"/>
        </w:tabs>
        <w:spacing w:line="360" w:lineRule="auto"/>
        <w:rPr>
          <w:b/>
        </w:rPr>
      </w:pPr>
      <w:r>
        <w:rPr>
          <w:b/>
        </w:rPr>
        <w:t>How would describe the health of your Aglow Lighthouses?</w:t>
      </w:r>
    </w:p>
    <w:p w:rsidR="001D4575" w:rsidRDefault="00407F12" w:rsidP="001D4575">
      <w:pPr>
        <w:tabs>
          <w:tab w:val="left" w:pos="10080"/>
        </w:tabs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"/>
      <w:r w:rsidR="001D4575">
        <w:rPr>
          <w:b/>
          <w:u w:val="single"/>
        </w:rPr>
        <w:tab/>
      </w:r>
    </w:p>
    <w:p w:rsidR="0074249D" w:rsidRDefault="0074249D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</w:p>
    <w:p w:rsidR="00407F12" w:rsidRDefault="0074249D" w:rsidP="001D4575">
      <w:pPr>
        <w:numPr>
          <w:ilvl w:val="0"/>
          <w:numId w:val="2"/>
        </w:numPr>
        <w:tabs>
          <w:tab w:val="left" w:pos="7290"/>
          <w:tab w:val="left" w:pos="10080"/>
          <w:tab w:val="left" w:pos="10260"/>
        </w:tabs>
        <w:spacing w:line="360" w:lineRule="auto"/>
        <w:rPr>
          <w:b/>
        </w:rPr>
      </w:pPr>
      <w:r>
        <w:rPr>
          <w:b/>
        </w:rPr>
        <w:t>What weaknesses are of a concern to you?</w:t>
      </w:r>
      <w:r w:rsidR="00407F12" w:rsidRPr="00407F12">
        <w:rPr>
          <w:b/>
        </w:rPr>
        <w:t xml:space="preserve"> </w:t>
      </w:r>
    </w:p>
    <w:p w:rsidR="00407F12" w:rsidRDefault="00407F12" w:rsidP="001D4575">
      <w:pPr>
        <w:tabs>
          <w:tab w:val="left" w:pos="10080"/>
        </w:tabs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="001D4575">
        <w:rPr>
          <w:b/>
          <w:u w:val="single"/>
        </w:rPr>
        <w:tab/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</w:p>
    <w:p w:rsidR="00407F12" w:rsidRDefault="0074249D" w:rsidP="001D4575">
      <w:pPr>
        <w:numPr>
          <w:ilvl w:val="0"/>
          <w:numId w:val="2"/>
        </w:numPr>
        <w:tabs>
          <w:tab w:val="left" w:pos="7290"/>
          <w:tab w:val="left" w:pos="10080"/>
          <w:tab w:val="left" w:pos="10260"/>
        </w:tabs>
        <w:spacing w:line="360" w:lineRule="auto"/>
        <w:rPr>
          <w:b/>
        </w:rPr>
      </w:pPr>
      <w:r>
        <w:rPr>
          <w:b/>
        </w:rPr>
        <w:t>What plans do you have to address these concerns?</w:t>
      </w:r>
      <w:r w:rsidR="00407F12" w:rsidRPr="00407F12">
        <w:rPr>
          <w:b/>
        </w:rPr>
        <w:t xml:space="preserve"> </w:t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="001D4575">
        <w:rPr>
          <w:b/>
          <w:u w:val="single"/>
        </w:rPr>
        <w:tab/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</w:p>
    <w:p w:rsidR="00407F12" w:rsidRDefault="0074249D" w:rsidP="001D4575">
      <w:pPr>
        <w:numPr>
          <w:ilvl w:val="0"/>
          <w:numId w:val="2"/>
        </w:numPr>
        <w:tabs>
          <w:tab w:val="left" w:pos="7290"/>
          <w:tab w:val="left" w:pos="10080"/>
          <w:tab w:val="left" w:pos="10260"/>
        </w:tabs>
        <w:spacing w:line="360" w:lineRule="auto"/>
        <w:rPr>
          <w:b/>
        </w:rPr>
      </w:pPr>
      <w:r>
        <w:rPr>
          <w:b/>
        </w:rPr>
        <w:t>Please share specific outreaches your Aglow Lighthouses have been involved in:</w:t>
      </w:r>
      <w:r w:rsidR="00407F12" w:rsidRPr="00407F12">
        <w:rPr>
          <w:b/>
        </w:rPr>
        <w:t xml:space="preserve">  </w:t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="001D4575">
        <w:rPr>
          <w:b/>
          <w:u w:val="single"/>
        </w:rPr>
        <w:tab/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</w:p>
    <w:p w:rsidR="00407F12" w:rsidRDefault="0074249D" w:rsidP="001D4575">
      <w:pPr>
        <w:numPr>
          <w:ilvl w:val="0"/>
          <w:numId w:val="2"/>
        </w:numPr>
        <w:tabs>
          <w:tab w:val="left" w:pos="7290"/>
          <w:tab w:val="left" w:pos="10080"/>
          <w:tab w:val="left" w:pos="10260"/>
        </w:tabs>
        <w:spacing w:line="360" w:lineRule="auto"/>
        <w:rPr>
          <w:b/>
        </w:rPr>
      </w:pPr>
      <w:r>
        <w:rPr>
          <w:b/>
        </w:rPr>
        <w:t>Please share testimonies of women’s lives changed through the ministry of Aglow Lighthouses:</w:t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="001D4575">
        <w:rPr>
          <w:b/>
          <w:u w:val="single"/>
        </w:rPr>
        <w:tab/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</w:p>
    <w:p w:rsidR="00407F12" w:rsidRDefault="0074249D" w:rsidP="001D4575">
      <w:pPr>
        <w:numPr>
          <w:ilvl w:val="0"/>
          <w:numId w:val="2"/>
        </w:numPr>
        <w:tabs>
          <w:tab w:val="left" w:pos="7290"/>
          <w:tab w:val="left" w:pos="10080"/>
          <w:tab w:val="left" w:pos="10260"/>
        </w:tabs>
        <w:spacing w:line="360" w:lineRule="auto"/>
        <w:rPr>
          <w:b/>
        </w:rPr>
      </w:pPr>
      <w:r>
        <w:rPr>
          <w:b/>
        </w:rPr>
        <w:t>Prayer Needs:</w:t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="001D4575">
        <w:rPr>
          <w:b/>
          <w:u w:val="single"/>
        </w:rPr>
        <w:tab/>
      </w:r>
    </w:p>
    <w:p w:rsidR="00407F12" w:rsidRDefault="00407F12" w:rsidP="001D4575">
      <w:pPr>
        <w:tabs>
          <w:tab w:val="left" w:pos="10080"/>
          <w:tab w:val="left" w:pos="10260"/>
        </w:tabs>
        <w:spacing w:line="360" w:lineRule="auto"/>
        <w:ind w:firstLine="360"/>
        <w:rPr>
          <w:b/>
          <w:u w:val="single"/>
        </w:rPr>
      </w:pPr>
    </w:p>
    <w:p w:rsidR="00776C69" w:rsidRDefault="00776C69" w:rsidP="001D4575">
      <w:pPr>
        <w:tabs>
          <w:tab w:val="left" w:pos="10080"/>
          <w:tab w:val="left" w:pos="10260"/>
        </w:tabs>
        <w:spacing w:line="360" w:lineRule="auto"/>
      </w:pPr>
      <w:r>
        <w:t>Please send copies to: Global Field Office – U.S., U.S. Regional Director and State Leader.</w:t>
      </w:r>
    </w:p>
    <w:sectPr w:rsidR="00776C69" w:rsidSect="009C68AC">
      <w:footerReference w:type="default" r:id="rId8"/>
      <w:pgSz w:w="12240" w:h="15840"/>
      <w:pgMar w:top="432" w:right="1080" w:bottom="662" w:left="108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11" w:rsidRDefault="00116011">
      <w:r>
        <w:separator/>
      </w:r>
    </w:p>
  </w:endnote>
  <w:endnote w:type="continuationSeparator" w:id="0">
    <w:p w:rsidR="00116011" w:rsidRDefault="0011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9D" w:rsidRPr="00113B50" w:rsidRDefault="00776C69" w:rsidP="009C68AC">
    <w:pPr>
      <w:pStyle w:val="Footer"/>
      <w:tabs>
        <w:tab w:val="clear" w:pos="4320"/>
        <w:tab w:val="clear" w:pos="8640"/>
        <w:tab w:val="right" w:pos="10080"/>
      </w:tabs>
      <w:rPr>
        <w:sz w:val="16"/>
        <w:szCs w:val="16"/>
      </w:rPr>
    </w:pPr>
    <w:r>
      <w:rPr>
        <w:bCs/>
        <w:sz w:val="16"/>
        <w:szCs w:val="16"/>
      </w:rPr>
      <w:t>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11" w:rsidRDefault="00116011">
      <w:r>
        <w:separator/>
      </w:r>
    </w:p>
  </w:footnote>
  <w:footnote w:type="continuationSeparator" w:id="0">
    <w:p w:rsidR="00116011" w:rsidRDefault="0011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BAB"/>
    <w:multiLevelType w:val="singleLevel"/>
    <w:tmpl w:val="72D4CC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5F4F98"/>
    <w:multiLevelType w:val="singleLevel"/>
    <w:tmpl w:val="1800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F30F75"/>
    <w:multiLevelType w:val="singleLevel"/>
    <w:tmpl w:val="1800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840ADF"/>
    <w:multiLevelType w:val="singleLevel"/>
    <w:tmpl w:val="1800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6258F5"/>
    <w:multiLevelType w:val="singleLevel"/>
    <w:tmpl w:val="1800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591F90"/>
    <w:multiLevelType w:val="singleLevel"/>
    <w:tmpl w:val="1800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8A1158"/>
    <w:multiLevelType w:val="singleLevel"/>
    <w:tmpl w:val="1800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A2"/>
    <w:rsid w:val="000635E2"/>
    <w:rsid w:val="00113B50"/>
    <w:rsid w:val="00116011"/>
    <w:rsid w:val="001309BB"/>
    <w:rsid w:val="001D4575"/>
    <w:rsid w:val="00246395"/>
    <w:rsid w:val="002808B5"/>
    <w:rsid w:val="002F669E"/>
    <w:rsid w:val="0037529F"/>
    <w:rsid w:val="00407F12"/>
    <w:rsid w:val="004C0F8A"/>
    <w:rsid w:val="00524174"/>
    <w:rsid w:val="00544A3B"/>
    <w:rsid w:val="005C3ED3"/>
    <w:rsid w:val="005E1AAC"/>
    <w:rsid w:val="005E5A6F"/>
    <w:rsid w:val="005F66F1"/>
    <w:rsid w:val="006D3A55"/>
    <w:rsid w:val="0074249D"/>
    <w:rsid w:val="00776C69"/>
    <w:rsid w:val="0083647A"/>
    <w:rsid w:val="00877F29"/>
    <w:rsid w:val="0088352B"/>
    <w:rsid w:val="009C2DFF"/>
    <w:rsid w:val="009C68AC"/>
    <w:rsid w:val="00A02422"/>
    <w:rsid w:val="00AD3747"/>
    <w:rsid w:val="00CB7BE4"/>
    <w:rsid w:val="00CD329A"/>
    <w:rsid w:val="00D117FA"/>
    <w:rsid w:val="00D635DD"/>
    <w:rsid w:val="00D83F5F"/>
    <w:rsid w:val="00DB13A2"/>
    <w:rsid w:val="00E82DD2"/>
    <w:rsid w:val="00F16274"/>
    <w:rsid w:val="00F70976"/>
    <w:rsid w:val="00F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00453A-8407-4445-AD1D-5FA71E8F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0260"/>
      </w:tabs>
      <w:ind w:firstLine="360"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1D4575"/>
    <w:pPr>
      <w:jc w:val="center"/>
    </w:pPr>
    <w:rPr>
      <w:rFonts w:ascii="Bookman Old Style" w:hAnsi="Bookman Old Style"/>
      <w:b/>
    </w:rPr>
  </w:style>
  <w:style w:type="character" w:customStyle="1" w:styleId="SubtitleChar">
    <w:name w:val="Subtitle Char"/>
    <w:link w:val="Subtitle"/>
    <w:rsid w:val="001D4575"/>
    <w:rPr>
      <w:rFonts w:ascii="Bookman Old Style" w:hAnsi="Bookman Old Styl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8F95-A899-4191-89E7-D4893ECE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740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AREA MINISTRY UPDATE</vt:lpstr>
    </vt:vector>
  </TitlesOfParts>
  <Company>Hewlett-Packard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AREA MINISTRY UPDATE</dc:title>
  <dc:subject/>
  <dc:creator>Valerie S. Baker</dc:creator>
  <cp:keywords/>
  <cp:lastModifiedBy>Martha Stanley</cp:lastModifiedBy>
  <cp:revision>6</cp:revision>
  <cp:lastPrinted>2016-01-21T15:29:00Z</cp:lastPrinted>
  <dcterms:created xsi:type="dcterms:W3CDTF">2020-01-30T16:25:00Z</dcterms:created>
  <dcterms:modified xsi:type="dcterms:W3CDTF">2020-01-30T16:33:00Z</dcterms:modified>
</cp:coreProperties>
</file>